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A4C1F" w14:textId="33A831FE" w:rsidR="00A415C5" w:rsidRDefault="00A55456">
      <w:pPr>
        <w:pStyle w:val="Titre5"/>
        <w:spacing w:before="145"/>
        <w:ind w:left="286"/>
      </w:pPr>
      <w:r>
        <w:rPr>
          <w:noProof/>
        </w:rPr>
        <w:drawing>
          <wp:anchor distT="0" distB="0" distL="0" distR="0" simplePos="0" relativeHeight="15730176" behindDoc="0" locked="0" layoutInCell="1" allowOverlap="1" wp14:anchorId="726F1FF4" wp14:editId="2C29D531">
            <wp:simplePos x="0" y="0"/>
            <wp:positionH relativeFrom="page">
              <wp:posOffset>6112509</wp:posOffset>
            </wp:positionH>
            <wp:positionV relativeFrom="paragraph">
              <wp:posOffset>-2793</wp:posOffset>
            </wp:positionV>
            <wp:extent cx="719455" cy="71945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19455" cy="719454"/>
                    </a:xfrm>
                    <a:prstGeom prst="rect">
                      <a:avLst/>
                    </a:prstGeom>
                  </pic:spPr>
                </pic:pic>
              </a:graphicData>
            </a:graphic>
          </wp:anchor>
        </w:drawing>
      </w:r>
      <w:r>
        <w:rPr>
          <w:color w:val="5D2884"/>
          <w:u w:val="single" w:color="5D2884"/>
        </w:rPr>
        <w:t>ANNEXE</w:t>
      </w:r>
      <w:r>
        <w:rPr>
          <w:color w:val="5D2884"/>
          <w:spacing w:val="-4"/>
          <w:u w:val="single" w:color="5D2884"/>
        </w:rPr>
        <w:t xml:space="preserve"> </w:t>
      </w:r>
      <w:r w:rsidR="00775053">
        <w:rPr>
          <w:color w:val="5D2884"/>
          <w:u w:val="single" w:color="5D2884"/>
        </w:rPr>
        <w:t>6</w:t>
      </w:r>
      <w:r>
        <w:rPr>
          <w:color w:val="5D2884"/>
          <w:spacing w:val="-1"/>
        </w:rPr>
        <w:t xml:space="preserve"> </w:t>
      </w:r>
      <w:r>
        <w:rPr>
          <w:color w:val="5D2884"/>
        </w:rPr>
        <w:t>-</w:t>
      </w:r>
      <w:r>
        <w:rPr>
          <w:color w:val="5D2884"/>
          <w:spacing w:val="-2"/>
        </w:rPr>
        <w:t xml:space="preserve"> </w:t>
      </w:r>
      <w:r>
        <w:rPr>
          <w:color w:val="5D2884"/>
        </w:rPr>
        <w:t>Formulaire</w:t>
      </w:r>
      <w:r>
        <w:rPr>
          <w:color w:val="5D2884"/>
          <w:spacing w:val="-6"/>
        </w:rPr>
        <w:t xml:space="preserve"> </w:t>
      </w:r>
      <w:r>
        <w:rPr>
          <w:color w:val="5D2884"/>
        </w:rPr>
        <w:t>de</w:t>
      </w:r>
      <w:r>
        <w:rPr>
          <w:color w:val="5D2884"/>
          <w:spacing w:val="-6"/>
        </w:rPr>
        <w:t xml:space="preserve"> </w:t>
      </w:r>
      <w:r>
        <w:rPr>
          <w:color w:val="5D2884"/>
        </w:rPr>
        <w:t>recours</w:t>
      </w:r>
      <w:r>
        <w:rPr>
          <w:color w:val="5D2884"/>
          <w:spacing w:val="-3"/>
        </w:rPr>
        <w:t xml:space="preserve"> </w:t>
      </w:r>
      <w:r>
        <w:rPr>
          <w:color w:val="5D2884"/>
          <w:spacing w:val="-2"/>
        </w:rPr>
        <w:t>externe</w:t>
      </w:r>
    </w:p>
    <w:p w14:paraId="039740B8" w14:textId="5DE94A93" w:rsidR="00A415C5" w:rsidRDefault="00A55456">
      <w:pPr>
        <w:spacing w:before="3"/>
        <w:ind w:left="286" w:right="5113"/>
        <w:rPr>
          <w:sz w:val="20"/>
        </w:rPr>
      </w:pPr>
      <w:r>
        <w:rPr>
          <w:color w:val="5D2884"/>
          <w:sz w:val="20"/>
        </w:rPr>
        <w:t>Classification</w:t>
      </w:r>
      <w:r>
        <w:rPr>
          <w:color w:val="5D2884"/>
          <w:spacing w:val="-5"/>
          <w:sz w:val="20"/>
        </w:rPr>
        <w:t xml:space="preserve"> </w:t>
      </w:r>
      <w:r>
        <w:rPr>
          <w:color w:val="5D2884"/>
          <w:sz w:val="20"/>
        </w:rPr>
        <w:t>de</w:t>
      </w:r>
      <w:r>
        <w:rPr>
          <w:color w:val="5D2884"/>
          <w:spacing w:val="-6"/>
          <w:sz w:val="20"/>
        </w:rPr>
        <w:t xml:space="preserve"> </w:t>
      </w:r>
      <w:r>
        <w:rPr>
          <w:color w:val="5D2884"/>
          <w:sz w:val="20"/>
        </w:rPr>
        <w:t>fonctions</w:t>
      </w:r>
      <w:r>
        <w:rPr>
          <w:color w:val="5D2884"/>
          <w:spacing w:val="-5"/>
          <w:sz w:val="20"/>
        </w:rPr>
        <w:t xml:space="preserve"> </w:t>
      </w:r>
      <w:r>
        <w:rPr>
          <w:color w:val="5D2884"/>
          <w:sz w:val="20"/>
        </w:rPr>
        <w:t>IFIC</w:t>
      </w:r>
      <w:r>
        <w:rPr>
          <w:color w:val="5D2884"/>
          <w:spacing w:val="-3"/>
          <w:sz w:val="20"/>
        </w:rPr>
        <w:t xml:space="preserve"> </w:t>
      </w:r>
      <w:r>
        <w:rPr>
          <w:color w:val="5D2884"/>
          <w:sz w:val="20"/>
        </w:rPr>
        <w:t>-</w:t>
      </w:r>
      <w:r>
        <w:rPr>
          <w:color w:val="5D2884"/>
          <w:spacing w:val="-6"/>
          <w:sz w:val="20"/>
        </w:rPr>
        <w:t xml:space="preserve"> </w:t>
      </w:r>
      <w:r>
        <w:rPr>
          <w:color w:val="5D2884"/>
          <w:sz w:val="20"/>
        </w:rPr>
        <w:t>Secteurs</w:t>
      </w:r>
      <w:r>
        <w:rPr>
          <w:color w:val="5D2884"/>
          <w:spacing w:val="-5"/>
          <w:sz w:val="20"/>
        </w:rPr>
        <w:t xml:space="preserve"> </w:t>
      </w:r>
      <w:r>
        <w:rPr>
          <w:color w:val="5D2884"/>
          <w:sz w:val="20"/>
        </w:rPr>
        <w:t>non</w:t>
      </w:r>
      <w:r>
        <w:rPr>
          <w:color w:val="5D2884"/>
          <w:spacing w:val="-5"/>
          <w:sz w:val="20"/>
        </w:rPr>
        <w:t xml:space="preserve"> </w:t>
      </w:r>
      <w:r>
        <w:rPr>
          <w:color w:val="5D2884"/>
          <w:sz w:val="20"/>
        </w:rPr>
        <w:t>marchand</w:t>
      </w:r>
      <w:r>
        <w:rPr>
          <w:color w:val="5D2884"/>
          <w:spacing w:val="-5"/>
          <w:sz w:val="20"/>
        </w:rPr>
        <w:t xml:space="preserve"> </w:t>
      </w:r>
      <w:r>
        <w:rPr>
          <w:color w:val="5D2884"/>
          <w:sz w:val="20"/>
        </w:rPr>
        <w:t xml:space="preserve">Bruxellois CP </w:t>
      </w:r>
      <w:r w:rsidR="00585963">
        <w:rPr>
          <w:color w:val="5D2884"/>
          <w:sz w:val="20"/>
        </w:rPr>
        <w:t xml:space="preserve">332 – </w:t>
      </w:r>
      <w:r w:rsidR="008208D6">
        <w:rPr>
          <w:color w:val="5D2884"/>
          <w:sz w:val="20"/>
        </w:rPr>
        <w:t>Service</w:t>
      </w:r>
      <w:r w:rsidR="00585963">
        <w:rPr>
          <w:color w:val="5D2884"/>
          <w:sz w:val="20"/>
        </w:rPr>
        <w:t>s de coordination</w:t>
      </w:r>
      <w:r w:rsidR="008208D6">
        <w:rPr>
          <w:color w:val="5D2884"/>
          <w:sz w:val="20"/>
        </w:rPr>
        <w:t xml:space="preserve"> de soins et d’aide à domicile</w:t>
      </w:r>
    </w:p>
    <w:p w14:paraId="5C9A8545" w14:textId="77777777" w:rsidR="00A415C5" w:rsidRDefault="00A415C5">
      <w:pPr>
        <w:pStyle w:val="Corpsdetexte"/>
        <w:rPr>
          <w:sz w:val="20"/>
        </w:rPr>
      </w:pPr>
    </w:p>
    <w:p w14:paraId="2EF78B46" w14:textId="77777777" w:rsidR="00A415C5" w:rsidRDefault="00A415C5">
      <w:pPr>
        <w:pStyle w:val="Corpsdetexte"/>
        <w:spacing w:before="16"/>
        <w:rPr>
          <w:sz w:val="20"/>
        </w:rPr>
      </w:pPr>
    </w:p>
    <w:tbl>
      <w:tblPr>
        <w:tblStyle w:val="TableNormal"/>
        <w:tblW w:w="0" w:type="auto"/>
        <w:tblInd w:w="582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1702"/>
        <w:gridCol w:w="2693"/>
      </w:tblGrid>
      <w:tr w:rsidR="00A415C5" w14:paraId="3B32DE3B" w14:textId="77777777">
        <w:trPr>
          <w:trHeight w:val="1098"/>
        </w:trPr>
        <w:tc>
          <w:tcPr>
            <w:tcW w:w="1702" w:type="dxa"/>
          </w:tcPr>
          <w:p w14:paraId="69A6C2C9" w14:textId="77777777" w:rsidR="00A415C5" w:rsidRDefault="00A55456">
            <w:pPr>
              <w:pStyle w:val="TableParagraph"/>
              <w:spacing w:before="61"/>
              <w:ind w:left="4"/>
              <w:jc w:val="center"/>
              <w:rPr>
                <w:b/>
                <w:sz w:val="16"/>
              </w:rPr>
            </w:pPr>
            <w:r>
              <w:rPr>
                <w:b/>
                <w:color w:val="7E7E7E"/>
                <w:sz w:val="16"/>
              </w:rPr>
              <w:t>Date</w:t>
            </w:r>
            <w:r>
              <w:rPr>
                <w:b/>
                <w:color w:val="7E7E7E"/>
                <w:spacing w:val="-10"/>
                <w:sz w:val="16"/>
              </w:rPr>
              <w:t xml:space="preserve"> </w:t>
            </w:r>
            <w:r>
              <w:rPr>
                <w:b/>
                <w:color w:val="7E7E7E"/>
                <w:sz w:val="16"/>
              </w:rPr>
              <w:t>de</w:t>
            </w:r>
            <w:r>
              <w:rPr>
                <w:b/>
                <w:color w:val="7E7E7E"/>
                <w:spacing w:val="-9"/>
                <w:sz w:val="16"/>
              </w:rPr>
              <w:t xml:space="preserve"> </w:t>
            </w:r>
            <w:r>
              <w:rPr>
                <w:b/>
                <w:color w:val="7E7E7E"/>
                <w:sz w:val="16"/>
              </w:rPr>
              <w:t>réception</w:t>
            </w:r>
            <w:r>
              <w:rPr>
                <w:b/>
                <w:color w:val="7E7E7E"/>
                <w:spacing w:val="-9"/>
                <w:sz w:val="16"/>
              </w:rPr>
              <w:t xml:space="preserve"> </w:t>
            </w:r>
            <w:r>
              <w:rPr>
                <w:b/>
                <w:color w:val="7E7E7E"/>
                <w:sz w:val="16"/>
              </w:rPr>
              <w:t>du</w:t>
            </w:r>
            <w:r>
              <w:rPr>
                <w:b/>
                <w:color w:val="7E7E7E"/>
                <w:spacing w:val="40"/>
                <w:sz w:val="16"/>
              </w:rPr>
              <w:t xml:space="preserve"> </w:t>
            </w:r>
            <w:r>
              <w:rPr>
                <w:b/>
                <w:color w:val="7E7E7E"/>
                <w:spacing w:val="-2"/>
                <w:sz w:val="16"/>
              </w:rPr>
              <w:t>formulaire</w:t>
            </w:r>
          </w:p>
          <w:p w14:paraId="3D8B885D" w14:textId="77777777" w:rsidR="00A415C5" w:rsidRDefault="00A55456">
            <w:pPr>
              <w:pStyle w:val="TableParagraph"/>
              <w:ind w:left="155" w:right="150"/>
              <w:jc w:val="center"/>
              <w:rPr>
                <w:b/>
                <w:sz w:val="16"/>
              </w:rPr>
            </w:pPr>
            <w:r>
              <w:rPr>
                <w:b/>
                <w:color w:val="7E7E7E"/>
                <w:sz w:val="16"/>
              </w:rPr>
              <w:t>(Case</w:t>
            </w:r>
            <w:r>
              <w:rPr>
                <w:b/>
                <w:color w:val="7E7E7E"/>
                <w:spacing w:val="-10"/>
                <w:sz w:val="16"/>
              </w:rPr>
              <w:t xml:space="preserve"> </w:t>
            </w:r>
            <w:r>
              <w:rPr>
                <w:b/>
                <w:color w:val="7E7E7E"/>
                <w:sz w:val="16"/>
              </w:rPr>
              <w:t>réservée</w:t>
            </w:r>
            <w:r>
              <w:rPr>
                <w:b/>
                <w:color w:val="7E7E7E"/>
                <w:spacing w:val="-9"/>
                <w:sz w:val="16"/>
              </w:rPr>
              <w:t xml:space="preserve"> </w:t>
            </w:r>
            <w:r>
              <w:rPr>
                <w:b/>
                <w:color w:val="7E7E7E"/>
                <w:sz w:val="16"/>
              </w:rPr>
              <w:t>à</w:t>
            </w:r>
            <w:r>
              <w:rPr>
                <w:b/>
                <w:color w:val="7E7E7E"/>
                <w:spacing w:val="40"/>
                <w:sz w:val="16"/>
              </w:rPr>
              <w:t xml:space="preserve"> </w:t>
            </w:r>
            <w:r>
              <w:rPr>
                <w:b/>
                <w:color w:val="7E7E7E"/>
                <w:spacing w:val="-2"/>
                <w:sz w:val="16"/>
              </w:rPr>
              <w:t>l’IFIC)</w:t>
            </w:r>
          </w:p>
        </w:tc>
        <w:tc>
          <w:tcPr>
            <w:tcW w:w="2693" w:type="dxa"/>
          </w:tcPr>
          <w:p w14:paraId="2CFB2E7B" w14:textId="77777777" w:rsidR="00A415C5" w:rsidRDefault="00A415C5">
            <w:pPr>
              <w:pStyle w:val="TableParagraph"/>
              <w:rPr>
                <w:rFonts w:ascii="Times New Roman"/>
                <w:sz w:val="20"/>
              </w:rPr>
            </w:pPr>
          </w:p>
        </w:tc>
      </w:tr>
    </w:tbl>
    <w:p w14:paraId="29844418" w14:textId="77777777" w:rsidR="00A415C5" w:rsidRDefault="00A55456">
      <w:pPr>
        <w:pStyle w:val="Corpsdetexte"/>
        <w:spacing w:before="173"/>
        <w:rPr>
          <w:sz w:val="20"/>
        </w:rPr>
      </w:pPr>
      <w:r>
        <w:rPr>
          <w:noProof/>
          <w:sz w:val="20"/>
        </w:rPr>
        <mc:AlternateContent>
          <mc:Choice Requires="wpg">
            <w:drawing>
              <wp:anchor distT="0" distB="0" distL="0" distR="0" simplePos="0" relativeHeight="487587840" behindDoc="1" locked="0" layoutInCell="1" allowOverlap="1" wp14:anchorId="5BE494E3" wp14:editId="6B30AB5E">
                <wp:simplePos x="0" y="0"/>
                <wp:positionH relativeFrom="page">
                  <wp:posOffset>522731</wp:posOffset>
                </wp:positionH>
                <wp:positionV relativeFrom="paragraph">
                  <wp:posOffset>280670</wp:posOffset>
                </wp:positionV>
                <wp:extent cx="6338570" cy="295910"/>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38570" cy="295910"/>
                          <a:chOff x="0" y="0"/>
                          <a:chExt cx="6338570" cy="295910"/>
                        </a:xfrm>
                      </wpg:grpSpPr>
                      <wps:wsp>
                        <wps:cNvPr id="3" name="Graphic 3"/>
                        <wps:cNvSpPr/>
                        <wps:spPr>
                          <a:xfrm>
                            <a:off x="0" y="0"/>
                            <a:ext cx="6338570" cy="295910"/>
                          </a:xfrm>
                          <a:custGeom>
                            <a:avLst/>
                            <a:gdLst/>
                            <a:ahLst/>
                            <a:cxnLst/>
                            <a:rect l="l" t="t" r="r" b="b"/>
                            <a:pathLst>
                              <a:path w="6338570" h="295910">
                                <a:moveTo>
                                  <a:pt x="6338316" y="0"/>
                                </a:moveTo>
                                <a:lnTo>
                                  <a:pt x="0" y="0"/>
                                </a:lnTo>
                                <a:lnTo>
                                  <a:pt x="0" y="289560"/>
                                </a:lnTo>
                                <a:lnTo>
                                  <a:pt x="0" y="295656"/>
                                </a:lnTo>
                                <a:lnTo>
                                  <a:pt x="6338316" y="295656"/>
                                </a:lnTo>
                                <a:lnTo>
                                  <a:pt x="6338316" y="289560"/>
                                </a:lnTo>
                                <a:lnTo>
                                  <a:pt x="6338316" y="0"/>
                                </a:lnTo>
                                <a:close/>
                              </a:path>
                            </a:pathLst>
                          </a:custGeom>
                          <a:solidFill>
                            <a:srgbClr val="D0CECE"/>
                          </a:solidFill>
                        </wps:spPr>
                        <wps:bodyPr wrap="square" lIns="0" tIns="0" rIns="0" bIns="0" rtlCol="0">
                          <a:prstTxWarp prst="textNoShape">
                            <a:avLst/>
                          </a:prstTxWarp>
                          <a:noAutofit/>
                        </wps:bodyPr>
                      </wps:wsp>
                      <wps:wsp>
                        <wps:cNvPr id="4" name="Textbox 4"/>
                        <wps:cNvSpPr txBox="1"/>
                        <wps:spPr>
                          <a:xfrm>
                            <a:off x="0" y="0"/>
                            <a:ext cx="6338570" cy="289560"/>
                          </a:xfrm>
                          <a:prstGeom prst="rect">
                            <a:avLst/>
                          </a:prstGeom>
                        </wps:spPr>
                        <wps:txbx>
                          <w:txbxContent>
                            <w:p w14:paraId="46151E5E" w14:textId="77777777" w:rsidR="00A415C5" w:rsidRDefault="00A55456">
                              <w:pPr>
                                <w:ind w:right="2"/>
                                <w:jc w:val="center"/>
                                <w:rPr>
                                  <w:b/>
                                  <w:sz w:val="36"/>
                                </w:rPr>
                              </w:pPr>
                              <w:r>
                                <w:rPr>
                                  <w:b/>
                                  <w:sz w:val="36"/>
                                </w:rPr>
                                <w:t>INTRODUCTION</w:t>
                              </w:r>
                              <w:r>
                                <w:rPr>
                                  <w:b/>
                                  <w:spacing w:val="-3"/>
                                  <w:sz w:val="36"/>
                                </w:rPr>
                                <w:t xml:space="preserve"> </w:t>
                              </w:r>
                              <w:r>
                                <w:rPr>
                                  <w:b/>
                                  <w:sz w:val="36"/>
                                </w:rPr>
                                <w:t>D’UN</w:t>
                              </w:r>
                              <w:r>
                                <w:rPr>
                                  <w:b/>
                                  <w:spacing w:val="-2"/>
                                  <w:sz w:val="36"/>
                                </w:rPr>
                                <w:t xml:space="preserve"> </w:t>
                              </w:r>
                              <w:r>
                                <w:rPr>
                                  <w:b/>
                                  <w:sz w:val="36"/>
                                </w:rPr>
                                <w:t>RECOURS</w:t>
                              </w:r>
                              <w:r>
                                <w:rPr>
                                  <w:b/>
                                  <w:spacing w:val="2"/>
                                  <w:sz w:val="36"/>
                                </w:rPr>
                                <w:t xml:space="preserve"> </w:t>
                              </w:r>
                              <w:r>
                                <w:rPr>
                                  <w:b/>
                                  <w:spacing w:val="-2"/>
                                  <w:sz w:val="36"/>
                                  <w:u w:val="single"/>
                                </w:rPr>
                                <w:t>EXTERNE</w:t>
                              </w:r>
                            </w:p>
                          </w:txbxContent>
                        </wps:txbx>
                        <wps:bodyPr wrap="square" lIns="0" tIns="0" rIns="0" bIns="0" rtlCol="0">
                          <a:noAutofit/>
                        </wps:bodyPr>
                      </wps:wsp>
                    </wpg:wgp>
                  </a:graphicData>
                </a:graphic>
              </wp:anchor>
            </w:drawing>
          </mc:Choice>
          <mc:Fallback>
            <w:pict>
              <v:group w14:anchorId="5BE494E3" id="Group 2" o:spid="_x0000_s1026" style="position:absolute;margin-left:41.15pt;margin-top:22.1pt;width:499.1pt;height:23.3pt;z-index:-15728640;mso-wrap-distance-left:0;mso-wrap-distance-right:0;mso-position-horizontal-relative:page" coordsize="63385,2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">
                <v:shape id="Graphic 3" o:spid="_x0000_s1027" style="position:absolute;width:63385;height:2959;visibility:visible;mso-wrap-style:square;v-text-anchor:top" coordsize="6338570,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" path="m6338316,l,,,289560r,6096l6338316,295656r,-6096l6338316,xe" fillcolor="#d0cece" stroked="f">
                  <v:path arrowok="t"/>
                </v:shape>
                <v:shapetype id="_x0000_t202" coordsize="21600,21600" o:spt="202" path="m,l,21600r21600,l21600,xe">
                  <v:stroke joinstyle="miter"/>
                  <v:path gradientshapeok="t" o:connecttype="rect"/>
                </v:shapetype>
                <v:shape id="Textbox 4" o:spid="_x0000_s1028" type="#_x0000_t202" style="position:absolute;width:63385;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46151E5E" w14:textId="77777777" w:rsidR="00A415C5" w:rsidRDefault="00A55456">
                        <w:pPr>
                          <w:ind w:right="2"/>
                          <w:jc w:val="center"/>
                          <w:rPr>
                            <w:b/>
                            <w:sz w:val="36"/>
                          </w:rPr>
                        </w:pPr>
                        <w:r>
                          <w:rPr>
                            <w:b/>
                            <w:sz w:val="36"/>
                          </w:rPr>
                          <w:t>INTRODUCTION</w:t>
                        </w:r>
                        <w:r>
                          <w:rPr>
                            <w:b/>
                            <w:spacing w:val="-3"/>
                            <w:sz w:val="36"/>
                          </w:rPr>
                          <w:t xml:space="preserve"> </w:t>
                        </w:r>
                        <w:r>
                          <w:rPr>
                            <w:b/>
                            <w:sz w:val="36"/>
                          </w:rPr>
                          <w:t>D’UN</w:t>
                        </w:r>
                        <w:r>
                          <w:rPr>
                            <w:b/>
                            <w:spacing w:val="-2"/>
                            <w:sz w:val="36"/>
                          </w:rPr>
                          <w:t xml:space="preserve"> </w:t>
                        </w:r>
                        <w:r>
                          <w:rPr>
                            <w:b/>
                            <w:sz w:val="36"/>
                          </w:rPr>
                          <w:t>RECOURS</w:t>
                        </w:r>
                        <w:r>
                          <w:rPr>
                            <w:b/>
                            <w:spacing w:val="2"/>
                            <w:sz w:val="36"/>
                          </w:rPr>
                          <w:t xml:space="preserve"> </w:t>
                        </w:r>
                        <w:r>
                          <w:rPr>
                            <w:b/>
                            <w:spacing w:val="-2"/>
                            <w:sz w:val="36"/>
                            <w:u w:val="single"/>
                          </w:rPr>
                          <w:t>EXTERNE</w:t>
                        </w:r>
                      </w:p>
                    </w:txbxContent>
                  </v:textbox>
                </v:shape>
                <w10:wrap type="topAndBottom" anchorx="page"/>
              </v:group>
            </w:pict>
          </mc:Fallback>
        </mc:AlternateContent>
      </w:r>
    </w:p>
    <w:p w14:paraId="52350B35" w14:textId="77777777" w:rsidR="00A415C5" w:rsidRDefault="00A55456">
      <w:pPr>
        <w:pStyle w:val="Titre2"/>
        <w:rPr>
          <w:u w:val="none"/>
        </w:rPr>
      </w:pPr>
      <w:r>
        <w:t>PARTIE</w:t>
      </w:r>
      <w:r>
        <w:rPr>
          <w:spacing w:val="-9"/>
        </w:rPr>
        <w:t xml:space="preserve"> </w:t>
      </w:r>
      <w:r>
        <w:t>I</w:t>
      </w:r>
      <w:r>
        <w:rPr>
          <w:spacing w:val="-9"/>
        </w:rPr>
        <w:t xml:space="preserve"> </w:t>
      </w:r>
      <w:r>
        <w:t>:</w:t>
      </w:r>
      <w:r>
        <w:rPr>
          <w:spacing w:val="-6"/>
        </w:rPr>
        <w:t xml:space="preserve"> </w:t>
      </w:r>
      <w:r>
        <w:t>CONSIGNES</w:t>
      </w:r>
      <w:r>
        <w:rPr>
          <w:spacing w:val="-6"/>
        </w:rPr>
        <w:t xml:space="preserve"> </w:t>
      </w:r>
      <w:r>
        <w:rPr>
          <w:spacing w:val="-2"/>
        </w:rPr>
        <w:t>PRATIQUES</w:t>
      </w:r>
      <w:r>
        <w:rPr>
          <w:spacing w:val="80"/>
        </w:rPr>
        <w:t xml:space="preserve"> </w:t>
      </w:r>
    </w:p>
    <w:p w14:paraId="57FBDCD3" w14:textId="77777777" w:rsidR="00A415C5" w:rsidRDefault="00A55456">
      <w:pPr>
        <w:spacing w:before="2"/>
        <w:ind w:left="1639" w:right="2066"/>
        <w:jc w:val="center"/>
        <w:rPr>
          <w:b/>
          <w:sz w:val="20"/>
        </w:rPr>
      </w:pPr>
      <w:r>
        <w:rPr>
          <w:b/>
          <w:color w:val="EC7C30"/>
          <w:sz w:val="20"/>
        </w:rPr>
        <w:t>Lisez</w:t>
      </w:r>
      <w:r>
        <w:rPr>
          <w:b/>
          <w:color w:val="EC7C30"/>
          <w:spacing w:val="-4"/>
          <w:sz w:val="20"/>
        </w:rPr>
        <w:t xml:space="preserve"> </w:t>
      </w:r>
      <w:r>
        <w:rPr>
          <w:b/>
          <w:color w:val="EC7C30"/>
          <w:sz w:val="20"/>
        </w:rPr>
        <w:t>les</w:t>
      </w:r>
      <w:r>
        <w:rPr>
          <w:b/>
          <w:color w:val="EC7C30"/>
          <w:spacing w:val="-5"/>
          <w:sz w:val="20"/>
        </w:rPr>
        <w:t xml:space="preserve"> </w:t>
      </w:r>
      <w:r>
        <w:rPr>
          <w:b/>
          <w:color w:val="EC7C30"/>
          <w:sz w:val="20"/>
        </w:rPr>
        <w:t>instructions</w:t>
      </w:r>
      <w:r>
        <w:rPr>
          <w:b/>
          <w:color w:val="EC7C30"/>
          <w:spacing w:val="-5"/>
          <w:sz w:val="20"/>
        </w:rPr>
        <w:t xml:space="preserve"> </w:t>
      </w:r>
      <w:r>
        <w:rPr>
          <w:b/>
          <w:color w:val="EC7C30"/>
          <w:sz w:val="20"/>
        </w:rPr>
        <w:t>ci-dessous</w:t>
      </w:r>
      <w:r>
        <w:rPr>
          <w:b/>
          <w:color w:val="EC7C30"/>
          <w:spacing w:val="-5"/>
          <w:sz w:val="20"/>
        </w:rPr>
        <w:t xml:space="preserve"> </w:t>
      </w:r>
      <w:r>
        <w:rPr>
          <w:b/>
          <w:color w:val="EC7C30"/>
          <w:sz w:val="20"/>
        </w:rPr>
        <w:t>de</w:t>
      </w:r>
      <w:r>
        <w:rPr>
          <w:b/>
          <w:color w:val="EC7C30"/>
          <w:spacing w:val="-4"/>
          <w:sz w:val="20"/>
        </w:rPr>
        <w:t xml:space="preserve"> </w:t>
      </w:r>
      <w:r>
        <w:rPr>
          <w:b/>
          <w:color w:val="EC7C30"/>
          <w:sz w:val="20"/>
        </w:rPr>
        <w:t>manière</w:t>
      </w:r>
      <w:r>
        <w:rPr>
          <w:b/>
          <w:color w:val="EC7C30"/>
          <w:spacing w:val="-4"/>
          <w:sz w:val="20"/>
        </w:rPr>
        <w:t xml:space="preserve"> </w:t>
      </w:r>
      <w:r>
        <w:rPr>
          <w:b/>
          <w:color w:val="EC7C30"/>
          <w:sz w:val="20"/>
        </w:rPr>
        <w:t>attentive</w:t>
      </w:r>
      <w:r>
        <w:rPr>
          <w:b/>
          <w:color w:val="EC7C30"/>
          <w:spacing w:val="-4"/>
          <w:sz w:val="20"/>
        </w:rPr>
        <w:t xml:space="preserve"> </w:t>
      </w:r>
      <w:r>
        <w:rPr>
          <w:b/>
          <w:color w:val="EC7C30"/>
          <w:sz w:val="20"/>
        </w:rPr>
        <w:t>avant</w:t>
      </w:r>
      <w:r>
        <w:rPr>
          <w:b/>
          <w:color w:val="EC7C30"/>
          <w:spacing w:val="-4"/>
          <w:sz w:val="20"/>
        </w:rPr>
        <w:t xml:space="preserve"> </w:t>
      </w:r>
      <w:r>
        <w:rPr>
          <w:b/>
          <w:color w:val="EC7C30"/>
          <w:sz w:val="20"/>
        </w:rPr>
        <w:t>de</w:t>
      </w:r>
      <w:r>
        <w:rPr>
          <w:b/>
          <w:color w:val="EC7C30"/>
          <w:spacing w:val="-4"/>
          <w:sz w:val="20"/>
        </w:rPr>
        <w:t xml:space="preserve"> </w:t>
      </w:r>
      <w:r>
        <w:rPr>
          <w:b/>
          <w:color w:val="EC7C30"/>
          <w:sz w:val="20"/>
        </w:rPr>
        <w:t>compléter</w:t>
      </w:r>
      <w:r>
        <w:rPr>
          <w:b/>
          <w:color w:val="EC7C30"/>
          <w:spacing w:val="-4"/>
          <w:sz w:val="20"/>
        </w:rPr>
        <w:t xml:space="preserve"> </w:t>
      </w:r>
      <w:r>
        <w:rPr>
          <w:b/>
          <w:color w:val="EC7C30"/>
          <w:sz w:val="20"/>
        </w:rPr>
        <w:t>et</w:t>
      </w:r>
      <w:r>
        <w:rPr>
          <w:b/>
          <w:color w:val="EC7C30"/>
          <w:spacing w:val="-4"/>
          <w:sz w:val="20"/>
        </w:rPr>
        <w:t xml:space="preserve"> </w:t>
      </w:r>
      <w:r>
        <w:rPr>
          <w:b/>
          <w:color w:val="EC7C30"/>
          <w:sz w:val="20"/>
        </w:rPr>
        <w:t>d’envoyer le formulaire de recours externe à la commission de recours externe.</w:t>
      </w:r>
    </w:p>
    <w:p w14:paraId="74536C0E" w14:textId="77777777" w:rsidR="00A415C5" w:rsidRDefault="00A55456">
      <w:pPr>
        <w:spacing w:line="243" w:lineRule="exact"/>
        <w:ind w:right="429"/>
        <w:jc w:val="center"/>
        <w:rPr>
          <w:b/>
          <w:sz w:val="20"/>
        </w:rPr>
      </w:pPr>
      <w:r>
        <w:rPr>
          <w:b/>
          <w:color w:val="EC7C30"/>
          <w:sz w:val="20"/>
        </w:rPr>
        <w:t>Si</w:t>
      </w:r>
      <w:r>
        <w:rPr>
          <w:b/>
          <w:color w:val="EC7C30"/>
          <w:spacing w:val="-8"/>
          <w:sz w:val="20"/>
        </w:rPr>
        <w:t xml:space="preserve"> </w:t>
      </w:r>
      <w:r>
        <w:rPr>
          <w:b/>
          <w:color w:val="EC7C30"/>
          <w:sz w:val="20"/>
        </w:rPr>
        <w:t>les</w:t>
      </w:r>
      <w:r>
        <w:rPr>
          <w:b/>
          <w:color w:val="EC7C30"/>
          <w:spacing w:val="-7"/>
          <w:sz w:val="20"/>
        </w:rPr>
        <w:t xml:space="preserve"> </w:t>
      </w:r>
      <w:r>
        <w:rPr>
          <w:b/>
          <w:color w:val="EC7C30"/>
          <w:sz w:val="20"/>
        </w:rPr>
        <w:t>procédures</w:t>
      </w:r>
      <w:r>
        <w:rPr>
          <w:b/>
          <w:color w:val="EC7C30"/>
          <w:spacing w:val="-7"/>
          <w:sz w:val="20"/>
        </w:rPr>
        <w:t xml:space="preserve"> </w:t>
      </w:r>
      <w:r>
        <w:rPr>
          <w:b/>
          <w:color w:val="EC7C30"/>
          <w:sz w:val="20"/>
        </w:rPr>
        <w:t>ne</w:t>
      </w:r>
      <w:r>
        <w:rPr>
          <w:b/>
          <w:color w:val="EC7C30"/>
          <w:spacing w:val="-6"/>
          <w:sz w:val="20"/>
        </w:rPr>
        <w:t xml:space="preserve"> </w:t>
      </w:r>
      <w:r>
        <w:rPr>
          <w:b/>
          <w:color w:val="EC7C30"/>
          <w:sz w:val="20"/>
        </w:rPr>
        <w:t>sont</w:t>
      </w:r>
      <w:r>
        <w:rPr>
          <w:b/>
          <w:color w:val="EC7C30"/>
          <w:spacing w:val="-5"/>
          <w:sz w:val="20"/>
        </w:rPr>
        <w:t xml:space="preserve"> </w:t>
      </w:r>
      <w:r>
        <w:rPr>
          <w:b/>
          <w:color w:val="EC7C30"/>
          <w:sz w:val="20"/>
        </w:rPr>
        <w:t>pas</w:t>
      </w:r>
      <w:r>
        <w:rPr>
          <w:b/>
          <w:color w:val="EC7C30"/>
          <w:spacing w:val="-9"/>
          <w:sz w:val="20"/>
        </w:rPr>
        <w:t xml:space="preserve"> </w:t>
      </w:r>
      <w:r>
        <w:rPr>
          <w:b/>
          <w:color w:val="EC7C30"/>
          <w:sz w:val="20"/>
        </w:rPr>
        <w:t>scrupuleusement</w:t>
      </w:r>
      <w:r>
        <w:rPr>
          <w:b/>
          <w:color w:val="EC7C30"/>
          <w:spacing w:val="-9"/>
          <w:sz w:val="20"/>
        </w:rPr>
        <w:t xml:space="preserve"> </w:t>
      </w:r>
      <w:r>
        <w:rPr>
          <w:b/>
          <w:color w:val="EC7C30"/>
          <w:sz w:val="20"/>
        </w:rPr>
        <w:t>suivies,</w:t>
      </w:r>
      <w:r>
        <w:rPr>
          <w:b/>
          <w:color w:val="EC7C30"/>
          <w:spacing w:val="-5"/>
          <w:sz w:val="20"/>
        </w:rPr>
        <w:t xml:space="preserve"> </w:t>
      </w:r>
      <w:r>
        <w:rPr>
          <w:b/>
          <w:color w:val="EC7C30"/>
          <w:sz w:val="20"/>
        </w:rPr>
        <w:t>votre</w:t>
      </w:r>
      <w:r>
        <w:rPr>
          <w:b/>
          <w:color w:val="EC7C30"/>
          <w:spacing w:val="-5"/>
          <w:sz w:val="20"/>
        </w:rPr>
        <w:t xml:space="preserve"> </w:t>
      </w:r>
      <w:r>
        <w:rPr>
          <w:b/>
          <w:color w:val="EC7C30"/>
          <w:sz w:val="20"/>
        </w:rPr>
        <w:t>recours</w:t>
      </w:r>
      <w:r>
        <w:rPr>
          <w:b/>
          <w:color w:val="EC7C30"/>
          <w:spacing w:val="-7"/>
          <w:sz w:val="20"/>
        </w:rPr>
        <w:t xml:space="preserve"> </w:t>
      </w:r>
      <w:r>
        <w:rPr>
          <w:b/>
          <w:color w:val="EC7C30"/>
          <w:sz w:val="20"/>
        </w:rPr>
        <w:t>risque</w:t>
      </w:r>
      <w:r>
        <w:rPr>
          <w:b/>
          <w:color w:val="EC7C30"/>
          <w:spacing w:val="-8"/>
          <w:sz w:val="20"/>
        </w:rPr>
        <w:t xml:space="preserve"> </w:t>
      </w:r>
      <w:r>
        <w:rPr>
          <w:b/>
          <w:color w:val="EC7C30"/>
          <w:sz w:val="20"/>
        </w:rPr>
        <w:t>d’être</w:t>
      </w:r>
      <w:r>
        <w:rPr>
          <w:b/>
          <w:color w:val="EC7C30"/>
          <w:spacing w:val="-6"/>
          <w:sz w:val="20"/>
        </w:rPr>
        <w:t xml:space="preserve"> </w:t>
      </w:r>
      <w:r>
        <w:rPr>
          <w:b/>
          <w:color w:val="EC7C30"/>
          <w:sz w:val="20"/>
        </w:rPr>
        <w:t>non</w:t>
      </w:r>
      <w:r>
        <w:rPr>
          <w:b/>
          <w:color w:val="EC7C30"/>
          <w:spacing w:val="-6"/>
          <w:sz w:val="20"/>
        </w:rPr>
        <w:t xml:space="preserve"> </w:t>
      </w:r>
      <w:r>
        <w:rPr>
          <w:b/>
          <w:color w:val="EC7C30"/>
          <w:spacing w:val="-2"/>
          <w:sz w:val="20"/>
        </w:rPr>
        <w:t>valable.</w:t>
      </w:r>
    </w:p>
    <w:p w14:paraId="3F655A62" w14:textId="77777777" w:rsidR="00A415C5" w:rsidRDefault="00A55456">
      <w:pPr>
        <w:spacing w:before="1"/>
        <w:ind w:right="429"/>
        <w:jc w:val="center"/>
        <w:rPr>
          <w:b/>
          <w:sz w:val="20"/>
        </w:rPr>
      </w:pPr>
      <w:r>
        <w:rPr>
          <w:b/>
          <w:color w:val="EC7C30"/>
          <w:sz w:val="20"/>
        </w:rPr>
        <w:t>Si</w:t>
      </w:r>
      <w:r>
        <w:rPr>
          <w:b/>
          <w:color w:val="EC7C30"/>
          <w:spacing w:val="-7"/>
          <w:sz w:val="20"/>
        </w:rPr>
        <w:t xml:space="preserve"> </w:t>
      </w:r>
      <w:r>
        <w:rPr>
          <w:b/>
          <w:color w:val="EC7C30"/>
          <w:sz w:val="20"/>
        </w:rPr>
        <w:t>nécessaire</w:t>
      </w:r>
      <w:r>
        <w:rPr>
          <w:b/>
          <w:color w:val="EC7C30"/>
          <w:spacing w:val="-5"/>
          <w:sz w:val="20"/>
        </w:rPr>
        <w:t xml:space="preserve"> </w:t>
      </w:r>
      <w:r>
        <w:rPr>
          <w:b/>
          <w:color w:val="EC7C30"/>
          <w:sz w:val="20"/>
        </w:rPr>
        <w:t>ou</w:t>
      </w:r>
      <w:r>
        <w:rPr>
          <w:b/>
          <w:color w:val="EC7C30"/>
          <w:spacing w:val="-4"/>
          <w:sz w:val="20"/>
        </w:rPr>
        <w:t xml:space="preserve"> </w:t>
      </w:r>
      <w:r>
        <w:rPr>
          <w:b/>
          <w:color w:val="EC7C30"/>
          <w:sz w:val="20"/>
        </w:rPr>
        <w:t>en</w:t>
      </w:r>
      <w:r>
        <w:rPr>
          <w:b/>
          <w:color w:val="EC7C30"/>
          <w:spacing w:val="-5"/>
          <w:sz w:val="20"/>
        </w:rPr>
        <w:t xml:space="preserve"> </w:t>
      </w:r>
      <w:r>
        <w:rPr>
          <w:b/>
          <w:color w:val="EC7C30"/>
          <w:sz w:val="20"/>
        </w:rPr>
        <w:t>cas</w:t>
      </w:r>
      <w:r>
        <w:rPr>
          <w:b/>
          <w:color w:val="EC7C30"/>
          <w:spacing w:val="-5"/>
          <w:sz w:val="20"/>
        </w:rPr>
        <w:t xml:space="preserve"> </w:t>
      </w:r>
      <w:r>
        <w:rPr>
          <w:b/>
          <w:color w:val="EC7C30"/>
          <w:sz w:val="20"/>
        </w:rPr>
        <w:t>de</w:t>
      </w:r>
      <w:r>
        <w:rPr>
          <w:b/>
          <w:color w:val="EC7C30"/>
          <w:spacing w:val="-5"/>
          <w:sz w:val="20"/>
        </w:rPr>
        <w:t xml:space="preserve"> </w:t>
      </w:r>
      <w:r>
        <w:rPr>
          <w:b/>
          <w:color w:val="EC7C30"/>
          <w:sz w:val="20"/>
        </w:rPr>
        <w:t>doutes,</w:t>
      </w:r>
      <w:r>
        <w:rPr>
          <w:b/>
          <w:color w:val="EC7C30"/>
          <w:spacing w:val="-6"/>
          <w:sz w:val="20"/>
        </w:rPr>
        <w:t xml:space="preserve"> </w:t>
      </w:r>
      <w:r>
        <w:rPr>
          <w:b/>
          <w:color w:val="EC7C30"/>
          <w:sz w:val="20"/>
        </w:rPr>
        <w:t>faites-vous</w:t>
      </w:r>
      <w:r>
        <w:rPr>
          <w:b/>
          <w:color w:val="EC7C30"/>
          <w:spacing w:val="-6"/>
          <w:sz w:val="20"/>
        </w:rPr>
        <w:t xml:space="preserve"> </w:t>
      </w:r>
      <w:r>
        <w:rPr>
          <w:b/>
          <w:color w:val="EC7C30"/>
          <w:sz w:val="20"/>
        </w:rPr>
        <w:t>aider</w:t>
      </w:r>
      <w:r>
        <w:rPr>
          <w:b/>
          <w:color w:val="EC7C30"/>
          <w:spacing w:val="-5"/>
          <w:sz w:val="20"/>
        </w:rPr>
        <w:t xml:space="preserve"> </w:t>
      </w:r>
      <w:r>
        <w:rPr>
          <w:b/>
          <w:color w:val="EC7C30"/>
          <w:sz w:val="20"/>
        </w:rPr>
        <w:t>par</w:t>
      </w:r>
      <w:r>
        <w:rPr>
          <w:b/>
          <w:color w:val="EC7C30"/>
          <w:spacing w:val="-4"/>
          <w:sz w:val="20"/>
        </w:rPr>
        <w:t xml:space="preserve"> </w:t>
      </w:r>
      <w:r>
        <w:rPr>
          <w:b/>
          <w:color w:val="EC7C30"/>
          <w:sz w:val="20"/>
        </w:rPr>
        <w:t>votre</w:t>
      </w:r>
      <w:r>
        <w:rPr>
          <w:b/>
          <w:color w:val="EC7C30"/>
          <w:spacing w:val="-5"/>
          <w:sz w:val="20"/>
        </w:rPr>
        <w:t xml:space="preserve"> </w:t>
      </w:r>
      <w:r>
        <w:rPr>
          <w:b/>
          <w:color w:val="EC7C30"/>
          <w:sz w:val="20"/>
        </w:rPr>
        <w:t>service</w:t>
      </w:r>
      <w:r>
        <w:rPr>
          <w:b/>
          <w:color w:val="EC7C30"/>
          <w:spacing w:val="-5"/>
          <w:sz w:val="20"/>
        </w:rPr>
        <w:t xml:space="preserve"> </w:t>
      </w:r>
      <w:r>
        <w:rPr>
          <w:b/>
          <w:color w:val="EC7C30"/>
          <w:sz w:val="20"/>
        </w:rPr>
        <w:t>RH</w:t>
      </w:r>
      <w:r>
        <w:rPr>
          <w:b/>
          <w:color w:val="EC7C30"/>
          <w:spacing w:val="-5"/>
          <w:sz w:val="20"/>
        </w:rPr>
        <w:t xml:space="preserve"> </w:t>
      </w:r>
      <w:r>
        <w:rPr>
          <w:b/>
          <w:color w:val="EC7C30"/>
          <w:sz w:val="20"/>
        </w:rPr>
        <w:t>ou</w:t>
      </w:r>
      <w:r>
        <w:rPr>
          <w:b/>
          <w:color w:val="EC7C30"/>
          <w:spacing w:val="-5"/>
          <w:sz w:val="20"/>
        </w:rPr>
        <w:t xml:space="preserve"> </w:t>
      </w:r>
      <w:r>
        <w:rPr>
          <w:b/>
          <w:color w:val="EC7C30"/>
          <w:sz w:val="20"/>
        </w:rPr>
        <w:t>votre</w:t>
      </w:r>
      <w:r>
        <w:rPr>
          <w:b/>
          <w:color w:val="EC7C30"/>
          <w:spacing w:val="-4"/>
          <w:sz w:val="20"/>
        </w:rPr>
        <w:t xml:space="preserve"> </w:t>
      </w:r>
      <w:r>
        <w:rPr>
          <w:b/>
          <w:color w:val="EC7C30"/>
          <w:sz w:val="20"/>
        </w:rPr>
        <w:t>représentant</w:t>
      </w:r>
      <w:r>
        <w:rPr>
          <w:b/>
          <w:color w:val="EC7C30"/>
          <w:spacing w:val="-5"/>
          <w:sz w:val="20"/>
        </w:rPr>
        <w:t xml:space="preserve"> </w:t>
      </w:r>
      <w:r>
        <w:rPr>
          <w:b/>
          <w:color w:val="EC7C30"/>
          <w:spacing w:val="-2"/>
          <w:sz w:val="20"/>
        </w:rPr>
        <w:t>syndical</w:t>
      </w:r>
    </w:p>
    <w:p w14:paraId="2E4940D6" w14:textId="77777777" w:rsidR="00A415C5" w:rsidRDefault="00A415C5">
      <w:pPr>
        <w:pStyle w:val="Corpsdetexte"/>
        <w:rPr>
          <w:b/>
          <w:sz w:val="20"/>
        </w:rPr>
      </w:pPr>
    </w:p>
    <w:p w14:paraId="4B492669" w14:textId="77777777" w:rsidR="00A415C5" w:rsidRDefault="00A415C5">
      <w:pPr>
        <w:pStyle w:val="Corpsdetexte"/>
        <w:spacing w:before="21"/>
        <w:rPr>
          <w:b/>
          <w:sz w:val="20"/>
        </w:rPr>
      </w:pPr>
    </w:p>
    <w:p w14:paraId="50536DB9" w14:textId="1B52DFFE" w:rsidR="00A415C5" w:rsidRDefault="00585963">
      <w:pPr>
        <w:pStyle w:val="Corpsdetexte"/>
        <w:spacing w:before="1"/>
        <w:ind w:left="144" w:right="702"/>
        <w:jc w:val="both"/>
      </w:pPr>
      <w:r w:rsidRPr="003C64CE">
        <w:rPr>
          <w:rFonts w:asciiTheme="minorHAnsi" w:hAnsiTheme="minorHAnsi" w:cstheme="minorHAnsi"/>
        </w:rPr>
        <w:t xml:space="preserve">Conformément à la procédure de recours prévue dans la convention collective de travail (CCT) </w:t>
      </w:r>
      <w:bookmarkStart w:id="0" w:name="_Hlk195171246"/>
      <w:r w:rsidRPr="003C64CE">
        <w:rPr>
          <w:rFonts w:asciiTheme="minorHAnsi" w:hAnsiTheme="minorHAnsi" w:cstheme="minorHAnsi"/>
        </w:rPr>
        <w:t xml:space="preserve">du </w:t>
      </w:r>
      <w:r w:rsidR="008208D6">
        <w:rPr>
          <w:rFonts w:asciiTheme="minorHAnsi" w:hAnsiTheme="minorHAnsi" w:cstheme="minorHAnsi"/>
        </w:rPr>
        <w:t>23/10/2026</w:t>
      </w:r>
      <w:r w:rsidRPr="003C64CE">
        <w:rPr>
          <w:rFonts w:asciiTheme="minorHAnsi" w:hAnsiTheme="minorHAnsi" w:cstheme="minorHAnsi"/>
        </w:rPr>
        <w:t xml:space="preserve"> conclue pour </w:t>
      </w:r>
      <w:bookmarkStart w:id="1" w:name="_Hlk195169231"/>
      <w:bookmarkEnd w:id="0"/>
      <w:r w:rsidRPr="003C64CE">
        <w:rPr>
          <w:rFonts w:asciiTheme="minorHAnsi" w:hAnsiTheme="minorHAnsi" w:cstheme="minorHAnsi"/>
        </w:rPr>
        <w:t xml:space="preserve">les </w:t>
      </w:r>
      <w:bookmarkStart w:id="2" w:name="_Hlk208238212"/>
      <w:bookmarkEnd w:id="1"/>
      <w:r w:rsidRPr="003C64CE">
        <w:rPr>
          <w:rFonts w:asciiTheme="minorHAnsi" w:hAnsiTheme="minorHAnsi" w:cstheme="minorHAnsi"/>
        </w:rPr>
        <w:t xml:space="preserve">services </w:t>
      </w:r>
      <w:r>
        <w:rPr>
          <w:rFonts w:asciiTheme="minorHAnsi" w:hAnsiTheme="minorHAnsi" w:cstheme="minorHAnsi"/>
        </w:rPr>
        <w:t>de coordination de soins et services à domicile</w:t>
      </w:r>
      <w:r w:rsidRPr="003C64CE">
        <w:rPr>
          <w:lang w:val="fr-BE"/>
        </w:rPr>
        <w:t xml:space="preserve"> </w:t>
      </w:r>
      <w:bookmarkEnd w:id="2"/>
      <w:r w:rsidRPr="003C64CE">
        <w:rPr>
          <w:rFonts w:asciiTheme="minorHAnsi" w:hAnsiTheme="minorHAnsi" w:cstheme="minorHAnsi"/>
        </w:rPr>
        <w:t xml:space="preserve">dans le cadre de l’implémentation de l’IFIC, chaque travailleur qui relève du champ d’application de la CCT susmentionnée a la possibilité d’introduire un recours </w:t>
      </w:r>
      <w:r w:rsidR="00A55456">
        <w:t>externe contre l’attribution</w:t>
      </w:r>
      <w:r w:rsidR="00A55456">
        <w:rPr>
          <w:spacing w:val="-10"/>
        </w:rPr>
        <w:t xml:space="preserve"> </w:t>
      </w:r>
      <w:r w:rsidR="00A55456">
        <w:t>d’une</w:t>
      </w:r>
      <w:r w:rsidR="00A55456">
        <w:rPr>
          <w:spacing w:val="-8"/>
        </w:rPr>
        <w:t xml:space="preserve"> </w:t>
      </w:r>
      <w:r w:rsidR="00A55456">
        <w:t>fonction</w:t>
      </w:r>
      <w:r w:rsidR="00A55456">
        <w:rPr>
          <w:spacing w:val="-12"/>
        </w:rPr>
        <w:t xml:space="preserve"> </w:t>
      </w:r>
      <w:r w:rsidR="00A55456">
        <w:t>de</w:t>
      </w:r>
      <w:r w:rsidR="00A55456">
        <w:rPr>
          <w:spacing w:val="-8"/>
        </w:rPr>
        <w:t xml:space="preserve"> </w:t>
      </w:r>
      <w:r w:rsidR="00A55456">
        <w:t>référence</w:t>
      </w:r>
      <w:r w:rsidR="00A55456">
        <w:rPr>
          <w:spacing w:val="-8"/>
        </w:rPr>
        <w:t xml:space="preserve"> </w:t>
      </w:r>
      <w:r w:rsidR="00A55456">
        <w:t>sectorielle</w:t>
      </w:r>
      <w:r w:rsidR="00A55456">
        <w:rPr>
          <w:spacing w:val="-11"/>
        </w:rPr>
        <w:t xml:space="preserve"> </w:t>
      </w:r>
      <w:r w:rsidR="00A55456">
        <w:t>effectuée</w:t>
      </w:r>
      <w:r w:rsidR="00A55456">
        <w:rPr>
          <w:spacing w:val="-8"/>
        </w:rPr>
        <w:t xml:space="preserve"> </w:t>
      </w:r>
      <w:r w:rsidR="00A55456">
        <w:t>par</w:t>
      </w:r>
      <w:r w:rsidR="00A55456">
        <w:rPr>
          <w:spacing w:val="-9"/>
        </w:rPr>
        <w:t xml:space="preserve"> </w:t>
      </w:r>
      <w:r w:rsidR="00A55456">
        <w:t>l’employeur,</w:t>
      </w:r>
      <w:r w:rsidR="00A55456">
        <w:rPr>
          <w:spacing w:val="-10"/>
        </w:rPr>
        <w:t xml:space="preserve"> </w:t>
      </w:r>
      <w:r w:rsidR="00A55456">
        <w:t>contre</w:t>
      </w:r>
      <w:r w:rsidR="00A55456">
        <w:rPr>
          <w:spacing w:val="-8"/>
        </w:rPr>
        <w:t xml:space="preserve"> </w:t>
      </w:r>
      <w:r w:rsidR="00A55456">
        <w:t>l’attribution</w:t>
      </w:r>
      <w:r w:rsidR="00A55456">
        <w:rPr>
          <w:spacing w:val="-10"/>
        </w:rPr>
        <w:t xml:space="preserve"> </w:t>
      </w:r>
      <w:r w:rsidR="00A55456">
        <w:t>d’une</w:t>
      </w:r>
      <w:r w:rsidR="00A55456">
        <w:rPr>
          <w:spacing w:val="-8"/>
        </w:rPr>
        <w:t xml:space="preserve"> </w:t>
      </w:r>
      <w:r w:rsidR="00A55456">
        <w:t>fonction manquante et/ou la catégorie qui lui a été attribuée par l’employeur dans le cadre d’une fonction manquante et/ou contre la répartition du temps de travail dans le cas d’une fonction hybride.</w:t>
      </w:r>
    </w:p>
    <w:p w14:paraId="2BA53B68" w14:textId="77777777" w:rsidR="00A415C5" w:rsidRDefault="00A415C5">
      <w:pPr>
        <w:pStyle w:val="Corpsdetexte"/>
        <w:spacing w:before="1"/>
      </w:pPr>
    </w:p>
    <w:p w14:paraId="7CE4DF84" w14:textId="77777777" w:rsidR="00A415C5" w:rsidRDefault="00A55456">
      <w:pPr>
        <w:pStyle w:val="Titre4"/>
        <w:numPr>
          <w:ilvl w:val="0"/>
          <w:numId w:val="8"/>
        </w:numPr>
        <w:tabs>
          <w:tab w:val="left" w:pos="425"/>
        </w:tabs>
        <w:ind w:left="425" w:hanging="358"/>
        <w:jc w:val="left"/>
      </w:pPr>
      <w:r>
        <w:rPr>
          <w:noProof/>
        </w:rPr>
        <mc:AlternateContent>
          <mc:Choice Requires="wps">
            <w:drawing>
              <wp:anchor distT="0" distB="0" distL="0" distR="0" simplePos="0" relativeHeight="487588352" behindDoc="1" locked="0" layoutInCell="1" allowOverlap="1" wp14:anchorId="452B2C5C" wp14:editId="24519EF7">
                <wp:simplePos x="0" y="0"/>
                <wp:positionH relativeFrom="page">
                  <wp:posOffset>384047</wp:posOffset>
                </wp:positionH>
                <wp:positionV relativeFrom="paragraph">
                  <wp:posOffset>183724</wp:posOffset>
                </wp:positionV>
                <wp:extent cx="6477000"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6350"/>
                        </a:xfrm>
                        <a:custGeom>
                          <a:avLst/>
                          <a:gdLst/>
                          <a:ahLst/>
                          <a:cxnLst/>
                          <a:rect l="l" t="t" r="r" b="b"/>
                          <a:pathLst>
                            <a:path w="6477000" h="6350">
                              <a:moveTo>
                                <a:pt x="6477000" y="0"/>
                              </a:moveTo>
                              <a:lnTo>
                                <a:pt x="0" y="0"/>
                              </a:lnTo>
                              <a:lnTo>
                                <a:pt x="0" y="6096"/>
                              </a:lnTo>
                              <a:lnTo>
                                <a:pt x="6477000" y="6096"/>
                              </a:lnTo>
                              <a:lnTo>
                                <a:pt x="6477000" y="0"/>
                              </a:lnTo>
                              <a:close/>
                            </a:path>
                          </a:pathLst>
                        </a:custGeom>
                        <a:solidFill>
                          <a:srgbClr val="D0CECE"/>
                        </a:solidFill>
                      </wps:spPr>
                      <wps:bodyPr wrap="square" lIns="0" tIns="0" rIns="0" bIns="0" rtlCol="0">
                        <a:prstTxWarp prst="textNoShape">
                          <a:avLst/>
                        </a:prstTxWarp>
                        <a:noAutofit/>
                      </wps:bodyPr>
                    </wps:wsp>
                  </a:graphicData>
                </a:graphic>
              </wp:anchor>
            </w:drawing>
          </mc:Choice>
          <mc:Fallback>
            <w:pict>
              <v:shape w14:anchorId="4AB601D2" id="Graphic 5" o:spid="_x0000_s1026" style="position:absolute;margin-left:30.25pt;margin-top:14.45pt;width:510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64770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" path="m6477000,l,,,6096r6477000,l6477000,xe" fillcolor="#d0cece" stroked="f">
                <v:path arrowok="t"/>
                <w10:wrap type="topAndBottom" anchorx="page"/>
              </v:shape>
            </w:pict>
          </mc:Fallback>
        </mc:AlternateContent>
      </w:r>
      <w:r>
        <w:t>DÉPOSEZ</w:t>
      </w:r>
      <w:r>
        <w:rPr>
          <w:spacing w:val="-6"/>
        </w:rPr>
        <w:t xml:space="preserve"> </w:t>
      </w:r>
      <w:r>
        <w:t>VOTRE</w:t>
      </w:r>
      <w:r>
        <w:rPr>
          <w:spacing w:val="-6"/>
        </w:rPr>
        <w:t xml:space="preserve"> </w:t>
      </w:r>
      <w:r>
        <w:t>DOSSIER</w:t>
      </w:r>
      <w:r>
        <w:rPr>
          <w:spacing w:val="-7"/>
        </w:rPr>
        <w:t xml:space="preserve"> </w:t>
      </w:r>
      <w:r>
        <w:t>DANS</w:t>
      </w:r>
      <w:r>
        <w:rPr>
          <w:spacing w:val="-3"/>
        </w:rPr>
        <w:t xml:space="preserve"> </w:t>
      </w:r>
      <w:r>
        <w:t>LES</w:t>
      </w:r>
      <w:r>
        <w:rPr>
          <w:spacing w:val="-4"/>
        </w:rPr>
        <w:t xml:space="preserve"> </w:t>
      </w:r>
      <w:r>
        <w:t>DÉLAIS</w:t>
      </w:r>
      <w:r>
        <w:rPr>
          <w:spacing w:val="-5"/>
        </w:rPr>
        <w:t xml:space="preserve"> </w:t>
      </w:r>
      <w:r>
        <w:t>IMPARTIS</w:t>
      </w:r>
      <w:r>
        <w:rPr>
          <w:spacing w:val="1"/>
        </w:rPr>
        <w:t xml:space="preserve"> </w:t>
      </w:r>
      <w:r>
        <w:rPr>
          <w:spacing w:val="-10"/>
        </w:rPr>
        <w:t>:</w:t>
      </w:r>
    </w:p>
    <w:p w14:paraId="735FC9E1" w14:textId="0A8836AF" w:rsidR="00A415C5" w:rsidRDefault="00A55456">
      <w:pPr>
        <w:spacing w:before="268"/>
        <w:ind w:left="144" w:right="700"/>
        <w:jc w:val="both"/>
      </w:pPr>
      <w:r>
        <w:t>Si vous souhaitez user de cette possibilité, nous vous</w:t>
      </w:r>
      <w:r>
        <w:rPr>
          <w:spacing w:val="-1"/>
        </w:rPr>
        <w:t xml:space="preserve"> </w:t>
      </w:r>
      <w:r>
        <w:t>prions de compléter le présent formulaire ci-dessous</w:t>
      </w:r>
      <w:r>
        <w:rPr>
          <w:spacing w:val="-1"/>
        </w:rPr>
        <w:t xml:space="preserve"> </w:t>
      </w:r>
      <w:r>
        <w:t xml:space="preserve">et de le transmettre, </w:t>
      </w:r>
      <w:r w:rsidRPr="00585963">
        <w:rPr>
          <w:b/>
          <w:bCs/>
        </w:rPr>
        <w:t>après la notification de la décision de la commission de recours interne ou sectoriel</w:t>
      </w:r>
      <w:r w:rsidR="00585963">
        <w:rPr>
          <w:b/>
          <w:bCs/>
        </w:rPr>
        <w:t>le</w:t>
      </w:r>
      <w:r>
        <w:t xml:space="preserve">, </w:t>
      </w:r>
      <w:r>
        <w:rPr>
          <w:b/>
          <w:color w:val="EC7C30"/>
          <w:u w:val="single" w:color="EC7C30"/>
        </w:rPr>
        <w:t>pour le</w:t>
      </w:r>
      <w:r>
        <w:rPr>
          <w:b/>
          <w:color w:val="EC7C30"/>
        </w:rPr>
        <w:t xml:space="preserve"> </w:t>
      </w:r>
      <w:r w:rsidR="008208D6">
        <w:rPr>
          <w:b/>
          <w:color w:val="EC7C30"/>
          <w:u w:val="single" w:color="EC7C30"/>
        </w:rPr>
        <w:t>2</w:t>
      </w:r>
      <w:r w:rsidR="00585963">
        <w:rPr>
          <w:b/>
          <w:color w:val="EC7C30"/>
          <w:u w:val="single" w:color="EC7C30"/>
        </w:rPr>
        <w:t>1/01/2027</w:t>
      </w:r>
      <w:r>
        <w:rPr>
          <w:b/>
          <w:color w:val="EC7C30"/>
          <w:u w:val="single" w:color="EC7C30"/>
        </w:rPr>
        <w:t xml:space="preserve"> au plus tard</w:t>
      </w:r>
      <w:r>
        <w:rPr>
          <w:b/>
          <w:color w:val="EC7C30"/>
        </w:rPr>
        <w:t xml:space="preserve"> aux </w:t>
      </w:r>
      <w:r>
        <w:rPr>
          <w:b/>
          <w:color w:val="EC7C30"/>
          <w:u w:val="single" w:color="EC7C30"/>
        </w:rPr>
        <w:t xml:space="preserve">deux </w:t>
      </w:r>
      <w:r>
        <w:rPr>
          <w:b/>
          <w:color w:val="EC7C30"/>
        </w:rPr>
        <w:t xml:space="preserve">destinataires suivants </w:t>
      </w:r>
      <w:r>
        <w:t>:</w:t>
      </w:r>
    </w:p>
    <w:p w14:paraId="3CD0B18D" w14:textId="77777777" w:rsidR="00A415C5" w:rsidRDefault="00A55456">
      <w:pPr>
        <w:pStyle w:val="Paragraphedeliste"/>
        <w:numPr>
          <w:ilvl w:val="1"/>
          <w:numId w:val="8"/>
        </w:numPr>
        <w:tabs>
          <w:tab w:val="left" w:pos="927"/>
          <w:tab w:val="left" w:pos="1006"/>
        </w:tabs>
        <w:spacing w:before="267"/>
        <w:ind w:left="1006" w:right="702" w:hanging="310"/>
      </w:pPr>
      <w:r>
        <w:rPr>
          <w:b/>
        </w:rPr>
        <w:t>Au secrétariat de la commission de recours externe</w:t>
      </w:r>
      <w:r>
        <w:t xml:space="preserve">. Veuillez joindre </w:t>
      </w:r>
      <w:r>
        <w:rPr>
          <w:b/>
          <w:color w:val="EC7C30"/>
        </w:rPr>
        <w:t>obligatoiremen</w:t>
      </w:r>
      <w:r>
        <w:rPr>
          <w:color w:val="EC7C30"/>
        </w:rPr>
        <w:t xml:space="preserve">t </w:t>
      </w:r>
      <w:r>
        <w:t>à ce formulaire une preuve écrite de la décision rendue par la commission de recours interne/sectoriel (copie de la décision</w:t>
      </w:r>
      <w:r>
        <w:rPr>
          <w:spacing w:val="-5"/>
        </w:rPr>
        <w:t xml:space="preserve"> </w:t>
      </w:r>
      <w:r>
        <w:t>de</w:t>
      </w:r>
      <w:r>
        <w:rPr>
          <w:spacing w:val="-6"/>
        </w:rPr>
        <w:t xml:space="preserve"> </w:t>
      </w:r>
      <w:r>
        <w:t>la</w:t>
      </w:r>
      <w:r>
        <w:rPr>
          <w:spacing w:val="-5"/>
        </w:rPr>
        <w:t xml:space="preserve"> </w:t>
      </w:r>
      <w:r>
        <w:t>commission</w:t>
      </w:r>
      <w:r>
        <w:rPr>
          <w:spacing w:val="-7"/>
        </w:rPr>
        <w:t xml:space="preserve"> </w:t>
      </w:r>
      <w:r>
        <w:t>de</w:t>
      </w:r>
      <w:r>
        <w:rPr>
          <w:spacing w:val="-4"/>
        </w:rPr>
        <w:t xml:space="preserve"> </w:t>
      </w:r>
      <w:r>
        <w:t>recours</w:t>
      </w:r>
      <w:r>
        <w:rPr>
          <w:spacing w:val="-4"/>
        </w:rPr>
        <w:t xml:space="preserve"> </w:t>
      </w:r>
      <w:r>
        <w:t>interne</w:t>
      </w:r>
      <w:r>
        <w:rPr>
          <w:spacing w:val="-4"/>
        </w:rPr>
        <w:t xml:space="preserve"> </w:t>
      </w:r>
      <w:r>
        <w:t>dûment</w:t>
      </w:r>
      <w:r>
        <w:rPr>
          <w:spacing w:val="-7"/>
        </w:rPr>
        <w:t xml:space="preserve"> </w:t>
      </w:r>
      <w:r>
        <w:t>signée</w:t>
      </w:r>
      <w:r>
        <w:rPr>
          <w:spacing w:val="-4"/>
        </w:rPr>
        <w:t xml:space="preserve"> </w:t>
      </w:r>
      <w:r>
        <w:t>par</w:t>
      </w:r>
      <w:r>
        <w:rPr>
          <w:spacing w:val="-5"/>
        </w:rPr>
        <w:t xml:space="preserve"> </w:t>
      </w:r>
      <w:r>
        <w:t>l’employeur</w:t>
      </w:r>
      <w:r>
        <w:rPr>
          <w:spacing w:val="-5"/>
        </w:rPr>
        <w:t xml:space="preserve"> </w:t>
      </w:r>
      <w:r>
        <w:t>ou</w:t>
      </w:r>
      <w:r>
        <w:rPr>
          <w:spacing w:val="-7"/>
        </w:rPr>
        <w:t xml:space="preserve"> </w:t>
      </w:r>
      <w:r>
        <w:t>copie</w:t>
      </w:r>
      <w:r>
        <w:rPr>
          <w:spacing w:val="-4"/>
        </w:rPr>
        <w:t xml:space="preserve"> </w:t>
      </w:r>
      <w:r>
        <w:t>de</w:t>
      </w:r>
      <w:r>
        <w:rPr>
          <w:spacing w:val="-4"/>
        </w:rPr>
        <w:t xml:space="preserve"> </w:t>
      </w:r>
      <w:r>
        <w:t>la</w:t>
      </w:r>
      <w:r>
        <w:rPr>
          <w:spacing w:val="-5"/>
        </w:rPr>
        <w:t xml:space="preserve"> </w:t>
      </w:r>
      <w:r>
        <w:t>décision</w:t>
      </w:r>
      <w:r>
        <w:rPr>
          <w:spacing w:val="-5"/>
        </w:rPr>
        <w:t xml:space="preserve"> </w:t>
      </w:r>
      <w:r>
        <w:t>de la commission de recours sectoriel).</w:t>
      </w:r>
    </w:p>
    <w:p w14:paraId="2D384EF5" w14:textId="77777777" w:rsidR="00A415C5" w:rsidRDefault="00A415C5">
      <w:pPr>
        <w:pStyle w:val="Corpsdetexte"/>
        <w:spacing w:before="1"/>
      </w:pPr>
    </w:p>
    <w:p w14:paraId="6439D396" w14:textId="77777777" w:rsidR="00A415C5" w:rsidRDefault="00A55456">
      <w:pPr>
        <w:pStyle w:val="Paragraphedeliste"/>
        <w:numPr>
          <w:ilvl w:val="1"/>
          <w:numId w:val="8"/>
        </w:numPr>
        <w:tabs>
          <w:tab w:val="left" w:pos="865"/>
          <w:tab w:val="left" w:pos="1006"/>
        </w:tabs>
        <w:ind w:left="1006" w:right="700"/>
      </w:pPr>
      <w:r>
        <w:rPr>
          <w:b/>
        </w:rPr>
        <w:t>Au</w:t>
      </w:r>
      <w:r>
        <w:rPr>
          <w:b/>
          <w:spacing w:val="-2"/>
        </w:rPr>
        <w:t xml:space="preserve"> </w:t>
      </w:r>
      <w:r>
        <w:rPr>
          <w:b/>
        </w:rPr>
        <w:t>responsable-processus de</w:t>
      </w:r>
      <w:r>
        <w:rPr>
          <w:b/>
          <w:spacing w:val="-1"/>
        </w:rPr>
        <w:t xml:space="preserve"> </w:t>
      </w:r>
      <w:r>
        <w:rPr>
          <w:b/>
        </w:rPr>
        <w:t>votre</w:t>
      </w:r>
      <w:r>
        <w:rPr>
          <w:b/>
          <w:spacing w:val="-1"/>
        </w:rPr>
        <w:t xml:space="preserve"> </w:t>
      </w:r>
      <w:r>
        <w:rPr>
          <w:b/>
        </w:rPr>
        <w:t xml:space="preserve">institution </w:t>
      </w:r>
      <w:r>
        <w:t>(personne</w:t>
      </w:r>
      <w:r>
        <w:rPr>
          <w:spacing w:val="-2"/>
        </w:rPr>
        <w:t xml:space="preserve"> </w:t>
      </w:r>
      <w:r>
        <w:t>mentionnée à</w:t>
      </w:r>
      <w:r>
        <w:rPr>
          <w:spacing w:val="-1"/>
        </w:rPr>
        <w:t xml:space="preserve"> </w:t>
      </w:r>
      <w:r>
        <w:t>la</w:t>
      </w:r>
      <w:r>
        <w:rPr>
          <w:spacing w:val="-3"/>
        </w:rPr>
        <w:t xml:space="preserve"> </w:t>
      </w:r>
      <w:r>
        <w:t>rubrique 3 du</w:t>
      </w:r>
      <w:r>
        <w:rPr>
          <w:spacing w:val="-1"/>
        </w:rPr>
        <w:t xml:space="preserve"> </w:t>
      </w:r>
      <w:r>
        <w:t>formulaire),</w:t>
      </w:r>
      <w:r>
        <w:rPr>
          <w:spacing w:val="-2"/>
        </w:rPr>
        <w:t xml:space="preserve"> </w:t>
      </w:r>
      <w:r>
        <w:t>en copie complète et conforme (y compris copie des annexes afférentes).</w:t>
      </w:r>
    </w:p>
    <w:p w14:paraId="1976FF61" w14:textId="77777777" w:rsidR="00A415C5" w:rsidRDefault="00A415C5">
      <w:pPr>
        <w:pStyle w:val="Corpsdetexte"/>
      </w:pPr>
    </w:p>
    <w:p w14:paraId="052FF692" w14:textId="77777777" w:rsidR="00A415C5" w:rsidRDefault="00A55456">
      <w:pPr>
        <w:pStyle w:val="Titre4"/>
        <w:numPr>
          <w:ilvl w:val="0"/>
          <w:numId w:val="8"/>
        </w:numPr>
        <w:tabs>
          <w:tab w:val="left" w:pos="220"/>
          <w:tab w:val="left" w:pos="10238"/>
        </w:tabs>
        <w:ind w:left="220" w:hanging="182"/>
        <w:jc w:val="left"/>
        <w:rPr>
          <w:u w:val="single" w:color="D0CECE"/>
        </w:rPr>
      </w:pPr>
      <w:r>
        <w:rPr>
          <w:spacing w:val="34"/>
          <w:u w:val="single" w:color="D0CECE"/>
        </w:rPr>
        <w:t xml:space="preserve">  </w:t>
      </w:r>
      <w:r>
        <w:rPr>
          <w:u w:val="single" w:color="D0CECE"/>
        </w:rPr>
        <w:t>MODALITÉS</w:t>
      </w:r>
      <w:r>
        <w:rPr>
          <w:spacing w:val="-2"/>
          <w:u w:val="single" w:color="D0CECE"/>
        </w:rPr>
        <w:t xml:space="preserve"> </w:t>
      </w:r>
      <w:r>
        <w:rPr>
          <w:u w:val="single" w:color="D0CECE"/>
        </w:rPr>
        <w:t>DE</w:t>
      </w:r>
      <w:r>
        <w:rPr>
          <w:spacing w:val="-2"/>
          <w:u w:val="single" w:color="D0CECE"/>
        </w:rPr>
        <w:t xml:space="preserve"> </w:t>
      </w:r>
      <w:r>
        <w:rPr>
          <w:u w:val="single" w:color="D0CECE"/>
        </w:rPr>
        <w:t>DÉPÔT</w:t>
      </w:r>
      <w:r>
        <w:rPr>
          <w:spacing w:val="-4"/>
          <w:u w:val="single" w:color="D0CECE"/>
        </w:rPr>
        <w:t xml:space="preserve"> </w:t>
      </w:r>
      <w:r>
        <w:rPr>
          <w:u w:val="single" w:color="D0CECE"/>
        </w:rPr>
        <w:t>DU</w:t>
      </w:r>
      <w:r>
        <w:rPr>
          <w:spacing w:val="-5"/>
          <w:u w:val="single" w:color="D0CECE"/>
        </w:rPr>
        <w:t xml:space="preserve"> </w:t>
      </w:r>
      <w:r>
        <w:rPr>
          <w:u w:val="single" w:color="D0CECE"/>
        </w:rPr>
        <w:t>RECOURS</w:t>
      </w:r>
      <w:r>
        <w:rPr>
          <w:spacing w:val="-3"/>
          <w:u w:val="single" w:color="D0CECE"/>
        </w:rPr>
        <w:t xml:space="preserve"> </w:t>
      </w:r>
      <w:r>
        <w:rPr>
          <w:u w:val="single" w:color="D0CECE"/>
        </w:rPr>
        <w:t xml:space="preserve">EXTERNE </w:t>
      </w:r>
      <w:r>
        <w:rPr>
          <w:spacing w:val="-10"/>
          <w:u w:val="single" w:color="D0CECE"/>
        </w:rPr>
        <w:t>:</w:t>
      </w:r>
      <w:r>
        <w:rPr>
          <w:u w:val="single" w:color="D0CECE"/>
        </w:rPr>
        <w:tab/>
      </w:r>
    </w:p>
    <w:p w14:paraId="1C12F9B6" w14:textId="77777777" w:rsidR="00A415C5" w:rsidRDefault="00A415C5">
      <w:pPr>
        <w:pStyle w:val="Corpsdetexte"/>
        <w:spacing w:before="10"/>
        <w:rPr>
          <w:b/>
        </w:rPr>
      </w:pPr>
    </w:p>
    <w:p w14:paraId="1F027736" w14:textId="77777777" w:rsidR="00A415C5" w:rsidRDefault="00A55456">
      <w:pPr>
        <w:pStyle w:val="Corpsdetexte"/>
        <w:ind w:left="286" w:right="704"/>
        <w:jc w:val="both"/>
      </w:pPr>
      <w:r>
        <w:t>Vous pouvez déposer ce formulaire de recours externe dûment rempli, signé et accompagné de toutes les annexes requises (par</w:t>
      </w:r>
      <w:r>
        <w:rPr>
          <w:spacing w:val="-3"/>
        </w:rPr>
        <w:t xml:space="preserve"> </w:t>
      </w:r>
      <w:r>
        <w:t>exemple, la lettre de notification de la commission de</w:t>
      </w:r>
      <w:r>
        <w:rPr>
          <w:spacing w:val="-2"/>
        </w:rPr>
        <w:t xml:space="preserve"> </w:t>
      </w:r>
      <w:r>
        <w:t>recours interne et, le cas</w:t>
      </w:r>
      <w:r>
        <w:rPr>
          <w:spacing w:val="-2"/>
        </w:rPr>
        <w:t xml:space="preserve"> </w:t>
      </w:r>
      <w:r>
        <w:t xml:space="preserve">échéant, la description de la fonction interne et l'organigramme certifiés par l'employeur), au secrétariat de la </w:t>
      </w:r>
      <w:r>
        <w:rPr>
          <w:b/>
          <w:color w:val="EC7C30"/>
        </w:rPr>
        <w:t xml:space="preserve">commission de recours externe </w:t>
      </w:r>
      <w:r>
        <w:t xml:space="preserve">selon </w:t>
      </w:r>
      <w:r>
        <w:rPr>
          <w:b/>
          <w:color w:val="EC7C30"/>
          <w:u w:val="single" w:color="EC7C30"/>
        </w:rPr>
        <w:t>une seule</w:t>
      </w:r>
      <w:r>
        <w:rPr>
          <w:b/>
          <w:color w:val="EC7C30"/>
        </w:rPr>
        <w:t xml:space="preserve"> </w:t>
      </w:r>
      <w:r>
        <w:t>des trois manières suivantes :</w:t>
      </w:r>
    </w:p>
    <w:p w14:paraId="3CA42005" w14:textId="77777777" w:rsidR="00A415C5" w:rsidRDefault="00A415C5">
      <w:pPr>
        <w:pStyle w:val="Corpsdetexte"/>
      </w:pPr>
    </w:p>
    <w:p w14:paraId="7F6D2BA4" w14:textId="77777777" w:rsidR="00A415C5" w:rsidRDefault="00A55456">
      <w:pPr>
        <w:pStyle w:val="Paragraphedeliste"/>
        <w:numPr>
          <w:ilvl w:val="1"/>
          <w:numId w:val="8"/>
        </w:numPr>
        <w:tabs>
          <w:tab w:val="left" w:pos="1724"/>
          <w:tab w:val="left" w:pos="1726"/>
        </w:tabs>
        <w:spacing w:before="0"/>
        <w:ind w:left="1726" w:right="698"/>
      </w:pPr>
      <w:r>
        <w:rPr>
          <w:b/>
        </w:rPr>
        <w:t xml:space="preserve">Soit dépôt du formulaire de recours par </w:t>
      </w:r>
      <w:proofErr w:type="gramStart"/>
      <w:r>
        <w:rPr>
          <w:b/>
        </w:rPr>
        <w:t>e-mail</w:t>
      </w:r>
      <w:proofErr w:type="gramEnd"/>
      <w:r>
        <w:rPr>
          <w:b/>
        </w:rPr>
        <w:t xml:space="preserve"> : </w:t>
      </w:r>
      <w:r>
        <w:t xml:space="preserve">le formulaire de recours externe (formulaire papier complété et scanné) et toutes les annexes en format PDF peuvent être envoyés par </w:t>
      </w:r>
      <w:proofErr w:type="gramStart"/>
      <w:r>
        <w:t>e-mail</w:t>
      </w:r>
      <w:proofErr w:type="gramEnd"/>
      <w:r>
        <w:t xml:space="preserve"> à l'adresse suivante : </w:t>
      </w:r>
      <w:hyperlink r:id="rId6">
        <w:r>
          <w:rPr>
            <w:u w:val="single"/>
          </w:rPr>
          <w:t>recoursexternes.bxl.prive@if-ic.org</w:t>
        </w:r>
      </w:hyperlink>
    </w:p>
    <w:p w14:paraId="1A302BE4" w14:textId="77777777" w:rsidR="00A415C5" w:rsidRDefault="00A55456">
      <w:pPr>
        <w:pStyle w:val="Corpsdetexte"/>
        <w:spacing w:before="1"/>
        <w:ind w:left="1702" w:right="706"/>
        <w:jc w:val="both"/>
      </w:pPr>
      <w:r>
        <w:t>Veuillez</w:t>
      </w:r>
      <w:r>
        <w:rPr>
          <w:spacing w:val="-5"/>
        </w:rPr>
        <w:t xml:space="preserve"> </w:t>
      </w:r>
      <w:r>
        <w:t>noter</w:t>
      </w:r>
      <w:r>
        <w:rPr>
          <w:spacing w:val="-7"/>
        </w:rPr>
        <w:t xml:space="preserve"> </w:t>
      </w:r>
      <w:r>
        <w:t>que</w:t>
      </w:r>
      <w:r>
        <w:rPr>
          <w:spacing w:val="-6"/>
        </w:rPr>
        <w:t xml:space="preserve"> </w:t>
      </w:r>
      <w:r>
        <w:t>tous</w:t>
      </w:r>
      <w:r>
        <w:rPr>
          <w:spacing w:val="-7"/>
        </w:rPr>
        <w:t xml:space="preserve"> </w:t>
      </w:r>
      <w:r>
        <w:t>les</w:t>
      </w:r>
      <w:r>
        <w:rPr>
          <w:spacing w:val="-9"/>
        </w:rPr>
        <w:t xml:space="preserve"> </w:t>
      </w:r>
      <w:r>
        <w:t>documents</w:t>
      </w:r>
      <w:r>
        <w:rPr>
          <w:spacing w:val="-7"/>
        </w:rPr>
        <w:t xml:space="preserve"> </w:t>
      </w:r>
      <w:r>
        <w:t>joints</w:t>
      </w:r>
      <w:r>
        <w:rPr>
          <w:spacing w:val="-4"/>
        </w:rPr>
        <w:t xml:space="preserve"> </w:t>
      </w:r>
      <w:r>
        <w:t>doivent</w:t>
      </w:r>
      <w:r>
        <w:rPr>
          <w:spacing w:val="-7"/>
        </w:rPr>
        <w:t xml:space="preserve"> </w:t>
      </w:r>
      <w:r>
        <w:t>être</w:t>
      </w:r>
      <w:r>
        <w:rPr>
          <w:spacing w:val="-6"/>
        </w:rPr>
        <w:t xml:space="preserve"> </w:t>
      </w:r>
      <w:r>
        <w:t>clairement</w:t>
      </w:r>
      <w:r>
        <w:rPr>
          <w:spacing w:val="-7"/>
        </w:rPr>
        <w:t xml:space="preserve"> </w:t>
      </w:r>
      <w:r>
        <w:t>lisibles.</w:t>
      </w:r>
      <w:r>
        <w:rPr>
          <w:spacing w:val="-7"/>
        </w:rPr>
        <w:t xml:space="preserve"> </w:t>
      </w:r>
      <w:r>
        <w:t>Les</w:t>
      </w:r>
      <w:r>
        <w:rPr>
          <w:spacing w:val="-6"/>
        </w:rPr>
        <w:t xml:space="preserve"> </w:t>
      </w:r>
      <w:r>
        <w:t>photos</w:t>
      </w:r>
      <w:r>
        <w:rPr>
          <w:spacing w:val="-7"/>
        </w:rPr>
        <w:t xml:space="preserve"> </w:t>
      </w:r>
      <w:r>
        <w:t>ne</w:t>
      </w:r>
      <w:r>
        <w:rPr>
          <w:spacing w:val="-6"/>
        </w:rPr>
        <w:t xml:space="preserve"> </w:t>
      </w:r>
      <w:r>
        <w:t>sont pas acceptées.</w:t>
      </w:r>
    </w:p>
    <w:p w14:paraId="4510804D" w14:textId="77777777" w:rsidR="00A415C5" w:rsidRDefault="00A415C5">
      <w:pPr>
        <w:pStyle w:val="Corpsdetexte"/>
      </w:pPr>
    </w:p>
    <w:p w14:paraId="2516E5D6" w14:textId="77777777" w:rsidR="00A415C5" w:rsidRDefault="00A415C5">
      <w:pPr>
        <w:pStyle w:val="Corpsdetexte"/>
      </w:pPr>
    </w:p>
    <w:p w14:paraId="7A7C10BD" w14:textId="77777777" w:rsidR="00A415C5" w:rsidRDefault="00A415C5">
      <w:pPr>
        <w:pStyle w:val="Corpsdetexte"/>
      </w:pPr>
    </w:p>
    <w:p w14:paraId="049B263D" w14:textId="77777777" w:rsidR="00A415C5" w:rsidRDefault="00A415C5">
      <w:pPr>
        <w:pStyle w:val="Corpsdetexte"/>
        <w:spacing w:before="168"/>
      </w:pPr>
    </w:p>
    <w:p w14:paraId="4F16A423" w14:textId="77777777" w:rsidR="00A415C5" w:rsidRDefault="00A55456">
      <w:pPr>
        <w:pStyle w:val="Corpsdetexte"/>
        <w:ind w:right="76"/>
        <w:jc w:val="right"/>
        <w:rPr>
          <w:rFonts w:ascii="Arial MT"/>
        </w:rPr>
      </w:pPr>
      <w:r>
        <w:rPr>
          <w:rFonts w:ascii="Arial MT"/>
          <w:noProof/>
        </w:rPr>
        <mc:AlternateContent>
          <mc:Choice Requires="wps">
            <w:drawing>
              <wp:anchor distT="0" distB="0" distL="0" distR="0" simplePos="0" relativeHeight="15729664" behindDoc="0" locked="0" layoutInCell="1" allowOverlap="1" wp14:anchorId="6A4C1F87" wp14:editId="056267EC">
                <wp:simplePos x="0" y="0"/>
                <wp:positionH relativeFrom="page">
                  <wp:posOffset>6992111</wp:posOffset>
                </wp:positionH>
                <wp:positionV relativeFrom="paragraph">
                  <wp:posOffset>-18272</wp:posOffset>
                </wp:positionV>
                <wp:extent cx="419100" cy="635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 cy="6350"/>
                        </a:xfrm>
                        <a:custGeom>
                          <a:avLst/>
                          <a:gdLst/>
                          <a:ahLst/>
                          <a:cxnLst/>
                          <a:rect l="l" t="t" r="r" b="b"/>
                          <a:pathLst>
                            <a:path w="419100" h="6350">
                              <a:moveTo>
                                <a:pt x="419100" y="0"/>
                              </a:moveTo>
                              <a:lnTo>
                                <a:pt x="0" y="0"/>
                              </a:lnTo>
                              <a:lnTo>
                                <a:pt x="0" y="6095"/>
                              </a:lnTo>
                              <a:lnTo>
                                <a:pt x="419100" y="6095"/>
                              </a:lnTo>
                              <a:lnTo>
                                <a:pt x="419100"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shape w14:anchorId="12FFAB60" id="Graphic 6" o:spid="_x0000_s1026" style="position:absolute;margin-left:550.55pt;margin-top:-1.45pt;width:33pt;height:.5pt;z-index:15729664;visibility:visible;mso-wrap-style:square;mso-wrap-distance-left:0;mso-wrap-distance-top:0;mso-wrap-distance-right:0;mso-wrap-distance-bottom:0;mso-position-horizontal:absolute;mso-position-horizontal-relative:page;mso-position-vertical:absolute;mso-position-vertical-relative:text;v-text-anchor:top" coordsize="419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" path="m419100,l,,,6095r419100,l419100,xe" fillcolor="#7e7e7e" stroked="f">
                <v:path arrowok="t"/>
                <w10:wrap anchorx="page"/>
              </v:shape>
            </w:pict>
          </mc:Fallback>
        </mc:AlternateContent>
      </w:r>
      <w:r>
        <w:rPr>
          <w:rFonts w:ascii="Arial MT"/>
          <w:spacing w:val="-10"/>
        </w:rPr>
        <w:t>1</w:t>
      </w:r>
    </w:p>
    <w:p w14:paraId="32A3B279" w14:textId="77777777" w:rsidR="00A415C5" w:rsidRDefault="00A415C5">
      <w:pPr>
        <w:pStyle w:val="Corpsdetexte"/>
        <w:jc w:val="right"/>
        <w:rPr>
          <w:rFonts w:ascii="Arial MT"/>
        </w:rPr>
        <w:sectPr w:rsidR="00A415C5">
          <w:type w:val="continuous"/>
          <w:pgSz w:w="11910" w:h="16840"/>
          <w:pgMar w:top="260" w:right="425" w:bottom="280" w:left="566" w:header="720" w:footer="720" w:gutter="0"/>
          <w:cols w:space="720"/>
        </w:sectPr>
      </w:pPr>
    </w:p>
    <w:p w14:paraId="4D02AB0A" w14:textId="77777777" w:rsidR="00A415C5" w:rsidRDefault="00A55456">
      <w:pPr>
        <w:pStyle w:val="Paragraphedeliste"/>
        <w:numPr>
          <w:ilvl w:val="1"/>
          <w:numId w:val="8"/>
        </w:numPr>
        <w:tabs>
          <w:tab w:val="left" w:pos="1724"/>
          <w:tab w:val="left" w:pos="1726"/>
        </w:tabs>
        <w:spacing w:before="37"/>
        <w:ind w:left="1726" w:right="702"/>
      </w:pPr>
      <w:r>
        <w:rPr>
          <w:b/>
        </w:rPr>
        <w:lastRenderedPageBreak/>
        <w:t>Soit</w:t>
      </w:r>
      <w:r>
        <w:rPr>
          <w:b/>
          <w:spacing w:val="-12"/>
        </w:rPr>
        <w:t xml:space="preserve"> </w:t>
      </w:r>
      <w:r>
        <w:rPr>
          <w:b/>
        </w:rPr>
        <w:t>soumission</w:t>
      </w:r>
      <w:r>
        <w:rPr>
          <w:b/>
          <w:spacing w:val="-11"/>
        </w:rPr>
        <w:t xml:space="preserve"> </w:t>
      </w:r>
      <w:r>
        <w:rPr>
          <w:b/>
        </w:rPr>
        <w:t>du</w:t>
      </w:r>
      <w:r>
        <w:rPr>
          <w:b/>
          <w:spacing w:val="-11"/>
        </w:rPr>
        <w:t xml:space="preserve"> </w:t>
      </w:r>
      <w:r>
        <w:rPr>
          <w:b/>
        </w:rPr>
        <w:t>formulaire</w:t>
      </w:r>
      <w:r>
        <w:rPr>
          <w:b/>
          <w:spacing w:val="-11"/>
        </w:rPr>
        <w:t xml:space="preserve"> </w:t>
      </w:r>
      <w:r>
        <w:rPr>
          <w:b/>
        </w:rPr>
        <w:t>de</w:t>
      </w:r>
      <w:r>
        <w:rPr>
          <w:b/>
          <w:spacing w:val="-13"/>
        </w:rPr>
        <w:t xml:space="preserve"> </w:t>
      </w:r>
      <w:r>
        <w:rPr>
          <w:b/>
        </w:rPr>
        <w:t>recours</w:t>
      </w:r>
      <w:r>
        <w:rPr>
          <w:b/>
          <w:spacing w:val="-8"/>
        </w:rPr>
        <w:t xml:space="preserve"> </w:t>
      </w:r>
      <w:r>
        <w:rPr>
          <w:b/>
        </w:rPr>
        <w:t>par</w:t>
      </w:r>
      <w:r>
        <w:rPr>
          <w:b/>
          <w:spacing w:val="-12"/>
        </w:rPr>
        <w:t xml:space="preserve"> </w:t>
      </w:r>
      <w:r>
        <w:rPr>
          <w:b/>
        </w:rPr>
        <w:t>courrier</w:t>
      </w:r>
      <w:r>
        <w:rPr>
          <w:b/>
          <w:spacing w:val="-9"/>
        </w:rPr>
        <w:t xml:space="preserve"> </w:t>
      </w:r>
      <w:r>
        <w:rPr>
          <w:b/>
        </w:rPr>
        <w:t>postal</w:t>
      </w:r>
      <w:r>
        <w:rPr>
          <w:b/>
          <w:spacing w:val="-11"/>
        </w:rPr>
        <w:t xml:space="preserve"> </w:t>
      </w:r>
      <w:r>
        <w:rPr>
          <w:b/>
        </w:rPr>
        <w:t>:</w:t>
      </w:r>
      <w:r>
        <w:rPr>
          <w:b/>
          <w:spacing w:val="-9"/>
        </w:rPr>
        <w:t xml:space="preserve"> </w:t>
      </w:r>
      <w:r>
        <w:t>le</w:t>
      </w:r>
      <w:r>
        <w:rPr>
          <w:spacing w:val="-9"/>
        </w:rPr>
        <w:t xml:space="preserve"> </w:t>
      </w:r>
      <w:r>
        <w:t>formulaire</w:t>
      </w:r>
      <w:r>
        <w:rPr>
          <w:spacing w:val="-10"/>
        </w:rPr>
        <w:t xml:space="preserve"> </w:t>
      </w:r>
      <w:r>
        <w:t>de</w:t>
      </w:r>
      <w:r>
        <w:rPr>
          <w:spacing w:val="-9"/>
        </w:rPr>
        <w:t xml:space="preserve"> </w:t>
      </w:r>
      <w:r>
        <w:t>recours</w:t>
      </w:r>
      <w:r>
        <w:rPr>
          <w:spacing w:val="-13"/>
        </w:rPr>
        <w:t xml:space="preserve"> </w:t>
      </w:r>
      <w:r>
        <w:t>externe, y compris toutes les pièces jointes requises (lisibles), peut également être envoyé par courrier postal à cette adresse :</w:t>
      </w:r>
    </w:p>
    <w:p w14:paraId="7A688BBA" w14:textId="77777777" w:rsidR="00A415C5" w:rsidRDefault="00A55456">
      <w:pPr>
        <w:pStyle w:val="Corpsdetexte"/>
        <w:spacing w:before="4"/>
        <w:rPr>
          <w:sz w:val="11"/>
        </w:rPr>
      </w:pPr>
      <w:r>
        <w:rPr>
          <w:noProof/>
          <w:sz w:val="11"/>
        </w:rPr>
        <mc:AlternateContent>
          <mc:Choice Requires="wpg">
            <w:drawing>
              <wp:anchor distT="0" distB="0" distL="0" distR="0" simplePos="0" relativeHeight="487589888" behindDoc="1" locked="0" layoutInCell="1" allowOverlap="1" wp14:anchorId="2B396F19" wp14:editId="5567EBEC">
                <wp:simplePos x="0" y="0"/>
                <wp:positionH relativeFrom="page">
                  <wp:posOffset>2184400</wp:posOffset>
                </wp:positionH>
                <wp:positionV relativeFrom="paragraph">
                  <wp:posOffset>103210</wp:posOffset>
                </wp:positionV>
                <wp:extent cx="3041650" cy="868044"/>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1650" cy="868044"/>
                          <a:chOff x="0" y="0"/>
                          <a:chExt cx="3041650" cy="868044"/>
                        </a:xfrm>
                      </wpg:grpSpPr>
                      <wps:wsp>
                        <wps:cNvPr id="8" name="Graphic 8"/>
                        <wps:cNvSpPr/>
                        <wps:spPr>
                          <a:xfrm>
                            <a:off x="6350" y="6350"/>
                            <a:ext cx="3028950" cy="855344"/>
                          </a:xfrm>
                          <a:custGeom>
                            <a:avLst/>
                            <a:gdLst/>
                            <a:ahLst/>
                            <a:cxnLst/>
                            <a:rect l="l" t="t" r="r" b="b"/>
                            <a:pathLst>
                              <a:path w="3028950" h="855344">
                                <a:moveTo>
                                  <a:pt x="0" y="142621"/>
                                </a:moveTo>
                                <a:lnTo>
                                  <a:pt x="7273" y="97552"/>
                                </a:lnTo>
                                <a:lnTo>
                                  <a:pt x="27525" y="58402"/>
                                </a:lnTo>
                                <a:lnTo>
                                  <a:pt x="58402" y="27525"/>
                                </a:lnTo>
                                <a:lnTo>
                                  <a:pt x="97552" y="7273"/>
                                </a:lnTo>
                                <a:lnTo>
                                  <a:pt x="142620" y="0"/>
                                </a:lnTo>
                                <a:lnTo>
                                  <a:pt x="2886329" y="0"/>
                                </a:lnTo>
                                <a:lnTo>
                                  <a:pt x="2931397" y="7273"/>
                                </a:lnTo>
                                <a:lnTo>
                                  <a:pt x="2970547" y="27525"/>
                                </a:lnTo>
                                <a:lnTo>
                                  <a:pt x="3001424" y="58402"/>
                                </a:lnTo>
                                <a:lnTo>
                                  <a:pt x="3021676" y="97552"/>
                                </a:lnTo>
                                <a:lnTo>
                                  <a:pt x="3028950" y="142621"/>
                                </a:lnTo>
                                <a:lnTo>
                                  <a:pt x="3028950" y="712851"/>
                                </a:lnTo>
                                <a:lnTo>
                                  <a:pt x="3021676" y="757906"/>
                                </a:lnTo>
                                <a:lnTo>
                                  <a:pt x="3001424" y="797024"/>
                                </a:lnTo>
                                <a:lnTo>
                                  <a:pt x="2970547" y="827864"/>
                                </a:lnTo>
                                <a:lnTo>
                                  <a:pt x="2931397" y="848084"/>
                                </a:lnTo>
                                <a:lnTo>
                                  <a:pt x="2886329" y="855345"/>
                                </a:lnTo>
                                <a:lnTo>
                                  <a:pt x="142620" y="855345"/>
                                </a:lnTo>
                                <a:lnTo>
                                  <a:pt x="97552" y="848084"/>
                                </a:lnTo>
                                <a:lnTo>
                                  <a:pt x="58402" y="827864"/>
                                </a:lnTo>
                                <a:lnTo>
                                  <a:pt x="27525" y="797024"/>
                                </a:lnTo>
                                <a:lnTo>
                                  <a:pt x="7273" y="757906"/>
                                </a:lnTo>
                                <a:lnTo>
                                  <a:pt x="0" y="712851"/>
                                </a:lnTo>
                                <a:lnTo>
                                  <a:pt x="0" y="142621"/>
                                </a:lnTo>
                                <a:close/>
                              </a:path>
                            </a:pathLst>
                          </a:custGeom>
                          <a:ln w="12700">
                            <a:solidFill>
                              <a:srgbClr val="EC7C30"/>
                            </a:solidFill>
                            <a:prstDash val="solid"/>
                          </a:ln>
                        </wps:spPr>
                        <wps:bodyPr wrap="square" lIns="0" tIns="0" rIns="0" bIns="0" rtlCol="0">
                          <a:prstTxWarp prst="textNoShape">
                            <a:avLst/>
                          </a:prstTxWarp>
                          <a:noAutofit/>
                        </wps:bodyPr>
                      </wps:wsp>
                      <wps:wsp>
                        <wps:cNvPr id="9" name="Textbox 9"/>
                        <wps:cNvSpPr txBox="1"/>
                        <wps:spPr>
                          <a:xfrm>
                            <a:off x="0" y="0"/>
                            <a:ext cx="3041650" cy="868044"/>
                          </a:xfrm>
                          <a:prstGeom prst="rect">
                            <a:avLst/>
                          </a:prstGeom>
                        </wps:spPr>
                        <wps:txbx>
                          <w:txbxContent>
                            <w:p w14:paraId="73443BAD" w14:textId="77777777" w:rsidR="00A415C5" w:rsidRDefault="00A55456">
                              <w:pPr>
                                <w:spacing w:before="107"/>
                                <w:ind w:left="245"/>
                                <w:rPr>
                                  <w:b/>
                                </w:rPr>
                              </w:pPr>
                              <w:r>
                                <w:rPr>
                                  <w:b/>
                                  <w:spacing w:val="-4"/>
                                </w:rPr>
                                <w:t>IFIC</w:t>
                              </w:r>
                            </w:p>
                            <w:p w14:paraId="1BB23EC1" w14:textId="77777777" w:rsidR="00A415C5" w:rsidRDefault="00A55456">
                              <w:pPr>
                                <w:ind w:left="221"/>
                                <w:rPr>
                                  <w:b/>
                                </w:rPr>
                              </w:pPr>
                              <w:r>
                                <w:rPr>
                                  <w:b/>
                                </w:rPr>
                                <w:t>Secrétariat</w:t>
                              </w:r>
                              <w:r>
                                <w:rPr>
                                  <w:b/>
                                  <w:spacing w:val="-6"/>
                                </w:rPr>
                                <w:t xml:space="preserve"> </w:t>
                              </w:r>
                              <w:r>
                                <w:rPr>
                                  <w:b/>
                                </w:rPr>
                                <w:t>de</w:t>
                              </w:r>
                              <w:r>
                                <w:rPr>
                                  <w:b/>
                                  <w:spacing w:val="-5"/>
                                </w:rPr>
                                <w:t xml:space="preserve"> </w:t>
                              </w:r>
                              <w:r>
                                <w:rPr>
                                  <w:b/>
                                </w:rPr>
                                <w:t>la</w:t>
                              </w:r>
                              <w:r>
                                <w:rPr>
                                  <w:b/>
                                  <w:spacing w:val="-6"/>
                                </w:rPr>
                                <w:t xml:space="preserve"> </w:t>
                              </w:r>
                              <w:r>
                                <w:rPr>
                                  <w:b/>
                                </w:rPr>
                                <w:t>commission</w:t>
                              </w:r>
                              <w:r>
                                <w:rPr>
                                  <w:b/>
                                  <w:spacing w:val="-5"/>
                                </w:rPr>
                                <w:t xml:space="preserve"> </w:t>
                              </w:r>
                              <w:r>
                                <w:rPr>
                                  <w:b/>
                                </w:rPr>
                                <w:t>de</w:t>
                              </w:r>
                              <w:r>
                                <w:rPr>
                                  <w:b/>
                                  <w:spacing w:val="-5"/>
                                </w:rPr>
                                <w:t xml:space="preserve"> </w:t>
                              </w:r>
                              <w:r>
                                <w:rPr>
                                  <w:b/>
                                </w:rPr>
                                <w:t>recours</w:t>
                              </w:r>
                              <w:r>
                                <w:rPr>
                                  <w:b/>
                                  <w:spacing w:val="-3"/>
                                </w:rPr>
                                <w:t xml:space="preserve"> </w:t>
                              </w:r>
                              <w:r>
                                <w:rPr>
                                  <w:b/>
                                  <w:spacing w:val="-2"/>
                                </w:rPr>
                                <w:t>externe</w:t>
                              </w:r>
                            </w:p>
                            <w:p w14:paraId="201E42F7" w14:textId="77777777" w:rsidR="00A415C5" w:rsidRDefault="00A55456">
                              <w:pPr>
                                <w:spacing w:before="1"/>
                                <w:ind w:left="221"/>
                              </w:pPr>
                              <w:r>
                                <w:t>Square</w:t>
                              </w:r>
                              <w:r>
                                <w:rPr>
                                  <w:spacing w:val="-8"/>
                                </w:rPr>
                                <w:t xml:space="preserve"> </w:t>
                              </w:r>
                              <w:r>
                                <w:t>Sainctelette</w:t>
                              </w:r>
                              <w:r>
                                <w:rPr>
                                  <w:spacing w:val="-8"/>
                                </w:rPr>
                                <w:t xml:space="preserve"> </w:t>
                              </w:r>
                              <w:r>
                                <w:t>13-</w:t>
                              </w:r>
                              <w:r>
                                <w:rPr>
                                  <w:spacing w:val="-5"/>
                                </w:rPr>
                                <w:t>15</w:t>
                              </w:r>
                            </w:p>
                            <w:p w14:paraId="43FBB0D5" w14:textId="77777777" w:rsidR="00A415C5" w:rsidRDefault="00A55456">
                              <w:pPr>
                                <w:ind w:left="221"/>
                              </w:pPr>
                              <w:r>
                                <w:t>1000</w:t>
                              </w:r>
                              <w:r>
                                <w:rPr>
                                  <w:spacing w:val="-6"/>
                                </w:rPr>
                                <w:t xml:space="preserve"> </w:t>
                              </w:r>
                              <w:r>
                                <w:rPr>
                                  <w:spacing w:val="-2"/>
                                </w:rPr>
                                <w:t>Bruxelles</w:t>
                              </w:r>
                            </w:p>
                          </w:txbxContent>
                        </wps:txbx>
                        <wps:bodyPr wrap="square" lIns="0" tIns="0" rIns="0" bIns="0" rtlCol="0">
                          <a:noAutofit/>
                        </wps:bodyPr>
                      </wps:wsp>
                    </wpg:wgp>
                  </a:graphicData>
                </a:graphic>
              </wp:anchor>
            </w:drawing>
          </mc:Choice>
          <mc:Fallback>
            <w:pict>
              <v:group w14:anchorId="2B396F19" id="Group 7" o:spid="_x0000_s1029" style="position:absolute;margin-left:172pt;margin-top:8.15pt;width:239.5pt;height:68.35pt;z-index:-15726592;mso-wrap-distance-left:0;mso-wrap-distance-right:0;mso-position-horizontal-relative:page" coordsize="30416,8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">
                <v:shape id="Graphic 8" o:spid="_x0000_s1030" style="position:absolute;left:63;top:63;width:30290;height:8553;visibility:visible;mso-wrap-style:square;v-text-anchor:top" coordsize="3028950,85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" path="m,142621l7273,97552,27525,58402,58402,27525,97552,7273,142620,,2886329,r45068,7273l2970547,27525r30877,30877l3021676,97552r7274,45069l3028950,712851r-7274,45055l3001424,797024r-30877,30840l2931397,848084r-45068,7261l142620,855345,97552,848084,58402,827864,27525,797024,7273,757906,,712851,,142621xe" filled="f" strokecolor="#ec7c30" strokeweight="1pt">
                  <v:path arrowok="t"/>
                </v:shape>
                <v:shape id="Textbox 9" o:spid="_x0000_s1031" type="#_x0000_t202" style="position:absolute;width:30416;height:8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73443BAD" w14:textId="77777777" w:rsidR="00A415C5" w:rsidRDefault="00A55456">
                        <w:pPr>
                          <w:spacing w:before="107"/>
                          <w:ind w:left="245"/>
                          <w:rPr>
                            <w:b/>
                          </w:rPr>
                        </w:pPr>
                        <w:r>
                          <w:rPr>
                            <w:b/>
                            <w:spacing w:val="-4"/>
                          </w:rPr>
                          <w:t>IFIC</w:t>
                        </w:r>
                      </w:p>
                      <w:p w14:paraId="1BB23EC1" w14:textId="77777777" w:rsidR="00A415C5" w:rsidRDefault="00A55456">
                        <w:pPr>
                          <w:ind w:left="221"/>
                          <w:rPr>
                            <w:b/>
                          </w:rPr>
                        </w:pPr>
                        <w:r>
                          <w:rPr>
                            <w:b/>
                          </w:rPr>
                          <w:t>Secrétariat</w:t>
                        </w:r>
                        <w:r>
                          <w:rPr>
                            <w:b/>
                            <w:spacing w:val="-6"/>
                          </w:rPr>
                          <w:t xml:space="preserve"> </w:t>
                        </w:r>
                        <w:r>
                          <w:rPr>
                            <w:b/>
                          </w:rPr>
                          <w:t>de</w:t>
                        </w:r>
                        <w:r>
                          <w:rPr>
                            <w:b/>
                            <w:spacing w:val="-5"/>
                          </w:rPr>
                          <w:t xml:space="preserve"> </w:t>
                        </w:r>
                        <w:r>
                          <w:rPr>
                            <w:b/>
                          </w:rPr>
                          <w:t>la</w:t>
                        </w:r>
                        <w:r>
                          <w:rPr>
                            <w:b/>
                            <w:spacing w:val="-6"/>
                          </w:rPr>
                          <w:t xml:space="preserve"> </w:t>
                        </w:r>
                        <w:r>
                          <w:rPr>
                            <w:b/>
                          </w:rPr>
                          <w:t>commission</w:t>
                        </w:r>
                        <w:r>
                          <w:rPr>
                            <w:b/>
                            <w:spacing w:val="-5"/>
                          </w:rPr>
                          <w:t xml:space="preserve"> </w:t>
                        </w:r>
                        <w:r>
                          <w:rPr>
                            <w:b/>
                          </w:rPr>
                          <w:t>de</w:t>
                        </w:r>
                        <w:r>
                          <w:rPr>
                            <w:b/>
                            <w:spacing w:val="-5"/>
                          </w:rPr>
                          <w:t xml:space="preserve"> </w:t>
                        </w:r>
                        <w:r>
                          <w:rPr>
                            <w:b/>
                          </w:rPr>
                          <w:t>recours</w:t>
                        </w:r>
                        <w:r>
                          <w:rPr>
                            <w:b/>
                            <w:spacing w:val="-3"/>
                          </w:rPr>
                          <w:t xml:space="preserve"> </w:t>
                        </w:r>
                        <w:r>
                          <w:rPr>
                            <w:b/>
                            <w:spacing w:val="-2"/>
                          </w:rPr>
                          <w:t>externe</w:t>
                        </w:r>
                      </w:p>
                      <w:p w14:paraId="201E42F7" w14:textId="77777777" w:rsidR="00A415C5" w:rsidRDefault="00A55456">
                        <w:pPr>
                          <w:spacing w:before="1"/>
                          <w:ind w:left="221"/>
                        </w:pPr>
                        <w:r>
                          <w:t>Square</w:t>
                        </w:r>
                        <w:r>
                          <w:rPr>
                            <w:spacing w:val="-8"/>
                          </w:rPr>
                          <w:t xml:space="preserve"> </w:t>
                        </w:r>
                        <w:r>
                          <w:t>Sainctelette</w:t>
                        </w:r>
                        <w:r>
                          <w:rPr>
                            <w:spacing w:val="-8"/>
                          </w:rPr>
                          <w:t xml:space="preserve"> </w:t>
                        </w:r>
                        <w:r>
                          <w:t>13-</w:t>
                        </w:r>
                        <w:r>
                          <w:rPr>
                            <w:spacing w:val="-5"/>
                          </w:rPr>
                          <w:t>15</w:t>
                        </w:r>
                      </w:p>
                      <w:p w14:paraId="43FBB0D5" w14:textId="77777777" w:rsidR="00A415C5" w:rsidRDefault="00A55456">
                        <w:pPr>
                          <w:ind w:left="221"/>
                        </w:pPr>
                        <w:r>
                          <w:t>1000</w:t>
                        </w:r>
                        <w:r>
                          <w:rPr>
                            <w:spacing w:val="-6"/>
                          </w:rPr>
                          <w:t xml:space="preserve"> </w:t>
                        </w:r>
                        <w:r>
                          <w:rPr>
                            <w:spacing w:val="-2"/>
                          </w:rPr>
                          <w:t>Bruxelles</w:t>
                        </w:r>
                      </w:p>
                    </w:txbxContent>
                  </v:textbox>
                </v:shape>
                <w10:wrap type="topAndBottom" anchorx="page"/>
              </v:group>
            </w:pict>
          </mc:Fallback>
        </mc:AlternateContent>
      </w:r>
    </w:p>
    <w:p w14:paraId="5175F834" w14:textId="77777777" w:rsidR="00A415C5" w:rsidRDefault="00A415C5">
      <w:pPr>
        <w:pStyle w:val="Corpsdetexte"/>
        <w:spacing w:before="1"/>
      </w:pPr>
    </w:p>
    <w:p w14:paraId="35BFD42F" w14:textId="77777777" w:rsidR="00A415C5" w:rsidRDefault="00A55456">
      <w:pPr>
        <w:pStyle w:val="Titre5"/>
        <w:ind w:left="1138"/>
        <w:jc w:val="both"/>
      </w:pPr>
      <w:r>
        <w:rPr>
          <w:color w:val="EC7C30"/>
        </w:rPr>
        <w:t>Indépendamment</w:t>
      </w:r>
      <w:r>
        <w:rPr>
          <w:color w:val="EC7C30"/>
          <w:spacing w:val="-6"/>
        </w:rPr>
        <w:t xml:space="preserve"> </w:t>
      </w:r>
      <w:r>
        <w:rPr>
          <w:color w:val="EC7C30"/>
        </w:rPr>
        <w:t>de</w:t>
      </w:r>
      <w:r>
        <w:rPr>
          <w:color w:val="EC7C30"/>
          <w:spacing w:val="-4"/>
        </w:rPr>
        <w:t xml:space="preserve"> </w:t>
      </w:r>
      <w:r>
        <w:rPr>
          <w:color w:val="EC7C30"/>
        </w:rPr>
        <w:t>la</w:t>
      </w:r>
      <w:r>
        <w:rPr>
          <w:color w:val="EC7C30"/>
          <w:spacing w:val="-5"/>
        </w:rPr>
        <w:t xml:space="preserve"> </w:t>
      </w:r>
      <w:r>
        <w:rPr>
          <w:color w:val="EC7C30"/>
        </w:rPr>
        <w:t>manière</w:t>
      </w:r>
      <w:r>
        <w:rPr>
          <w:color w:val="EC7C30"/>
          <w:spacing w:val="-4"/>
        </w:rPr>
        <w:t xml:space="preserve"> </w:t>
      </w:r>
      <w:r>
        <w:rPr>
          <w:color w:val="EC7C30"/>
        </w:rPr>
        <w:t>dont</w:t>
      </w:r>
      <w:r>
        <w:rPr>
          <w:color w:val="EC7C30"/>
          <w:spacing w:val="-3"/>
        </w:rPr>
        <w:t xml:space="preserve"> </w:t>
      </w:r>
      <w:r>
        <w:rPr>
          <w:color w:val="EC7C30"/>
        </w:rPr>
        <w:t>le</w:t>
      </w:r>
      <w:r>
        <w:rPr>
          <w:color w:val="EC7C30"/>
          <w:spacing w:val="-5"/>
        </w:rPr>
        <w:t xml:space="preserve"> </w:t>
      </w:r>
      <w:r>
        <w:rPr>
          <w:color w:val="EC7C30"/>
        </w:rPr>
        <w:t>formulaire</w:t>
      </w:r>
      <w:r>
        <w:rPr>
          <w:color w:val="EC7C30"/>
          <w:spacing w:val="-6"/>
        </w:rPr>
        <w:t xml:space="preserve"> </w:t>
      </w:r>
      <w:r>
        <w:rPr>
          <w:color w:val="EC7C30"/>
        </w:rPr>
        <w:t>de</w:t>
      </w:r>
      <w:r>
        <w:rPr>
          <w:color w:val="EC7C30"/>
          <w:spacing w:val="-4"/>
        </w:rPr>
        <w:t xml:space="preserve"> </w:t>
      </w:r>
      <w:r>
        <w:rPr>
          <w:color w:val="EC7C30"/>
        </w:rPr>
        <w:t>recours</w:t>
      </w:r>
      <w:r>
        <w:rPr>
          <w:color w:val="EC7C30"/>
          <w:spacing w:val="-3"/>
        </w:rPr>
        <w:t xml:space="preserve"> </w:t>
      </w:r>
      <w:r>
        <w:rPr>
          <w:color w:val="EC7C30"/>
        </w:rPr>
        <w:t>a</w:t>
      </w:r>
      <w:r>
        <w:rPr>
          <w:color w:val="EC7C30"/>
          <w:spacing w:val="-4"/>
        </w:rPr>
        <w:t xml:space="preserve"> </w:t>
      </w:r>
      <w:r>
        <w:rPr>
          <w:color w:val="EC7C30"/>
        </w:rPr>
        <w:t>été</w:t>
      </w:r>
      <w:r>
        <w:rPr>
          <w:color w:val="EC7C30"/>
          <w:spacing w:val="-3"/>
        </w:rPr>
        <w:t xml:space="preserve"> </w:t>
      </w:r>
      <w:r>
        <w:rPr>
          <w:color w:val="EC7C30"/>
        </w:rPr>
        <w:t>déposé</w:t>
      </w:r>
      <w:r>
        <w:rPr>
          <w:color w:val="EC7C30"/>
          <w:spacing w:val="-4"/>
        </w:rPr>
        <w:t xml:space="preserve"> </w:t>
      </w:r>
      <w:r>
        <w:rPr>
          <w:color w:val="EC7C30"/>
          <w:spacing w:val="-10"/>
        </w:rPr>
        <w:t>:</w:t>
      </w:r>
    </w:p>
    <w:p w14:paraId="1B3BDB21" w14:textId="3F548782" w:rsidR="00A415C5" w:rsidRDefault="00A55456">
      <w:pPr>
        <w:pStyle w:val="Paragraphedeliste"/>
        <w:numPr>
          <w:ilvl w:val="2"/>
          <w:numId w:val="8"/>
        </w:numPr>
        <w:tabs>
          <w:tab w:val="left" w:pos="1714"/>
        </w:tabs>
        <w:ind w:right="701"/>
      </w:pPr>
      <w:r>
        <w:t>Le</w:t>
      </w:r>
      <w:r>
        <w:rPr>
          <w:spacing w:val="-2"/>
        </w:rPr>
        <w:t xml:space="preserve"> </w:t>
      </w:r>
      <w:r>
        <w:t>secrétariat</w:t>
      </w:r>
      <w:r>
        <w:rPr>
          <w:spacing w:val="-5"/>
        </w:rPr>
        <w:t xml:space="preserve"> </w:t>
      </w:r>
      <w:r>
        <w:t>de</w:t>
      </w:r>
      <w:r>
        <w:rPr>
          <w:spacing w:val="-2"/>
        </w:rPr>
        <w:t xml:space="preserve"> </w:t>
      </w:r>
      <w:r>
        <w:t>la</w:t>
      </w:r>
      <w:r>
        <w:rPr>
          <w:spacing w:val="-5"/>
        </w:rPr>
        <w:t xml:space="preserve"> </w:t>
      </w:r>
      <w:r>
        <w:t>commission</w:t>
      </w:r>
      <w:r>
        <w:rPr>
          <w:spacing w:val="-3"/>
        </w:rPr>
        <w:t xml:space="preserve"> </w:t>
      </w:r>
      <w:r>
        <w:t>de</w:t>
      </w:r>
      <w:r>
        <w:rPr>
          <w:spacing w:val="-4"/>
        </w:rPr>
        <w:t xml:space="preserve"> </w:t>
      </w:r>
      <w:r>
        <w:t>recours</w:t>
      </w:r>
      <w:r>
        <w:rPr>
          <w:spacing w:val="-4"/>
        </w:rPr>
        <w:t xml:space="preserve"> </w:t>
      </w:r>
      <w:r>
        <w:t>externe</w:t>
      </w:r>
      <w:r>
        <w:rPr>
          <w:spacing w:val="-4"/>
        </w:rPr>
        <w:t xml:space="preserve"> </w:t>
      </w:r>
      <w:r>
        <w:t xml:space="preserve">enverra </w:t>
      </w:r>
      <w:r>
        <w:rPr>
          <w:b/>
          <w:color w:val="EC7C30"/>
        </w:rPr>
        <w:t>toujours</w:t>
      </w:r>
      <w:r>
        <w:rPr>
          <w:b/>
          <w:color w:val="EC7C30"/>
          <w:spacing w:val="-3"/>
        </w:rPr>
        <w:t xml:space="preserve"> </w:t>
      </w:r>
      <w:r>
        <w:t>un</w:t>
      </w:r>
      <w:r>
        <w:rPr>
          <w:spacing w:val="-3"/>
        </w:rPr>
        <w:t xml:space="preserve"> </w:t>
      </w:r>
      <w:r>
        <w:t>accusé</w:t>
      </w:r>
      <w:r>
        <w:rPr>
          <w:spacing w:val="-2"/>
        </w:rPr>
        <w:t xml:space="preserve"> </w:t>
      </w:r>
      <w:r>
        <w:t>de</w:t>
      </w:r>
      <w:r>
        <w:rPr>
          <w:spacing w:val="-2"/>
        </w:rPr>
        <w:t xml:space="preserve"> </w:t>
      </w:r>
      <w:r>
        <w:t>réception</w:t>
      </w:r>
      <w:r>
        <w:rPr>
          <w:spacing w:val="-3"/>
        </w:rPr>
        <w:t xml:space="preserve"> </w:t>
      </w:r>
      <w:r>
        <w:t>au travailleur</w:t>
      </w:r>
      <w:r>
        <w:rPr>
          <w:spacing w:val="-13"/>
        </w:rPr>
        <w:t xml:space="preserve"> </w:t>
      </w:r>
      <w:r>
        <w:t>endéans</w:t>
      </w:r>
      <w:r>
        <w:rPr>
          <w:spacing w:val="-12"/>
        </w:rPr>
        <w:t xml:space="preserve"> </w:t>
      </w:r>
      <w:r>
        <w:t>les</w:t>
      </w:r>
      <w:r>
        <w:rPr>
          <w:spacing w:val="-13"/>
        </w:rPr>
        <w:t xml:space="preserve"> </w:t>
      </w:r>
      <w:r w:rsidR="008D0B69">
        <w:t>3</w:t>
      </w:r>
      <w:r>
        <w:rPr>
          <w:spacing w:val="-12"/>
        </w:rPr>
        <w:t xml:space="preserve"> </w:t>
      </w:r>
      <w:r>
        <w:t>jours</w:t>
      </w:r>
      <w:r>
        <w:rPr>
          <w:spacing w:val="-13"/>
        </w:rPr>
        <w:t xml:space="preserve"> </w:t>
      </w:r>
      <w:r w:rsidR="00585963">
        <w:rPr>
          <w:spacing w:val="-13"/>
        </w:rPr>
        <w:t xml:space="preserve">ouvrables </w:t>
      </w:r>
      <w:r>
        <w:t>de</w:t>
      </w:r>
      <w:r>
        <w:rPr>
          <w:spacing w:val="-12"/>
        </w:rPr>
        <w:t xml:space="preserve"> </w:t>
      </w:r>
      <w:r>
        <w:t>la</w:t>
      </w:r>
      <w:r>
        <w:rPr>
          <w:spacing w:val="-13"/>
        </w:rPr>
        <w:t xml:space="preserve"> </w:t>
      </w:r>
      <w:r>
        <w:t>réception</w:t>
      </w:r>
      <w:r>
        <w:rPr>
          <w:spacing w:val="-12"/>
        </w:rPr>
        <w:t xml:space="preserve"> </w:t>
      </w:r>
      <w:r>
        <w:t>de</w:t>
      </w:r>
      <w:r>
        <w:rPr>
          <w:spacing w:val="-12"/>
        </w:rPr>
        <w:t xml:space="preserve"> </w:t>
      </w:r>
      <w:r>
        <w:t>votre</w:t>
      </w:r>
      <w:r>
        <w:rPr>
          <w:spacing w:val="-13"/>
        </w:rPr>
        <w:t xml:space="preserve"> </w:t>
      </w:r>
      <w:r>
        <w:t>dossier</w:t>
      </w:r>
      <w:r w:rsidR="008D0B69">
        <w:rPr>
          <w:spacing w:val="-12"/>
        </w:rPr>
        <w:t>.</w:t>
      </w:r>
    </w:p>
    <w:p w14:paraId="62524279" w14:textId="77777777" w:rsidR="00A415C5" w:rsidRDefault="00A55456">
      <w:pPr>
        <w:pStyle w:val="Paragraphedeliste"/>
        <w:numPr>
          <w:ilvl w:val="2"/>
          <w:numId w:val="8"/>
        </w:numPr>
        <w:tabs>
          <w:tab w:val="left" w:pos="1714"/>
        </w:tabs>
        <w:spacing w:before="0"/>
        <w:ind w:right="709"/>
      </w:pPr>
      <w:r>
        <w:t>La date de réception du dossier de recours externe pour la commission de recours externe est la date à laquelle le dossier, complet et signé, a été envoyé au</w:t>
      </w:r>
      <w:r>
        <w:rPr>
          <w:spacing w:val="-1"/>
        </w:rPr>
        <w:t xml:space="preserve"> </w:t>
      </w:r>
      <w:r>
        <w:t>secrétariat de la commission de recours externe, à savoir :</w:t>
      </w:r>
    </w:p>
    <w:p w14:paraId="08CD12B9" w14:textId="77777777" w:rsidR="00A415C5" w:rsidRDefault="00A415C5">
      <w:pPr>
        <w:pStyle w:val="Corpsdetexte"/>
        <w:spacing w:before="3"/>
      </w:pPr>
    </w:p>
    <w:p w14:paraId="3E53F2DD" w14:textId="77777777" w:rsidR="00A415C5" w:rsidRDefault="00A55456">
      <w:pPr>
        <w:pStyle w:val="Paragraphedeliste"/>
        <w:numPr>
          <w:ilvl w:val="3"/>
          <w:numId w:val="8"/>
        </w:numPr>
        <w:tabs>
          <w:tab w:val="left" w:pos="2422"/>
        </w:tabs>
        <w:spacing w:line="235" w:lineRule="auto"/>
        <w:ind w:right="703"/>
        <w:jc w:val="left"/>
      </w:pPr>
      <w:r>
        <w:rPr>
          <w:b/>
        </w:rPr>
        <w:t>Envoi</w:t>
      </w:r>
      <w:r>
        <w:rPr>
          <w:b/>
          <w:spacing w:val="-13"/>
        </w:rPr>
        <w:t xml:space="preserve"> </w:t>
      </w:r>
      <w:r>
        <w:rPr>
          <w:b/>
        </w:rPr>
        <w:t>par</w:t>
      </w:r>
      <w:r>
        <w:rPr>
          <w:b/>
          <w:spacing w:val="-12"/>
        </w:rPr>
        <w:t xml:space="preserve"> </w:t>
      </w:r>
      <w:proofErr w:type="gramStart"/>
      <w:r>
        <w:rPr>
          <w:b/>
        </w:rPr>
        <w:t>e-mail</w:t>
      </w:r>
      <w:proofErr w:type="gramEnd"/>
      <w:r>
        <w:rPr>
          <w:b/>
          <w:spacing w:val="-13"/>
        </w:rPr>
        <w:t xml:space="preserve"> </w:t>
      </w:r>
      <w:r>
        <w:rPr>
          <w:b/>
        </w:rPr>
        <w:t>:</w:t>
      </w:r>
      <w:r>
        <w:rPr>
          <w:b/>
          <w:spacing w:val="-12"/>
        </w:rPr>
        <w:t xml:space="preserve"> </w:t>
      </w:r>
      <w:r>
        <w:t>la</w:t>
      </w:r>
      <w:r>
        <w:rPr>
          <w:spacing w:val="-13"/>
        </w:rPr>
        <w:t xml:space="preserve"> </w:t>
      </w:r>
      <w:r>
        <w:t>date</w:t>
      </w:r>
      <w:r>
        <w:rPr>
          <w:spacing w:val="-11"/>
        </w:rPr>
        <w:t xml:space="preserve"> </w:t>
      </w:r>
      <w:proofErr w:type="gramStart"/>
      <w:r>
        <w:t>de</w:t>
      </w:r>
      <w:r>
        <w:rPr>
          <w:spacing w:val="-12"/>
        </w:rPr>
        <w:t xml:space="preserve"> </w:t>
      </w:r>
      <w:r>
        <w:t>l'e-mail</w:t>
      </w:r>
      <w:proofErr w:type="gramEnd"/>
      <w:r>
        <w:rPr>
          <w:spacing w:val="-13"/>
        </w:rPr>
        <w:t xml:space="preserve"> </w:t>
      </w:r>
      <w:r>
        <w:t>par</w:t>
      </w:r>
      <w:r>
        <w:rPr>
          <w:spacing w:val="-12"/>
        </w:rPr>
        <w:t xml:space="preserve"> </w:t>
      </w:r>
      <w:r>
        <w:t>lequel</w:t>
      </w:r>
      <w:r>
        <w:rPr>
          <w:spacing w:val="-11"/>
        </w:rPr>
        <w:t xml:space="preserve"> </w:t>
      </w:r>
      <w:r>
        <w:t>le</w:t>
      </w:r>
      <w:r>
        <w:rPr>
          <w:spacing w:val="-13"/>
        </w:rPr>
        <w:t xml:space="preserve"> </w:t>
      </w:r>
      <w:r>
        <w:t>dossier</w:t>
      </w:r>
      <w:r>
        <w:rPr>
          <w:spacing w:val="-12"/>
        </w:rPr>
        <w:t xml:space="preserve"> </w:t>
      </w:r>
      <w:r>
        <w:t>comprenant</w:t>
      </w:r>
      <w:r>
        <w:rPr>
          <w:spacing w:val="-12"/>
        </w:rPr>
        <w:t xml:space="preserve"> </w:t>
      </w:r>
      <w:r>
        <w:t>toutes</w:t>
      </w:r>
      <w:r>
        <w:rPr>
          <w:spacing w:val="-12"/>
        </w:rPr>
        <w:t xml:space="preserve"> </w:t>
      </w:r>
      <w:r>
        <w:t>les</w:t>
      </w:r>
      <w:r>
        <w:rPr>
          <w:spacing w:val="-11"/>
        </w:rPr>
        <w:t xml:space="preserve"> </w:t>
      </w:r>
      <w:r>
        <w:t>annexes requises a été envoyé.</w:t>
      </w:r>
    </w:p>
    <w:p w14:paraId="3598CFD8" w14:textId="77777777" w:rsidR="00A415C5" w:rsidRDefault="00A55456">
      <w:pPr>
        <w:pStyle w:val="Paragraphedeliste"/>
        <w:numPr>
          <w:ilvl w:val="3"/>
          <w:numId w:val="8"/>
        </w:numPr>
        <w:tabs>
          <w:tab w:val="left" w:pos="2421"/>
        </w:tabs>
        <w:spacing w:before="0" w:line="272" w:lineRule="exact"/>
        <w:ind w:left="2421" w:hanging="359"/>
        <w:jc w:val="left"/>
      </w:pPr>
      <w:r>
        <w:rPr>
          <w:b/>
        </w:rPr>
        <w:t>Envoi</w:t>
      </w:r>
      <w:r>
        <w:rPr>
          <w:b/>
          <w:spacing w:val="-5"/>
        </w:rPr>
        <w:t xml:space="preserve"> </w:t>
      </w:r>
      <w:r>
        <w:rPr>
          <w:b/>
        </w:rPr>
        <w:t>par</w:t>
      </w:r>
      <w:r>
        <w:rPr>
          <w:b/>
          <w:spacing w:val="-4"/>
        </w:rPr>
        <w:t xml:space="preserve"> </w:t>
      </w:r>
      <w:r>
        <w:rPr>
          <w:b/>
        </w:rPr>
        <w:t>la</w:t>
      </w:r>
      <w:r>
        <w:rPr>
          <w:b/>
          <w:spacing w:val="-3"/>
        </w:rPr>
        <w:t xml:space="preserve"> </w:t>
      </w:r>
      <w:r>
        <w:rPr>
          <w:b/>
        </w:rPr>
        <w:t>poste</w:t>
      </w:r>
      <w:r>
        <w:rPr>
          <w:b/>
          <w:spacing w:val="-3"/>
        </w:rPr>
        <w:t xml:space="preserve"> </w:t>
      </w:r>
      <w:r>
        <w:t>:</w:t>
      </w:r>
      <w:r>
        <w:rPr>
          <w:spacing w:val="-3"/>
        </w:rPr>
        <w:t xml:space="preserve"> </w:t>
      </w:r>
      <w:r>
        <w:t>date</w:t>
      </w:r>
      <w:r>
        <w:rPr>
          <w:spacing w:val="-2"/>
        </w:rPr>
        <w:t xml:space="preserve"> </w:t>
      </w:r>
      <w:r>
        <w:t>d'envoi</w:t>
      </w:r>
      <w:r>
        <w:rPr>
          <w:spacing w:val="-5"/>
        </w:rPr>
        <w:t xml:space="preserve"> </w:t>
      </w:r>
      <w:r>
        <w:t>(le</w:t>
      </w:r>
      <w:r>
        <w:rPr>
          <w:spacing w:val="-5"/>
        </w:rPr>
        <w:t xml:space="preserve"> </w:t>
      </w:r>
      <w:r>
        <w:t>cachet</w:t>
      </w:r>
      <w:r>
        <w:rPr>
          <w:spacing w:val="-3"/>
        </w:rPr>
        <w:t xml:space="preserve"> </w:t>
      </w:r>
      <w:r>
        <w:t>de</w:t>
      </w:r>
      <w:r>
        <w:rPr>
          <w:spacing w:val="-2"/>
        </w:rPr>
        <w:t xml:space="preserve"> </w:t>
      </w:r>
      <w:r>
        <w:t>la</w:t>
      </w:r>
      <w:r>
        <w:rPr>
          <w:spacing w:val="-5"/>
        </w:rPr>
        <w:t xml:space="preserve"> </w:t>
      </w:r>
      <w:r>
        <w:t>poste</w:t>
      </w:r>
      <w:r>
        <w:rPr>
          <w:spacing w:val="-4"/>
        </w:rPr>
        <w:t xml:space="preserve"> </w:t>
      </w:r>
      <w:r>
        <w:t>faisant</w:t>
      </w:r>
      <w:r>
        <w:rPr>
          <w:spacing w:val="-2"/>
        </w:rPr>
        <w:t xml:space="preserve"> foi).</w:t>
      </w:r>
    </w:p>
    <w:p w14:paraId="0492CAAE" w14:textId="77777777" w:rsidR="00A415C5" w:rsidRDefault="00A415C5">
      <w:pPr>
        <w:pStyle w:val="Corpsdetexte"/>
        <w:spacing w:before="1"/>
      </w:pPr>
    </w:p>
    <w:p w14:paraId="0E7634C1" w14:textId="77777777" w:rsidR="00A415C5" w:rsidRDefault="00A55456">
      <w:pPr>
        <w:pStyle w:val="Titre4"/>
        <w:numPr>
          <w:ilvl w:val="0"/>
          <w:numId w:val="8"/>
        </w:numPr>
        <w:tabs>
          <w:tab w:val="left" w:pos="1004"/>
        </w:tabs>
        <w:ind w:left="1004" w:hanging="358"/>
        <w:jc w:val="left"/>
      </w:pPr>
      <w:r>
        <w:rPr>
          <w:noProof/>
        </w:rPr>
        <mc:AlternateContent>
          <mc:Choice Requires="wps">
            <w:drawing>
              <wp:anchor distT="0" distB="0" distL="0" distR="0" simplePos="0" relativeHeight="487590400" behindDoc="1" locked="0" layoutInCell="1" allowOverlap="1" wp14:anchorId="0ED28E69" wp14:editId="3EAE052C">
                <wp:simplePos x="0" y="0"/>
                <wp:positionH relativeFrom="page">
                  <wp:posOffset>751636</wp:posOffset>
                </wp:positionH>
                <wp:positionV relativeFrom="paragraph">
                  <wp:posOffset>185242</wp:posOffset>
                </wp:positionV>
                <wp:extent cx="6109970"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09970" cy="6350"/>
                        </a:xfrm>
                        <a:custGeom>
                          <a:avLst/>
                          <a:gdLst/>
                          <a:ahLst/>
                          <a:cxnLst/>
                          <a:rect l="l" t="t" r="r" b="b"/>
                          <a:pathLst>
                            <a:path w="6109970" h="6350">
                              <a:moveTo>
                                <a:pt x="6109462" y="0"/>
                              </a:moveTo>
                              <a:lnTo>
                                <a:pt x="0" y="0"/>
                              </a:lnTo>
                              <a:lnTo>
                                <a:pt x="0" y="6096"/>
                              </a:lnTo>
                              <a:lnTo>
                                <a:pt x="6109462" y="6096"/>
                              </a:lnTo>
                              <a:lnTo>
                                <a:pt x="6109462" y="0"/>
                              </a:lnTo>
                              <a:close/>
                            </a:path>
                          </a:pathLst>
                        </a:custGeom>
                        <a:solidFill>
                          <a:srgbClr val="D0CECE"/>
                        </a:solidFill>
                      </wps:spPr>
                      <wps:bodyPr wrap="square" lIns="0" tIns="0" rIns="0" bIns="0" rtlCol="0">
                        <a:prstTxWarp prst="textNoShape">
                          <a:avLst/>
                        </a:prstTxWarp>
                        <a:noAutofit/>
                      </wps:bodyPr>
                    </wps:wsp>
                  </a:graphicData>
                </a:graphic>
              </wp:anchor>
            </w:drawing>
          </mc:Choice>
          <mc:Fallback>
            <w:pict>
              <v:shape w14:anchorId="337302F4" id="Graphic 10" o:spid="_x0000_s1026" style="position:absolute;margin-left:59.2pt;margin-top:14.6pt;width:481.1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61099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" path="m6109462,l,,,6096r6109462,l6109462,xe" fillcolor="#d0cece" stroked="f">
                <v:path arrowok="t"/>
                <w10:wrap type="topAndBottom" anchorx="page"/>
              </v:shape>
            </w:pict>
          </mc:Fallback>
        </mc:AlternateContent>
      </w:r>
      <w:r>
        <w:t>CONDITIONS</w:t>
      </w:r>
      <w:r>
        <w:rPr>
          <w:spacing w:val="-9"/>
        </w:rPr>
        <w:t xml:space="preserve"> </w:t>
      </w:r>
      <w:r>
        <w:t>DE</w:t>
      </w:r>
      <w:r>
        <w:rPr>
          <w:spacing w:val="-7"/>
        </w:rPr>
        <w:t xml:space="preserve"> </w:t>
      </w:r>
      <w:r>
        <w:t>RECEVABILITÉ</w:t>
      </w:r>
      <w:r>
        <w:rPr>
          <w:spacing w:val="-5"/>
        </w:rPr>
        <w:t xml:space="preserve"> </w:t>
      </w:r>
      <w:r>
        <w:t>DU</w:t>
      </w:r>
      <w:r>
        <w:rPr>
          <w:spacing w:val="-7"/>
        </w:rPr>
        <w:t xml:space="preserve"> </w:t>
      </w:r>
      <w:r>
        <w:t>RECOURS</w:t>
      </w:r>
      <w:r>
        <w:rPr>
          <w:spacing w:val="-3"/>
        </w:rPr>
        <w:t xml:space="preserve"> </w:t>
      </w:r>
      <w:r>
        <w:t>EXTERNE</w:t>
      </w:r>
      <w:r>
        <w:rPr>
          <w:spacing w:val="-4"/>
        </w:rPr>
        <w:t xml:space="preserve"> </w:t>
      </w:r>
      <w:r>
        <w:rPr>
          <w:spacing w:val="-10"/>
        </w:rPr>
        <w:t>:</w:t>
      </w:r>
    </w:p>
    <w:p w14:paraId="67D284C9" w14:textId="77777777" w:rsidR="00A415C5" w:rsidRDefault="00A55456">
      <w:pPr>
        <w:pStyle w:val="Titre5"/>
        <w:numPr>
          <w:ilvl w:val="1"/>
          <w:numId w:val="8"/>
        </w:numPr>
        <w:tabs>
          <w:tab w:val="left" w:pos="1364"/>
        </w:tabs>
        <w:spacing w:before="268"/>
        <w:ind w:left="1364" w:hanging="358"/>
      </w:pPr>
      <w:r>
        <w:rPr>
          <w:u w:val="single"/>
        </w:rPr>
        <w:t>Pour</w:t>
      </w:r>
      <w:r>
        <w:rPr>
          <w:spacing w:val="-5"/>
          <w:u w:val="single"/>
        </w:rPr>
        <w:t xml:space="preserve"> </w:t>
      </w:r>
      <w:r>
        <w:rPr>
          <w:u w:val="single"/>
        </w:rPr>
        <w:t>être</w:t>
      </w:r>
      <w:r>
        <w:rPr>
          <w:spacing w:val="-4"/>
          <w:u w:val="single"/>
        </w:rPr>
        <w:t xml:space="preserve"> </w:t>
      </w:r>
      <w:r>
        <w:rPr>
          <w:u w:val="single"/>
        </w:rPr>
        <w:t>recevable</w:t>
      </w:r>
      <w:r>
        <w:rPr>
          <w:spacing w:val="-6"/>
          <w:u w:val="single"/>
        </w:rPr>
        <w:t xml:space="preserve"> </w:t>
      </w:r>
      <w:r>
        <w:rPr>
          <w:u w:val="single"/>
        </w:rPr>
        <w:t>du</w:t>
      </w:r>
      <w:r>
        <w:rPr>
          <w:spacing w:val="-4"/>
          <w:u w:val="single"/>
        </w:rPr>
        <w:t xml:space="preserve"> </w:t>
      </w:r>
      <w:r>
        <w:rPr>
          <w:u w:val="single"/>
        </w:rPr>
        <w:t>point</w:t>
      </w:r>
      <w:r>
        <w:rPr>
          <w:spacing w:val="-3"/>
          <w:u w:val="single"/>
        </w:rPr>
        <w:t xml:space="preserve"> </w:t>
      </w:r>
      <w:r>
        <w:rPr>
          <w:u w:val="single"/>
        </w:rPr>
        <w:t>de</w:t>
      </w:r>
      <w:r>
        <w:rPr>
          <w:spacing w:val="-3"/>
          <w:u w:val="single"/>
        </w:rPr>
        <w:t xml:space="preserve"> </w:t>
      </w:r>
      <w:r>
        <w:rPr>
          <w:u w:val="single"/>
        </w:rPr>
        <w:t>vue</w:t>
      </w:r>
      <w:r>
        <w:rPr>
          <w:spacing w:val="-4"/>
          <w:u w:val="single"/>
        </w:rPr>
        <w:t xml:space="preserve"> </w:t>
      </w:r>
      <w:r>
        <w:rPr>
          <w:u w:val="single"/>
        </w:rPr>
        <w:t>formel</w:t>
      </w:r>
      <w:r>
        <w:rPr>
          <w:spacing w:val="2"/>
          <w:u w:val="single"/>
        </w:rPr>
        <w:t xml:space="preserve"> </w:t>
      </w:r>
      <w:r>
        <w:rPr>
          <w:spacing w:val="-10"/>
          <w:u w:val="single"/>
        </w:rPr>
        <w:t>:</w:t>
      </w:r>
    </w:p>
    <w:p w14:paraId="123D0776" w14:textId="77777777" w:rsidR="00A415C5" w:rsidRDefault="00A55456">
      <w:pPr>
        <w:pStyle w:val="Paragraphedeliste"/>
        <w:numPr>
          <w:ilvl w:val="2"/>
          <w:numId w:val="8"/>
        </w:numPr>
        <w:tabs>
          <w:tab w:val="left" w:pos="1713"/>
        </w:tabs>
        <w:spacing w:before="267"/>
        <w:ind w:left="1713" w:hanging="359"/>
      </w:pPr>
      <w:r>
        <w:t>Le</w:t>
      </w:r>
      <w:r>
        <w:rPr>
          <w:spacing w:val="-7"/>
        </w:rPr>
        <w:t xml:space="preserve"> </w:t>
      </w:r>
      <w:r>
        <w:t>formulaire</w:t>
      </w:r>
      <w:r>
        <w:rPr>
          <w:spacing w:val="-5"/>
        </w:rPr>
        <w:t xml:space="preserve"> </w:t>
      </w:r>
      <w:r>
        <w:t>de</w:t>
      </w:r>
      <w:r>
        <w:rPr>
          <w:spacing w:val="-7"/>
        </w:rPr>
        <w:t xml:space="preserve"> </w:t>
      </w:r>
      <w:r>
        <w:t>recours</w:t>
      </w:r>
      <w:r>
        <w:rPr>
          <w:spacing w:val="-6"/>
        </w:rPr>
        <w:t xml:space="preserve"> </w:t>
      </w:r>
      <w:r>
        <w:t>est</w:t>
      </w:r>
      <w:r>
        <w:rPr>
          <w:spacing w:val="-2"/>
        </w:rPr>
        <w:t xml:space="preserve"> </w:t>
      </w:r>
      <w:r>
        <w:rPr>
          <w:b/>
          <w:color w:val="EC7C30"/>
        </w:rPr>
        <w:t>correctement</w:t>
      </w:r>
      <w:r>
        <w:rPr>
          <w:b/>
          <w:color w:val="EC7C30"/>
          <w:spacing w:val="-5"/>
        </w:rPr>
        <w:t xml:space="preserve"> </w:t>
      </w:r>
      <w:r>
        <w:rPr>
          <w:b/>
          <w:color w:val="EC7C30"/>
        </w:rPr>
        <w:t>et</w:t>
      </w:r>
      <w:r>
        <w:rPr>
          <w:b/>
          <w:color w:val="EC7C30"/>
          <w:spacing w:val="-5"/>
        </w:rPr>
        <w:t xml:space="preserve"> </w:t>
      </w:r>
      <w:r>
        <w:rPr>
          <w:b/>
          <w:color w:val="EC7C30"/>
        </w:rPr>
        <w:t>entièrement</w:t>
      </w:r>
      <w:r>
        <w:rPr>
          <w:b/>
          <w:color w:val="EC7C30"/>
          <w:spacing w:val="-4"/>
        </w:rPr>
        <w:t xml:space="preserve"> </w:t>
      </w:r>
      <w:r>
        <w:rPr>
          <w:b/>
          <w:color w:val="EC7C30"/>
          <w:spacing w:val="-2"/>
        </w:rPr>
        <w:t>complété</w:t>
      </w:r>
      <w:r>
        <w:rPr>
          <w:spacing w:val="-2"/>
        </w:rPr>
        <w:t>.</w:t>
      </w:r>
    </w:p>
    <w:p w14:paraId="4A53F7AF" w14:textId="77777777" w:rsidR="00A415C5" w:rsidRDefault="00A55456">
      <w:pPr>
        <w:pStyle w:val="Paragraphedeliste"/>
        <w:numPr>
          <w:ilvl w:val="2"/>
          <w:numId w:val="8"/>
        </w:numPr>
        <w:tabs>
          <w:tab w:val="left" w:pos="1713"/>
        </w:tabs>
        <w:spacing w:before="0"/>
        <w:ind w:left="1713" w:hanging="359"/>
      </w:pPr>
      <w:r>
        <w:t>La</w:t>
      </w:r>
      <w:r>
        <w:rPr>
          <w:spacing w:val="-6"/>
        </w:rPr>
        <w:t xml:space="preserve"> </w:t>
      </w:r>
      <w:r>
        <w:rPr>
          <w:b/>
          <w:color w:val="EC7C30"/>
        </w:rPr>
        <w:t>preuve</w:t>
      </w:r>
      <w:r>
        <w:rPr>
          <w:b/>
          <w:color w:val="EC7C30"/>
          <w:spacing w:val="-4"/>
        </w:rPr>
        <w:t xml:space="preserve"> </w:t>
      </w:r>
      <w:r>
        <w:rPr>
          <w:b/>
          <w:color w:val="EC7C30"/>
        </w:rPr>
        <w:t>écrite</w:t>
      </w:r>
      <w:r>
        <w:rPr>
          <w:b/>
          <w:color w:val="EC7C30"/>
          <w:spacing w:val="-3"/>
        </w:rPr>
        <w:t xml:space="preserve"> </w:t>
      </w:r>
      <w:r>
        <w:t>de</w:t>
      </w:r>
      <w:r>
        <w:rPr>
          <w:spacing w:val="-5"/>
        </w:rPr>
        <w:t xml:space="preserve"> </w:t>
      </w:r>
      <w:r>
        <w:t>la</w:t>
      </w:r>
      <w:r>
        <w:rPr>
          <w:spacing w:val="-4"/>
        </w:rPr>
        <w:t xml:space="preserve"> </w:t>
      </w:r>
      <w:r>
        <w:t>décision</w:t>
      </w:r>
      <w:r>
        <w:rPr>
          <w:spacing w:val="-4"/>
        </w:rPr>
        <w:t xml:space="preserve"> </w:t>
      </w:r>
      <w:r>
        <w:t>de</w:t>
      </w:r>
      <w:r>
        <w:rPr>
          <w:spacing w:val="-3"/>
        </w:rPr>
        <w:t xml:space="preserve"> </w:t>
      </w:r>
      <w:r>
        <w:t>la</w:t>
      </w:r>
      <w:r>
        <w:rPr>
          <w:spacing w:val="-7"/>
        </w:rPr>
        <w:t xml:space="preserve"> </w:t>
      </w:r>
      <w:r>
        <w:t>commission</w:t>
      </w:r>
      <w:r>
        <w:rPr>
          <w:spacing w:val="-4"/>
        </w:rPr>
        <w:t xml:space="preserve"> </w:t>
      </w:r>
      <w:r>
        <w:t>de</w:t>
      </w:r>
      <w:r>
        <w:rPr>
          <w:spacing w:val="-3"/>
        </w:rPr>
        <w:t xml:space="preserve"> </w:t>
      </w:r>
      <w:r>
        <w:t>recours</w:t>
      </w:r>
      <w:r>
        <w:rPr>
          <w:spacing w:val="-4"/>
        </w:rPr>
        <w:t xml:space="preserve"> </w:t>
      </w:r>
      <w:r>
        <w:t>interne/sectoriel</w:t>
      </w:r>
      <w:r>
        <w:rPr>
          <w:spacing w:val="-3"/>
        </w:rPr>
        <w:t xml:space="preserve"> </w:t>
      </w:r>
      <w:r>
        <w:t>est</w:t>
      </w:r>
      <w:r>
        <w:rPr>
          <w:spacing w:val="-5"/>
        </w:rPr>
        <w:t xml:space="preserve"> </w:t>
      </w:r>
      <w:r>
        <w:rPr>
          <w:spacing w:val="-2"/>
        </w:rPr>
        <w:t>jointe.</w:t>
      </w:r>
    </w:p>
    <w:p w14:paraId="1251C8CC" w14:textId="3297A81C" w:rsidR="00A415C5" w:rsidRDefault="00A55456">
      <w:pPr>
        <w:pStyle w:val="Paragraphedeliste"/>
        <w:numPr>
          <w:ilvl w:val="2"/>
          <w:numId w:val="8"/>
        </w:numPr>
        <w:tabs>
          <w:tab w:val="left" w:pos="1714"/>
        </w:tabs>
        <w:ind w:right="707"/>
      </w:pPr>
      <w:r>
        <w:t xml:space="preserve">Le formulaire de recours est </w:t>
      </w:r>
      <w:r>
        <w:rPr>
          <w:b/>
          <w:color w:val="EC7C30"/>
        </w:rPr>
        <w:t xml:space="preserve">signé </w:t>
      </w:r>
      <w:r>
        <w:t>par le travailleur. Cela vaut également pour les formulaires scannés déposés par courrier électronique</w:t>
      </w:r>
      <w:r w:rsidR="001B0A0B">
        <w:t>.</w:t>
      </w:r>
    </w:p>
    <w:p w14:paraId="6690F3E1" w14:textId="77777777" w:rsidR="00A415C5" w:rsidRDefault="00A55456">
      <w:pPr>
        <w:pStyle w:val="Paragraphedeliste"/>
        <w:numPr>
          <w:ilvl w:val="2"/>
          <w:numId w:val="8"/>
        </w:numPr>
        <w:tabs>
          <w:tab w:val="left" w:pos="1714"/>
        </w:tabs>
        <w:spacing w:before="0"/>
        <w:ind w:right="701"/>
        <w:rPr>
          <w:b/>
        </w:rPr>
      </w:pPr>
      <w:r>
        <w:t>Une</w:t>
      </w:r>
      <w:r>
        <w:rPr>
          <w:spacing w:val="-4"/>
        </w:rPr>
        <w:t xml:space="preserve"> </w:t>
      </w:r>
      <w:r>
        <w:rPr>
          <w:b/>
          <w:color w:val="EC7C30"/>
        </w:rPr>
        <w:t>copie</w:t>
      </w:r>
      <w:r>
        <w:rPr>
          <w:b/>
          <w:color w:val="EC7C30"/>
          <w:spacing w:val="-7"/>
        </w:rPr>
        <w:t xml:space="preserve"> </w:t>
      </w:r>
      <w:r>
        <w:rPr>
          <w:b/>
          <w:color w:val="EC7C30"/>
        </w:rPr>
        <w:t>conforme</w:t>
      </w:r>
      <w:r>
        <w:rPr>
          <w:b/>
          <w:color w:val="EC7C30"/>
          <w:spacing w:val="-4"/>
        </w:rPr>
        <w:t xml:space="preserve"> </w:t>
      </w:r>
      <w:r>
        <w:rPr>
          <w:b/>
          <w:color w:val="EC7C30"/>
        </w:rPr>
        <w:t>et</w:t>
      </w:r>
      <w:r>
        <w:rPr>
          <w:b/>
          <w:color w:val="EC7C30"/>
          <w:spacing w:val="-6"/>
        </w:rPr>
        <w:t xml:space="preserve"> </w:t>
      </w:r>
      <w:r>
        <w:rPr>
          <w:b/>
          <w:color w:val="EC7C30"/>
        </w:rPr>
        <w:t>complète</w:t>
      </w:r>
      <w:r>
        <w:rPr>
          <w:b/>
          <w:color w:val="EC7C30"/>
          <w:spacing w:val="-4"/>
        </w:rPr>
        <w:t xml:space="preserve"> </w:t>
      </w:r>
      <w:r>
        <w:t>du</w:t>
      </w:r>
      <w:r>
        <w:rPr>
          <w:spacing w:val="-5"/>
        </w:rPr>
        <w:t xml:space="preserve"> </w:t>
      </w:r>
      <w:r>
        <w:t>formulaire</w:t>
      </w:r>
      <w:r>
        <w:rPr>
          <w:spacing w:val="-4"/>
        </w:rPr>
        <w:t xml:space="preserve"> </w:t>
      </w:r>
      <w:r>
        <w:t>(y</w:t>
      </w:r>
      <w:r>
        <w:rPr>
          <w:spacing w:val="-4"/>
        </w:rPr>
        <w:t xml:space="preserve"> </w:t>
      </w:r>
      <w:r>
        <w:t>compris</w:t>
      </w:r>
      <w:r>
        <w:rPr>
          <w:spacing w:val="-5"/>
        </w:rPr>
        <w:t xml:space="preserve"> </w:t>
      </w:r>
      <w:r>
        <w:t>annexes)</w:t>
      </w:r>
      <w:r>
        <w:rPr>
          <w:spacing w:val="-6"/>
        </w:rPr>
        <w:t xml:space="preserve"> </w:t>
      </w:r>
      <w:r>
        <w:t>a</w:t>
      </w:r>
      <w:r>
        <w:rPr>
          <w:spacing w:val="-4"/>
        </w:rPr>
        <w:t xml:space="preserve"> </w:t>
      </w:r>
      <w:r>
        <w:t>été</w:t>
      </w:r>
      <w:r>
        <w:rPr>
          <w:spacing w:val="-4"/>
        </w:rPr>
        <w:t xml:space="preserve"> </w:t>
      </w:r>
      <w:r>
        <w:rPr>
          <w:b/>
          <w:color w:val="EC7C30"/>
        </w:rPr>
        <w:t>communiquée</w:t>
      </w:r>
      <w:r>
        <w:rPr>
          <w:b/>
          <w:color w:val="EC7C30"/>
          <w:spacing w:val="-5"/>
        </w:rPr>
        <w:t xml:space="preserve"> </w:t>
      </w:r>
      <w:r>
        <w:rPr>
          <w:b/>
          <w:color w:val="EC7C30"/>
        </w:rPr>
        <w:t>par</w:t>
      </w:r>
      <w:r>
        <w:rPr>
          <w:b/>
          <w:color w:val="EC7C30"/>
          <w:spacing w:val="-4"/>
        </w:rPr>
        <w:t xml:space="preserve"> </w:t>
      </w:r>
      <w:r>
        <w:rPr>
          <w:b/>
          <w:color w:val="EC7C30"/>
        </w:rPr>
        <w:t>le travailleur au responsable-processus ou à son préposé.</w:t>
      </w:r>
    </w:p>
    <w:p w14:paraId="61E8DA4D" w14:textId="19F71A90" w:rsidR="00A415C5" w:rsidRDefault="00A55456">
      <w:pPr>
        <w:pStyle w:val="Paragraphedeliste"/>
        <w:numPr>
          <w:ilvl w:val="2"/>
          <w:numId w:val="8"/>
        </w:numPr>
        <w:tabs>
          <w:tab w:val="left" w:pos="1714"/>
        </w:tabs>
        <w:spacing w:before="0"/>
        <w:ind w:right="702"/>
      </w:pPr>
      <w:r>
        <w:t xml:space="preserve">Le </w:t>
      </w:r>
      <w:r>
        <w:rPr>
          <w:b/>
          <w:color w:val="EC7C30"/>
        </w:rPr>
        <w:t>délai de dépôt du recours externe est respecté</w:t>
      </w:r>
      <w:r>
        <w:t xml:space="preserve">, c'est-à-dire qu’il a été déposé par le travailleur pour le </w:t>
      </w:r>
      <w:r w:rsidR="008D0B69">
        <w:rPr>
          <w:u w:val="single"/>
        </w:rPr>
        <w:t>2</w:t>
      </w:r>
      <w:r w:rsidR="00A77C1A">
        <w:rPr>
          <w:u w:val="single"/>
        </w:rPr>
        <w:t>1/01/2027</w:t>
      </w:r>
      <w:r>
        <w:t xml:space="preserve"> au plus tard, après avoir été informé de la décision de la commission de recours interne/sectoriel</w:t>
      </w:r>
      <w:hyperlink w:anchor="_bookmark0" w:history="1">
        <w:r>
          <w:rPr>
            <w:vertAlign w:val="superscript"/>
          </w:rPr>
          <w:t>1</w:t>
        </w:r>
        <w:r>
          <w:t>.</w:t>
        </w:r>
      </w:hyperlink>
    </w:p>
    <w:p w14:paraId="3D0B9477" w14:textId="77777777" w:rsidR="00A415C5" w:rsidRDefault="00A55456">
      <w:pPr>
        <w:pStyle w:val="Paragraphedeliste"/>
        <w:numPr>
          <w:ilvl w:val="2"/>
          <w:numId w:val="8"/>
        </w:numPr>
        <w:tabs>
          <w:tab w:val="left" w:pos="1714"/>
        </w:tabs>
        <w:ind w:right="700"/>
      </w:pPr>
      <w:r>
        <w:t>Attention</w:t>
      </w:r>
      <w:r>
        <w:rPr>
          <w:spacing w:val="-7"/>
        </w:rPr>
        <w:t xml:space="preserve"> </w:t>
      </w:r>
      <w:r>
        <w:t>:</w:t>
      </w:r>
      <w:r>
        <w:rPr>
          <w:spacing w:val="-6"/>
        </w:rPr>
        <w:t xml:space="preserve"> </w:t>
      </w:r>
      <w:r>
        <w:t>le</w:t>
      </w:r>
      <w:r>
        <w:rPr>
          <w:spacing w:val="-6"/>
        </w:rPr>
        <w:t xml:space="preserve"> </w:t>
      </w:r>
      <w:r>
        <w:t>dossier</w:t>
      </w:r>
      <w:r>
        <w:rPr>
          <w:spacing w:val="-7"/>
        </w:rPr>
        <w:t xml:space="preserve"> </w:t>
      </w:r>
      <w:r>
        <w:t>doit</w:t>
      </w:r>
      <w:r>
        <w:rPr>
          <w:spacing w:val="-7"/>
        </w:rPr>
        <w:t xml:space="preserve"> </w:t>
      </w:r>
      <w:r>
        <w:t>déjà</w:t>
      </w:r>
      <w:r>
        <w:rPr>
          <w:spacing w:val="-6"/>
        </w:rPr>
        <w:t xml:space="preserve"> </w:t>
      </w:r>
      <w:r>
        <w:t>être</w:t>
      </w:r>
      <w:r>
        <w:rPr>
          <w:spacing w:val="-6"/>
        </w:rPr>
        <w:t xml:space="preserve"> </w:t>
      </w:r>
      <w:r>
        <w:t>formellement</w:t>
      </w:r>
      <w:r>
        <w:rPr>
          <w:spacing w:val="-7"/>
        </w:rPr>
        <w:t xml:space="preserve"> </w:t>
      </w:r>
      <w:r>
        <w:t>recevable</w:t>
      </w:r>
      <w:r>
        <w:rPr>
          <w:spacing w:val="-6"/>
        </w:rPr>
        <w:t xml:space="preserve"> </w:t>
      </w:r>
      <w:r>
        <w:t>au</w:t>
      </w:r>
      <w:r>
        <w:rPr>
          <w:spacing w:val="-7"/>
        </w:rPr>
        <w:t xml:space="preserve"> </w:t>
      </w:r>
      <w:r>
        <w:t>moment</w:t>
      </w:r>
      <w:r>
        <w:rPr>
          <w:spacing w:val="-7"/>
        </w:rPr>
        <w:t xml:space="preserve"> </w:t>
      </w:r>
      <w:r>
        <w:t>du</w:t>
      </w:r>
      <w:r>
        <w:rPr>
          <w:spacing w:val="-7"/>
        </w:rPr>
        <w:t xml:space="preserve"> </w:t>
      </w:r>
      <w:r>
        <w:t>dépôt</w:t>
      </w:r>
      <w:r>
        <w:rPr>
          <w:spacing w:val="-8"/>
        </w:rPr>
        <w:t xml:space="preserve"> </w:t>
      </w:r>
      <w:r>
        <w:t>au</w:t>
      </w:r>
      <w:r>
        <w:rPr>
          <w:spacing w:val="-7"/>
        </w:rPr>
        <w:t xml:space="preserve"> </w:t>
      </w:r>
      <w:r>
        <w:t>secrétariat de</w:t>
      </w:r>
      <w:r>
        <w:rPr>
          <w:spacing w:val="-6"/>
        </w:rPr>
        <w:t xml:space="preserve"> </w:t>
      </w:r>
      <w:r>
        <w:t>la</w:t>
      </w:r>
      <w:r>
        <w:rPr>
          <w:spacing w:val="-10"/>
        </w:rPr>
        <w:t xml:space="preserve"> </w:t>
      </w:r>
      <w:r>
        <w:t>commission</w:t>
      </w:r>
      <w:r>
        <w:rPr>
          <w:spacing w:val="-7"/>
        </w:rPr>
        <w:t xml:space="preserve"> </w:t>
      </w:r>
      <w:r>
        <w:t>de</w:t>
      </w:r>
      <w:r>
        <w:rPr>
          <w:spacing w:val="-8"/>
        </w:rPr>
        <w:t xml:space="preserve"> </w:t>
      </w:r>
      <w:r>
        <w:t>recours</w:t>
      </w:r>
      <w:r>
        <w:rPr>
          <w:spacing w:val="-7"/>
        </w:rPr>
        <w:t xml:space="preserve"> </w:t>
      </w:r>
      <w:r>
        <w:t>externe</w:t>
      </w:r>
      <w:r>
        <w:rPr>
          <w:spacing w:val="-8"/>
        </w:rPr>
        <w:t xml:space="preserve"> </w:t>
      </w:r>
      <w:r>
        <w:t>(IFIC).</w:t>
      </w:r>
      <w:r>
        <w:rPr>
          <w:spacing w:val="-10"/>
        </w:rPr>
        <w:t xml:space="preserve"> </w:t>
      </w:r>
      <w:r>
        <w:t>Par</w:t>
      </w:r>
      <w:r>
        <w:rPr>
          <w:spacing w:val="-9"/>
        </w:rPr>
        <w:t xml:space="preserve"> </w:t>
      </w:r>
      <w:r>
        <w:t>conséquent,</w:t>
      </w:r>
      <w:r>
        <w:rPr>
          <w:spacing w:val="-7"/>
        </w:rPr>
        <w:t xml:space="preserve"> </w:t>
      </w:r>
      <w:r>
        <w:rPr>
          <w:b/>
          <w:color w:val="EC7C30"/>
        </w:rPr>
        <w:t>le</w:t>
      </w:r>
      <w:r>
        <w:rPr>
          <w:b/>
          <w:color w:val="EC7C30"/>
          <w:spacing w:val="-7"/>
        </w:rPr>
        <w:t xml:space="preserve"> </w:t>
      </w:r>
      <w:r>
        <w:rPr>
          <w:b/>
          <w:color w:val="EC7C30"/>
        </w:rPr>
        <w:t>travailleur</w:t>
      </w:r>
      <w:r>
        <w:rPr>
          <w:b/>
          <w:color w:val="EC7C30"/>
          <w:spacing w:val="-8"/>
        </w:rPr>
        <w:t xml:space="preserve"> </w:t>
      </w:r>
      <w:r>
        <w:rPr>
          <w:b/>
          <w:color w:val="EC7C30"/>
        </w:rPr>
        <w:t>ne</w:t>
      </w:r>
      <w:r>
        <w:rPr>
          <w:b/>
          <w:color w:val="EC7C30"/>
          <w:spacing w:val="-7"/>
        </w:rPr>
        <w:t xml:space="preserve"> </w:t>
      </w:r>
      <w:r>
        <w:rPr>
          <w:b/>
          <w:color w:val="EC7C30"/>
        </w:rPr>
        <w:t>peut</w:t>
      </w:r>
      <w:r>
        <w:rPr>
          <w:b/>
          <w:color w:val="EC7C30"/>
          <w:spacing w:val="-9"/>
        </w:rPr>
        <w:t xml:space="preserve"> </w:t>
      </w:r>
      <w:r>
        <w:rPr>
          <w:b/>
          <w:color w:val="EC7C30"/>
        </w:rPr>
        <w:t>plus</w:t>
      </w:r>
      <w:r>
        <w:rPr>
          <w:b/>
          <w:color w:val="EC7C30"/>
          <w:spacing w:val="-8"/>
        </w:rPr>
        <w:t xml:space="preserve"> </w:t>
      </w:r>
      <w:r>
        <w:rPr>
          <w:b/>
          <w:color w:val="EC7C30"/>
        </w:rPr>
        <w:t>modifier ou compléter le dossier par la suite, sauf si la commission de recours externe demande spécifiquement un complément d’information</w:t>
      </w:r>
      <w:r>
        <w:t>.</w:t>
      </w:r>
    </w:p>
    <w:p w14:paraId="004B6091" w14:textId="77777777" w:rsidR="00A415C5" w:rsidRDefault="00A415C5">
      <w:pPr>
        <w:pStyle w:val="Corpsdetexte"/>
        <w:rPr>
          <w:sz w:val="20"/>
        </w:rPr>
      </w:pPr>
    </w:p>
    <w:p w14:paraId="66C44B27" w14:textId="77777777" w:rsidR="00A415C5" w:rsidRDefault="00A415C5">
      <w:pPr>
        <w:pStyle w:val="Corpsdetexte"/>
        <w:rPr>
          <w:sz w:val="20"/>
        </w:rPr>
      </w:pPr>
    </w:p>
    <w:p w14:paraId="13840504" w14:textId="77777777" w:rsidR="00A415C5" w:rsidRDefault="00A415C5">
      <w:pPr>
        <w:pStyle w:val="Corpsdetexte"/>
        <w:rPr>
          <w:sz w:val="20"/>
        </w:rPr>
      </w:pPr>
    </w:p>
    <w:p w14:paraId="4AC13741" w14:textId="77777777" w:rsidR="00A415C5" w:rsidRDefault="00A55456">
      <w:pPr>
        <w:pStyle w:val="Corpsdetexte"/>
        <w:spacing w:before="30"/>
        <w:rPr>
          <w:sz w:val="20"/>
        </w:rPr>
      </w:pPr>
      <w:r>
        <w:rPr>
          <w:noProof/>
          <w:sz w:val="20"/>
        </w:rPr>
        <mc:AlternateContent>
          <mc:Choice Requires="wps">
            <w:drawing>
              <wp:anchor distT="0" distB="0" distL="0" distR="0" simplePos="0" relativeHeight="487590912" behindDoc="1" locked="0" layoutInCell="1" allowOverlap="1" wp14:anchorId="35093736" wp14:editId="3D97DE5F">
                <wp:simplePos x="0" y="0"/>
                <wp:positionH relativeFrom="page">
                  <wp:posOffset>541019</wp:posOffset>
                </wp:positionH>
                <wp:positionV relativeFrom="paragraph">
                  <wp:posOffset>189816</wp:posOffset>
                </wp:positionV>
                <wp:extent cx="1829435" cy="762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5D2884"/>
                        </a:solidFill>
                      </wps:spPr>
                      <wps:bodyPr wrap="square" lIns="0" tIns="0" rIns="0" bIns="0" rtlCol="0">
                        <a:prstTxWarp prst="textNoShape">
                          <a:avLst/>
                        </a:prstTxWarp>
                        <a:noAutofit/>
                      </wps:bodyPr>
                    </wps:wsp>
                  </a:graphicData>
                </a:graphic>
              </wp:anchor>
            </w:drawing>
          </mc:Choice>
          <mc:Fallback>
            <w:pict>
              <v:shape w14:anchorId="1DAF95D0" id="Graphic 11" o:spid="_x0000_s1026" style="position:absolute;margin-left:42.6pt;margin-top:14.95pt;width:144.05pt;height:.6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" path="m1829435,l,,,7620r1829435,l1829435,xe" fillcolor="#5d2884" stroked="f">
                <v:path arrowok="t"/>
                <w10:wrap type="topAndBottom" anchorx="page"/>
              </v:shape>
            </w:pict>
          </mc:Fallback>
        </mc:AlternateContent>
      </w:r>
    </w:p>
    <w:p w14:paraId="7171996B" w14:textId="77777777" w:rsidR="00A415C5" w:rsidRDefault="00A55456">
      <w:pPr>
        <w:spacing w:before="92"/>
        <w:ind w:left="286" w:right="601"/>
        <w:rPr>
          <w:sz w:val="16"/>
        </w:rPr>
      </w:pPr>
      <w:bookmarkStart w:id="3" w:name="_bookmark0"/>
      <w:bookmarkEnd w:id="3"/>
      <w:r>
        <w:rPr>
          <w:rFonts w:ascii="Arial MT" w:hAnsi="Arial MT"/>
          <w:sz w:val="16"/>
          <w:vertAlign w:val="superscript"/>
        </w:rPr>
        <w:t>1</w:t>
      </w:r>
      <w:r>
        <w:rPr>
          <w:rFonts w:ascii="Arial MT" w:hAnsi="Arial MT"/>
          <w:spacing w:val="-8"/>
          <w:sz w:val="16"/>
        </w:rPr>
        <w:t xml:space="preserve"> </w:t>
      </w:r>
      <w:r>
        <w:rPr>
          <w:sz w:val="16"/>
        </w:rPr>
        <w:t>En</w:t>
      </w:r>
      <w:r>
        <w:rPr>
          <w:spacing w:val="17"/>
          <w:sz w:val="16"/>
        </w:rPr>
        <w:t xml:space="preserve"> </w:t>
      </w:r>
      <w:r>
        <w:rPr>
          <w:sz w:val="16"/>
        </w:rPr>
        <w:t>cas</w:t>
      </w:r>
      <w:r>
        <w:rPr>
          <w:spacing w:val="19"/>
          <w:sz w:val="16"/>
        </w:rPr>
        <w:t xml:space="preserve"> </w:t>
      </w:r>
      <w:r>
        <w:rPr>
          <w:sz w:val="16"/>
        </w:rPr>
        <w:t>d’envoi</w:t>
      </w:r>
      <w:r>
        <w:rPr>
          <w:spacing w:val="19"/>
          <w:sz w:val="16"/>
        </w:rPr>
        <w:t xml:space="preserve"> </w:t>
      </w:r>
      <w:r>
        <w:rPr>
          <w:sz w:val="16"/>
        </w:rPr>
        <w:t>postal</w:t>
      </w:r>
      <w:r>
        <w:rPr>
          <w:spacing w:val="18"/>
          <w:sz w:val="16"/>
        </w:rPr>
        <w:t xml:space="preserve"> </w:t>
      </w:r>
      <w:r>
        <w:rPr>
          <w:sz w:val="16"/>
        </w:rPr>
        <w:t>(courrier</w:t>
      </w:r>
      <w:r>
        <w:rPr>
          <w:spacing w:val="19"/>
          <w:sz w:val="16"/>
        </w:rPr>
        <w:t xml:space="preserve"> </w:t>
      </w:r>
      <w:r>
        <w:rPr>
          <w:sz w:val="16"/>
        </w:rPr>
        <w:t>normal</w:t>
      </w:r>
      <w:r>
        <w:rPr>
          <w:spacing w:val="18"/>
          <w:sz w:val="16"/>
        </w:rPr>
        <w:t xml:space="preserve"> </w:t>
      </w:r>
      <w:r>
        <w:rPr>
          <w:sz w:val="16"/>
        </w:rPr>
        <w:t>et/ou</w:t>
      </w:r>
      <w:r>
        <w:rPr>
          <w:spacing w:val="19"/>
          <w:sz w:val="16"/>
        </w:rPr>
        <w:t xml:space="preserve"> </w:t>
      </w:r>
      <w:r>
        <w:rPr>
          <w:sz w:val="16"/>
        </w:rPr>
        <w:t>recommandé),</w:t>
      </w:r>
      <w:r>
        <w:rPr>
          <w:spacing w:val="20"/>
          <w:sz w:val="16"/>
        </w:rPr>
        <w:t xml:space="preserve"> </w:t>
      </w:r>
      <w:r>
        <w:rPr>
          <w:sz w:val="16"/>
        </w:rPr>
        <w:t>le</w:t>
      </w:r>
      <w:r>
        <w:rPr>
          <w:spacing w:val="19"/>
          <w:sz w:val="16"/>
        </w:rPr>
        <w:t xml:space="preserve"> </w:t>
      </w:r>
      <w:r>
        <w:rPr>
          <w:sz w:val="16"/>
        </w:rPr>
        <w:t>travailleur</w:t>
      </w:r>
      <w:r>
        <w:rPr>
          <w:spacing w:val="18"/>
          <w:sz w:val="16"/>
        </w:rPr>
        <w:t xml:space="preserve"> </w:t>
      </w:r>
      <w:r>
        <w:rPr>
          <w:sz w:val="16"/>
        </w:rPr>
        <w:t>est</w:t>
      </w:r>
      <w:r>
        <w:rPr>
          <w:spacing w:val="18"/>
          <w:sz w:val="16"/>
        </w:rPr>
        <w:t xml:space="preserve"> </w:t>
      </w:r>
      <w:r>
        <w:rPr>
          <w:sz w:val="16"/>
        </w:rPr>
        <w:t>censé</w:t>
      </w:r>
      <w:r>
        <w:rPr>
          <w:spacing w:val="19"/>
          <w:sz w:val="16"/>
        </w:rPr>
        <w:t xml:space="preserve"> </w:t>
      </w:r>
      <w:r>
        <w:rPr>
          <w:sz w:val="16"/>
        </w:rPr>
        <w:t>avoir connaissance</w:t>
      </w:r>
      <w:r>
        <w:rPr>
          <w:spacing w:val="19"/>
          <w:sz w:val="16"/>
        </w:rPr>
        <w:t xml:space="preserve"> </w:t>
      </w:r>
      <w:r>
        <w:rPr>
          <w:sz w:val="16"/>
        </w:rPr>
        <w:t>de</w:t>
      </w:r>
      <w:r>
        <w:rPr>
          <w:spacing w:val="18"/>
          <w:sz w:val="16"/>
        </w:rPr>
        <w:t xml:space="preserve"> </w:t>
      </w:r>
      <w:r>
        <w:rPr>
          <w:sz w:val="16"/>
        </w:rPr>
        <w:t>la</w:t>
      </w:r>
      <w:r>
        <w:rPr>
          <w:spacing w:val="19"/>
          <w:sz w:val="16"/>
        </w:rPr>
        <w:t xml:space="preserve"> </w:t>
      </w:r>
      <w:r>
        <w:rPr>
          <w:sz w:val="16"/>
        </w:rPr>
        <w:t>décision</w:t>
      </w:r>
      <w:r>
        <w:rPr>
          <w:spacing w:val="19"/>
          <w:sz w:val="16"/>
        </w:rPr>
        <w:t xml:space="preserve"> </w:t>
      </w:r>
      <w:r>
        <w:rPr>
          <w:sz w:val="16"/>
        </w:rPr>
        <w:t>de</w:t>
      </w:r>
      <w:r>
        <w:rPr>
          <w:spacing w:val="18"/>
          <w:sz w:val="16"/>
        </w:rPr>
        <w:t xml:space="preserve"> </w:t>
      </w:r>
      <w:r>
        <w:rPr>
          <w:sz w:val="16"/>
        </w:rPr>
        <w:t>la</w:t>
      </w:r>
      <w:r>
        <w:rPr>
          <w:spacing w:val="19"/>
          <w:sz w:val="16"/>
        </w:rPr>
        <w:t xml:space="preserve"> </w:t>
      </w:r>
      <w:r>
        <w:rPr>
          <w:sz w:val="16"/>
        </w:rPr>
        <w:t>commission</w:t>
      </w:r>
      <w:r>
        <w:rPr>
          <w:spacing w:val="19"/>
          <w:sz w:val="16"/>
        </w:rPr>
        <w:t xml:space="preserve"> </w:t>
      </w:r>
      <w:r>
        <w:rPr>
          <w:sz w:val="16"/>
        </w:rPr>
        <w:t>de</w:t>
      </w:r>
      <w:r>
        <w:rPr>
          <w:spacing w:val="18"/>
          <w:sz w:val="16"/>
        </w:rPr>
        <w:t xml:space="preserve"> </w:t>
      </w:r>
      <w:r>
        <w:rPr>
          <w:sz w:val="16"/>
        </w:rPr>
        <w:t>recours</w:t>
      </w:r>
      <w:r>
        <w:rPr>
          <w:spacing w:val="40"/>
          <w:sz w:val="16"/>
        </w:rPr>
        <w:t xml:space="preserve"> </w:t>
      </w:r>
      <w:r>
        <w:rPr>
          <w:sz w:val="16"/>
        </w:rPr>
        <w:t>interne/sectoriel le 3ème jour ouvrable qui suit l’envoi par l’employeur/la commission de recours sectoriel (</w:t>
      </w:r>
      <w:proofErr w:type="spellStart"/>
      <w:r>
        <w:rPr>
          <w:sz w:val="16"/>
        </w:rPr>
        <w:t>cfr</w:t>
      </w:r>
      <w:proofErr w:type="spellEnd"/>
      <w:r>
        <w:rPr>
          <w:sz w:val="16"/>
        </w:rPr>
        <w:t xml:space="preserve">. </w:t>
      </w:r>
      <w:proofErr w:type="gramStart"/>
      <w:r>
        <w:rPr>
          <w:sz w:val="16"/>
        </w:rPr>
        <w:t>date</w:t>
      </w:r>
      <w:proofErr w:type="gramEnd"/>
      <w:r>
        <w:rPr>
          <w:sz w:val="16"/>
        </w:rPr>
        <w:t xml:space="preserve"> de la poste faisant foi)</w:t>
      </w:r>
    </w:p>
    <w:p w14:paraId="2E1791C9" w14:textId="77777777" w:rsidR="00A415C5" w:rsidRDefault="00A415C5">
      <w:pPr>
        <w:pStyle w:val="Corpsdetexte"/>
      </w:pPr>
    </w:p>
    <w:p w14:paraId="5940A5DB" w14:textId="77777777" w:rsidR="00A415C5" w:rsidRDefault="00A55456">
      <w:pPr>
        <w:pStyle w:val="Corpsdetexte"/>
        <w:ind w:right="76"/>
        <w:jc w:val="right"/>
        <w:rPr>
          <w:rFonts w:ascii="Arial MT"/>
        </w:rPr>
      </w:pPr>
      <w:r>
        <w:rPr>
          <w:rFonts w:ascii="Arial MT"/>
          <w:noProof/>
        </w:rPr>
        <mc:AlternateContent>
          <mc:Choice Requires="wps">
            <w:drawing>
              <wp:anchor distT="0" distB="0" distL="0" distR="0" simplePos="0" relativeHeight="15732224" behindDoc="0" locked="0" layoutInCell="1" allowOverlap="1" wp14:anchorId="063AAE7E" wp14:editId="1444D24C">
                <wp:simplePos x="0" y="0"/>
                <wp:positionH relativeFrom="page">
                  <wp:posOffset>6992111</wp:posOffset>
                </wp:positionH>
                <wp:positionV relativeFrom="paragraph">
                  <wp:posOffset>-18274</wp:posOffset>
                </wp:positionV>
                <wp:extent cx="419100" cy="635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 cy="6350"/>
                        </a:xfrm>
                        <a:custGeom>
                          <a:avLst/>
                          <a:gdLst/>
                          <a:ahLst/>
                          <a:cxnLst/>
                          <a:rect l="l" t="t" r="r" b="b"/>
                          <a:pathLst>
                            <a:path w="419100" h="6350">
                              <a:moveTo>
                                <a:pt x="419100" y="0"/>
                              </a:moveTo>
                              <a:lnTo>
                                <a:pt x="0" y="0"/>
                              </a:lnTo>
                              <a:lnTo>
                                <a:pt x="0" y="6095"/>
                              </a:lnTo>
                              <a:lnTo>
                                <a:pt x="419100" y="6095"/>
                              </a:lnTo>
                              <a:lnTo>
                                <a:pt x="419100"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shape w14:anchorId="09AC67EC" id="Graphic 12" o:spid="_x0000_s1026" style="position:absolute;margin-left:550.55pt;margin-top:-1.45pt;width:33pt;height:.5pt;z-index:15732224;visibility:visible;mso-wrap-style:square;mso-wrap-distance-left:0;mso-wrap-distance-top:0;mso-wrap-distance-right:0;mso-wrap-distance-bottom:0;mso-position-horizontal:absolute;mso-position-horizontal-relative:page;mso-position-vertical:absolute;mso-position-vertical-relative:text;v-text-anchor:top" coordsize="419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" path="m419100,l,,,6095r419100,l419100,xe" fillcolor="#7e7e7e" stroked="f">
                <v:path arrowok="t"/>
                <w10:wrap anchorx="page"/>
              </v:shape>
            </w:pict>
          </mc:Fallback>
        </mc:AlternateContent>
      </w:r>
      <w:r>
        <w:rPr>
          <w:rFonts w:ascii="Arial MT"/>
          <w:spacing w:val="-10"/>
        </w:rPr>
        <w:t>2</w:t>
      </w:r>
    </w:p>
    <w:p w14:paraId="2027BA99" w14:textId="77777777" w:rsidR="00A415C5" w:rsidRDefault="00A415C5">
      <w:pPr>
        <w:pStyle w:val="Corpsdetexte"/>
        <w:jc w:val="right"/>
        <w:rPr>
          <w:rFonts w:ascii="Arial MT"/>
        </w:rPr>
        <w:sectPr w:rsidR="00A415C5">
          <w:pgSz w:w="11910" w:h="16840"/>
          <w:pgMar w:top="1360" w:right="425" w:bottom="280" w:left="566" w:header="720" w:footer="720" w:gutter="0"/>
          <w:cols w:space="720"/>
        </w:sectPr>
      </w:pPr>
    </w:p>
    <w:p w14:paraId="2F2E329C" w14:textId="77777777" w:rsidR="00A415C5" w:rsidRDefault="00A55456">
      <w:pPr>
        <w:pStyle w:val="Titre5"/>
        <w:numPr>
          <w:ilvl w:val="1"/>
          <w:numId w:val="8"/>
        </w:numPr>
        <w:tabs>
          <w:tab w:val="left" w:pos="1364"/>
        </w:tabs>
        <w:spacing w:before="37"/>
        <w:ind w:left="1364" w:hanging="358"/>
      </w:pPr>
      <w:r>
        <w:rPr>
          <w:u w:val="single"/>
        </w:rPr>
        <w:lastRenderedPageBreak/>
        <w:t>Pour</w:t>
      </w:r>
      <w:r>
        <w:rPr>
          <w:spacing w:val="-5"/>
          <w:u w:val="single"/>
        </w:rPr>
        <w:t xml:space="preserve"> </w:t>
      </w:r>
      <w:r>
        <w:rPr>
          <w:u w:val="single"/>
        </w:rPr>
        <w:t>être</w:t>
      </w:r>
      <w:r>
        <w:rPr>
          <w:spacing w:val="-3"/>
          <w:u w:val="single"/>
        </w:rPr>
        <w:t xml:space="preserve"> </w:t>
      </w:r>
      <w:r>
        <w:rPr>
          <w:u w:val="single"/>
        </w:rPr>
        <w:t>recevable</w:t>
      </w:r>
      <w:r>
        <w:rPr>
          <w:spacing w:val="-6"/>
          <w:u w:val="single"/>
        </w:rPr>
        <w:t xml:space="preserve"> </w:t>
      </w:r>
      <w:r>
        <w:rPr>
          <w:u w:val="single"/>
        </w:rPr>
        <w:t>du</w:t>
      </w:r>
      <w:r>
        <w:rPr>
          <w:spacing w:val="-4"/>
          <w:u w:val="single"/>
        </w:rPr>
        <w:t xml:space="preserve"> </w:t>
      </w:r>
      <w:r>
        <w:rPr>
          <w:u w:val="single"/>
        </w:rPr>
        <w:t>point</w:t>
      </w:r>
      <w:r>
        <w:rPr>
          <w:spacing w:val="-2"/>
          <w:u w:val="single"/>
        </w:rPr>
        <w:t xml:space="preserve"> </w:t>
      </w:r>
      <w:r>
        <w:rPr>
          <w:u w:val="single"/>
        </w:rPr>
        <w:t>de</w:t>
      </w:r>
      <w:r>
        <w:rPr>
          <w:spacing w:val="-3"/>
          <w:u w:val="single"/>
        </w:rPr>
        <w:t xml:space="preserve"> </w:t>
      </w:r>
      <w:r>
        <w:rPr>
          <w:u w:val="single"/>
        </w:rPr>
        <w:t>vue</w:t>
      </w:r>
      <w:r>
        <w:rPr>
          <w:spacing w:val="-3"/>
          <w:u w:val="single"/>
        </w:rPr>
        <w:t xml:space="preserve"> </w:t>
      </w:r>
      <w:r>
        <w:rPr>
          <w:u w:val="single"/>
        </w:rPr>
        <w:t>du</w:t>
      </w:r>
      <w:r>
        <w:rPr>
          <w:spacing w:val="-4"/>
          <w:u w:val="single"/>
        </w:rPr>
        <w:t xml:space="preserve"> </w:t>
      </w:r>
      <w:r>
        <w:rPr>
          <w:u w:val="single"/>
        </w:rPr>
        <w:t>contenu,</w:t>
      </w:r>
      <w:r>
        <w:rPr>
          <w:spacing w:val="-1"/>
          <w:u w:val="single"/>
        </w:rPr>
        <w:t xml:space="preserve"> </w:t>
      </w:r>
      <w:r>
        <w:rPr>
          <w:u w:val="single"/>
        </w:rPr>
        <w:t>un</w:t>
      </w:r>
      <w:r>
        <w:rPr>
          <w:spacing w:val="-3"/>
          <w:u w:val="single"/>
        </w:rPr>
        <w:t xml:space="preserve"> </w:t>
      </w:r>
      <w:r>
        <w:rPr>
          <w:u w:val="single"/>
        </w:rPr>
        <w:t>recours</w:t>
      </w:r>
      <w:r>
        <w:rPr>
          <w:spacing w:val="-2"/>
          <w:u w:val="single"/>
        </w:rPr>
        <w:t xml:space="preserve"> </w:t>
      </w:r>
      <w:r>
        <w:rPr>
          <w:u w:val="single"/>
        </w:rPr>
        <w:t>doit</w:t>
      </w:r>
      <w:r>
        <w:rPr>
          <w:spacing w:val="-4"/>
          <w:u w:val="single"/>
        </w:rPr>
        <w:t xml:space="preserve"> </w:t>
      </w:r>
      <w:r>
        <w:rPr>
          <w:u w:val="single"/>
        </w:rPr>
        <w:t>se</w:t>
      </w:r>
      <w:r>
        <w:rPr>
          <w:spacing w:val="-3"/>
          <w:u w:val="single"/>
        </w:rPr>
        <w:t xml:space="preserve"> </w:t>
      </w:r>
      <w:r>
        <w:rPr>
          <w:u w:val="single"/>
        </w:rPr>
        <w:t>baser</w:t>
      </w:r>
      <w:r>
        <w:rPr>
          <w:spacing w:val="-1"/>
          <w:u w:val="single"/>
        </w:rPr>
        <w:t xml:space="preserve"> </w:t>
      </w:r>
      <w:r>
        <w:rPr>
          <w:spacing w:val="-10"/>
          <w:u w:val="single"/>
        </w:rPr>
        <w:t>:</w:t>
      </w:r>
    </w:p>
    <w:p w14:paraId="1A5858E6" w14:textId="77777777" w:rsidR="00A415C5" w:rsidRDefault="00A55456">
      <w:pPr>
        <w:pStyle w:val="Paragraphedeliste"/>
        <w:numPr>
          <w:ilvl w:val="2"/>
          <w:numId w:val="8"/>
        </w:numPr>
        <w:tabs>
          <w:tab w:val="left" w:pos="1704"/>
        </w:tabs>
        <w:spacing w:before="195"/>
        <w:ind w:left="1704" w:right="707"/>
      </w:pPr>
      <w:proofErr w:type="gramStart"/>
      <w:r>
        <w:t>sur</w:t>
      </w:r>
      <w:proofErr w:type="gramEnd"/>
      <w:r>
        <w:t xml:space="preserve"> le </w:t>
      </w:r>
      <w:r>
        <w:rPr>
          <w:b/>
          <w:color w:val="EC7C30"/>
        </w:rPr>
        <w:t xml:space="preserve">contenu </w:t>
      </w:r>
      <w:r>
        <w:t>de la fonction effectivement exercée par rapport au contenu de la fonction sectorielle de référence attribuée</w:t>
      </w:r>
    </w:p>
    <w:p w14:paraId="4A573B4F" w14:textId="77777777" w:rsidR="00A415C5" w:rsidRDefault="00A55456">
      <w:pPr>
        <w:pStyle w:val="Paragraphedeliste"/>
        <w:numPr>
          <w:ilvl w:val="2"/>
          <w:numId w:val="8"/>
        </w:numPr>
        <w:tabs>
          <w:tab w:val="left" w:pos="1704"/>
        </w:tabs>
        <w:ind w:left="1704" w:right="707"/>
      </w:pPr>
      <w:proofErr w:type="gramStart"/>
      <w:r>
        <w:t>dans</w:t>
      </w:r>
      <w:proofErr w:type="gramEnd"/>
      <w:r>
        <w:t xml:space="preserve"> le cas d’une </w:t>
      </w:r>
      <w:r>
        <w:rPr>
          <w:b/>
          <w:color w:val="EC7C30"/>
        </w:rPr>
        <w:t xml:space="preserve">fonction manquante : </w:t>
      </w:r>
      <w:r>
        <w:t xml:space="preserve">sur la </w:t>
      </w:r>
      <w:r>
        <w:rPr>
          <w:b/>
          <w:color w:val="EC7C30"/>
        </w:rPr>
        <w:t xml:space="preserve">catégorie </w:t>
      </w:r>
      <w:r>
        <w:t>attribuée, et ce sur base d’une comparaison</w:t>
      </w:r>
      <w:r>
        <w:rPr>
          <w:spacing w:val="-1"/>
        </w:rPr>
        <w:t xml:space="preserve"> </w:t>
      </w:r>
      <w:r>
        <w:t>du contenu de la fonction réellement exercée d’une part et d’autres fonctions</w:t>
      </w:r>
      <w:r>
        <w:rPr>
          <w:spacing w:val="-1"/>
        </w:rPr>
        <w:t xml:space="preserve"> </w:t>
      </w:r>
      <w:r>
        <w:t>de référence sectorielles comparables d’autre part</w:t>
      </w:r>
    </w:p>
    <w:p w14:paraId="0F8B11AE" w14:textId="77777777" w:rsidR="00A415C5" w:rsidRDefault="00A55456">
      <w:pPr>
        <w:pStyle w:val="Paragraphedeliste"/>
        <w:numPr>
          <w:ilvl w:val="2"/>
          <w:numId w:val="8"/>
        </w:numPr>
        <w:tabs>
          <w:tab w:val="left" w:pos="1704"/>
        </w:tabs>
        <w:ind w:left="1704" w:right="703"/>
      </w:pPr>
      <w:proofErr w:type="gramStart"/>
      <w:r>
        <w:t>dans</w:t>
      </w:r>
      <w:proofErr w:type="gramEnd"/>
      <w:r>
        <w:t xml:space="preserve"> le cas </w:t>
      </w:r>
      <w:r>
        <w:rPr>
          <w:b/>
          <w:color w:val="EC7C30"/>
        </w:rPr>
        <w:t>d’une fonction hybride</w:t>
      </w:r>
      <w:r>
        <w:rPr>
          <w:b/>
          <w:color w:val="EC7C30"/>
          <w:spacing w:val="-3"/>
        </w:rPr>
        <w:t xml:space="preserve"> </w:t>
      </w:r>
      <w:r>
        <w:t xml:space="preserve">: sur le </w:t>
      </w:r>
      <w:r>
        <w:rPr>
          <w:b/>
          <w:color w:val="EC7C30"/>
        </w:rPr>
        <w:t xml:space="preserve">contenu </w:t>
      </w:r>
      <w:r>
        <w:t>de la fonction effectivement exercée par rapport</w:t>
      </w:r>
      <w:r>
        <w:rPr>
          <w:spacing w:val="-9"/>
        </w:rPr>
        <w:t xml:space="preserve"> </w:t>
      </w:r>
      <w:r>
        <w:t>au</w:t>
      </w:r>
      <w:r>
        <w:rPr>
          <w:spacing w:val="-7"/>
        </w:rPr>
        <w:t xml:space="preserve"> </w:t>
      </w:r>
      <w:r>
        <w:t>contenu</w:t>
      </w:r>
      <w:r>
        <w:rPr>
          <w:spacing w:val="-10"/>
        </w:rPr>
        <w:t xml:space="preserve"> </w:t>
      </w:r>
      <w:r>
        <w:t>des</w:t>
      </w:r>
      <w:r>
        <w:rPr>
          <w:spacing w:val="-9"/>
        </w:rPr>
        <w:t xml:space="preserve"> </w:t>
      </w:r>
      <w:r>
        <w:t>fonctions</w:t>
      </w:r>
      <w:r>
        <w:rPr>
          <w:spacing w:val="-9"/>
        </w:rPr>
        <w:t xml:space="preserve"> </w:t>
      </w:r>
      <w:r>
        <w:t>sectorielles</w:t>
      </w:r>
      <w:r>
        <w:rPr>
          <w:spacing w:val="-9"/>
        </w:rPr>
        <w:t xml:space="preserve"> </w:t>
      </w:r>
      <w:r>
        <w:t>de</w:t>
      </w:r>
      <w:r>
        <w:rPr>
          <w:spacing w:val="-8"/>
        </w:rPr>
        <w:t xml:space="preserve"> </w:t>
      </w:r>
      <w:r>
        <w:t>référence</w:t>
      </w:r>
      <w:r>
        <w:rPr>
          <w:spacing w:val="-6"/>
        </w:rPr>
        <w:t xml:space="preserve"> </w:t>
      </w:r>
      <w:r>
        <w:t>attribuées</w:t>
      </w:r>
      <w:r>
        <w:rPr>
          <w:spacing w:val="-9"/>
        </w:rPr>
        <w:t xml:space="preserve"> </w:t>
      </w:r>
      <w:r>
        <w:t>et/ou</w:t>
      </w:r>
      <w:r>
        <w:rPr>
          <w:spacing w:val="-10"/>
        </w:rPr>
        <w:t xml:space="preserve"> </w:t>
      </w:r>
      <w:r>
        <w:t>sur</w:t>
      </w:r>
      <w:r>
        <w:rPr>
          <w:spacing w:val="-7"/>
        </w:rPr>
        <w:t xml:space="preserve"> </w:t>
      </w:r>
      <w:r>
        <w:t>la</w:t>
      </w:r>
      <w:r>
        <w:rPr>
          <w:spacing w:val="-12"/>
        </w:rPr>
        <w:t xml:space="preserve"> </w:t>
      </w:r>
      <w:r>
        <w:t>répartition</w:t>
      </w:r>
      <w:r>
        <w:rPr>
          <w:spacing w:val="-7"/>
        </w:rPr>
        <w:t xml:space="preserve"> </w:t>
      </w:r>
      <w:r>
        <w:t>du temps de travail entre chaque fonction</w:t>
      </w:r>
    </w:p>
    <w:p w14:paraId="6531FABA" w14:textId="77777777" w:rsidR="00A415C5" w:rsidRDefault="00A55456">
      <w:pPr>
        <w:pStyle w:val="Corpsdetexte"/>
        <w:spacing w:before="267"/>
        <w:ind w:left="286" w:right="547"/>
      </w:pPr>
      <w:r>
        <w:t>Seront considérés comme non recevables les recours ne portant pas sur un des éléments ci-dessus mais basés sur :</w:t>
      </w:r>
    </w:p>
    <w:p w14:paraId="496CAC74" w14:textId="77777777" w:rsidR="00A415C5" w:rsidRDefault="00A55456">
      <w:pPr>
        <w:pStyle w:val="Paragraphedeliste"/>
        <w:numPr>
          <w:ilvl w:val="2"/>
          <w:numId w:val="8"/>
        </w:numPr>
        <w:tabs>
          <w:tab w:val="left" w:pos="1704"/>
        </w:tabs>
        <w:ind w:left="1704" w:right="705"/>
      </w:pPr>
      <w:proofErr w:type="gramStart"/>
      <w:r>
        <w:t>la</w:t>
      </w:r>
      <w:proofErr w:type="gramEnd"/>
      <w:r>
        <w:t xml:space="preserve"> contestation du contenu d’une description de fonction sectorielle ou de sa pondération (détermination de la catégorie)</w:t>
      </w:r>
    </w:p>
    <w:p w14:paraId="6920B3C8" w14:textId="6AF3082B" w:rsidR="00A415C5" w:rsidRDefault="00A55456">
      <w:pPr>
        <w:pStyle w:val="Paragraphedeliste"/>
        <w:numPr>
          <w:ilvl w:val="2"/>
          <w:numId w:val="8"/>
        </w:numPr>
        <w:tabs>
          <w:tab w:val="left" w:pos="1704"/>
        </w:tabs>
        <w:ind w:left="1704" w:right="701"/>
      </w:pPr>
      <w:proofErr w:type="gramStart"/>
      <w:r>
        <w:t>d’autres</w:t>
      </w:r>
      <w:proofErr w:type="gramEnd"/>
      <w:r>
        <w:rPr>
          <w:spacing w:val="-1"/>
        </w:rPr>
        <w:t xml:space="preserve"> </w:t>
      </w:r>
      <w:r>
        <w:t>éléments</w:t>
      </w:r>
      <w:r>
        <w:rPr>
          <w:spacing w:val="-1"/>
        </w:rPr>
        <w:t xml:space="preserve"> </w:t>
      </w:r>
      <w:r>
        <w:t>sans</w:t>
      </w:r>
      <w:r>
        <w:rPr>
          <w:spacing w:val="-2"/>
        </w:rPr>
        <w:t xml:space="preserve"> </w:t>
      </w:r>
      <w:r>
        <w:t>rapport</w:t>
      </w:r>
      <w:r>
        <w:rPr>
          <w:spacing w:val="-2"/>
        </w:rPr>
        <w:t xml:space="preserve"> </w:t>
      </w:r>
      <w:r>
        <w:t>avec</w:t>
      </w:r>
      <w:r>
        <w:rPr>
          <w:spacing w:val="-1"/>
        </w:rPr>
        <w:t xml:space="preserve"> </w:t>
      </w:r>
      <w:r>
        <w:t>les</w:t>
      </w:r>
      <w:r>
        <w:rPr>
          <w:spacing w:val="-2"/>
        </w:rPr>
        <w:t xml:space="preserve"> </w:t>
      </w:r>
      <w:r>
        <w:t>règles-clés</w:t>
      </w:r>
      <w:r>
        <w:rPr>
          <w:spacing w:val="-2"/>
        </w:rPr>
        <w:t xml:space="preserve"> </w:t>
      </w:r>
      <w:r>
        <w:t>d’attribution</w:t>
      </w:r>
      <w:r>
        <w:rPr>
          <w:spacing w:val="-3"/>
        </w:rPr>
        <w:t xml:space="preserve"> </w:t>
      </w:r>
      <w:r>
        <w:t>reprises</w:t>
      </w:r>
      <w:r>
        <w:rPr>
          <w:spacing w:val="-1"/>
        </w:rPr>
        <w:t xml:space="preserve"> </w:t>
      </w:r>
      <w:r>
        <w:t>en</w:t>
      </w:r>
      <w:r>
        <w:rPr>
          <w:spacing w:val="-2"/>
        </w:rPr>
        <w:t xml:space="preserve"> </w:t>
      </w:r>
      <w:r>
        <w:t>annexe 1</w:t>
      </w:r>
      <w:r>
        <w:rPr>
          <w:spacing w:val="-2"/>
        </w:rPr>
        <w:t xml:space="preserve"> </w:t>
      </w:r>
      <w:r>
        <w:t>de</w:t>
      </w:r>
      <w:r>
        <w:rPr>
          <w:spacing w:val="-2"/>
        </w:rPr>
        <w:t xml:space="preserve"> </w:t>
      </w:r>
      <w:r>
        <w:t>la</w:t>
      </w:r>
      <w:r>
        <w:rPr>
          <w:spacing w:val="-2"/>
        </w:rPr>
        <w:t xml:space="preserve"> </w:t>
      </w:r>
      <w:r>
        <w:t xml:space="preserve">CCT du </w:t>
      </w:r>
      <w:r w:rsidR="008D0B69">
        <w:t>23/10/2026</w:t>
      </w:r>
      <w:r>
        <w:t xml:space="preserve"> susmentionnée, tels que (liste non exhaustive)</w:t>
      </w:r>
      <w:r>
        <w:rPr>
          <w:spacing w:val="-3"/>
        </w:rPr>
        <w:t xml:space="preserve"> </w:t>
      </w:r>
      <w:r>
        <w:t>: considérations relatives aux titres de fonction actuels ou futurs, aux grades, aux diplômes et spécialisations, aux barèmes actuels ou futurs, l’attribution de fonctions d’autres travailleurs, l’évaluation des prestations).</w:t>
      </w:r>
    </w:p>
    <w:p w14:paraId="269DF119" w14:textId="77777777" w:rsidR="00A415C5" w:rsidRDefault="00A55456">
      <w:pPr>
        <w:pStyle w:val="Titre4"/>
        <w:numPr>
          <w:ilvl w:val="0"/>
          <w:numId w:val="8"/>
        </w:numPr>
        <w:tabs>
          <w:tab w:val="left" w:pos="960"/>
        </w:tabs>
        <w:spacing w:before="195"/>
        <w:ind w:left="960" w:hanging="247"/>
        <w:jc w:val="left"/>
      </w:pPr>
      <w:r>
        <w:rPr>
          <w:noProof/>
        </w:rPr>
        <mc:AlternateContent>
          <mc:Choice Requires="wps">
            <w:drawing>
              <wp:anchor distT="0" distB="0" distL="0" distR="0" simplePos="0" relativeHeight="487591936" behindDoc="1" locked="0" layoutInCell="1" allowOverlap="1" wp14:anchorId="2F445BC4" wp14:editId="6C8143D8">
                <wp:simplePos x="0" y="0"/>
                <wp:positionH relativeFrom="page">
                  <wp:posOffset>794308</wp:posOffset>
                </wp:positionH>
                <wp:positionV relativeFrom="paragraph">
                  <wp:posOffset>307610</wp:posOffset>
                </wp:positionV>
                <wp:extent cx="6066790" cy="63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66790" cy="6350"/>
                        </a:xfrm>
                        <a:custGeom>
                          <a:avLst/>
                          <a:gdLst/>
                          <a:ahLst/>
                          <a:cxnLst/>
                          <a:rect l="l" t="t" r="r" b="b"/>
                          <a:pathLst>
                            <a:path w="6066790" h="6350">
                              <a:moveTo>
                                <a:pt x="6066790" y="0"/>
                              </a:moveTo>
                              <a:lnTo>
                                <a:pt x="0" y="0"/>
                              </a:lnTo>
                              <a:lnTo>
                                <a:pt x="0" y="6096"/>
                              </a:lnTo>
                              <a:lnTo>
                                <a:pt x="6066790" y="6096"/>
                              </a:lnTo>
                              <a:lnTo>
                                <a:pt x="6066790" y="0"/>
                              </a:lnTo>
                              <a:close/>
                            </a:path>
                          </a:pathLst>
                        </a:custGeom>
                        <a:solidFill>
                          <a:srgbClr val="D0CECE"/>
                        </a:solidFill>
                      </wps:spPr>
                      <wps:bodyPr wrap="square" lIns="0" tIns="0" rIns="0" bIns="0" rtlCol="0">
                        <a:prstTxWarp prst="textNoShape">
                          <a:avLst/>
                        </a:prstTxWarp>
                        <a:noAutofit/>
                      </wps:bodyPr>
                    </wps:wsp>
                  </a:graphicData>
                </a:graphic>
              </wp:anchor>
            </w:drawing>
          </mc:Choice>
          <mc:Fallback>
            <w:pict>
              <v:shape w14:anchorId="7D857B5E" id="Graphic 13" o:spid="_x0000_s1026" style="position:absolute;margin-left:62.55pt;margin-top:24.2pt;width:477.7pt;height:.5pt;z-index:-15724544;visibility:visible;mso-wrap-style:square;mso-wrap-distance-left:0;mso-wrap-distance-top:0;mso-wrap-distance-right:0;mso-wrap-distance-bottom:0;mso-position-horizontal:absolute;mso-position-horizontal-relative:page;mso-position-vertical:absolute;mso-position-vertical-relative:text;v-text-anchor:top" coordsize="60667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" path="m6066790,l,,,6096r6066790,l6066790,xe" fillcolor="#d0cece" stroked="f">
                <v:path arrowok="t"/>
                <w10:wrap type="topAndBottom" anchorx="page"/>
              </v:shape>
            </w:pict>
          </mc:Fallback>
        </mc:AlternateContent>
      </w:r>
      <w:r>
        <w:t>DES</w:t>
      </w:r>
      <w:r>
        <w:rPr>
          <w:spacing w:val="-7"/>
        </w:rPr>
        <w:t xml:space="preserve"> </w:t>
      </w:r>
      <w:r>
        <w:t>ANNEXES</w:t>
      </w:r>
      <w:r>
        <w:rPr>
          <w:spacing w:val="-7"/>
        </w:rPr>
        <w:t xml:space="preserve"> </w:t>
      </w:r>
      <w:r>
        <w:t>IMPORTANTES</w:t>
      </w:r>
      <w:r>
        <w:rPr>
          <w:spacing w:val="-5"/>
        </w:rPr>
        <w:t xml:space="preserve"> </w:t>
      </w:r>
      <w:r>
        <w:rPr>
          <w:spacing w:val="-10"/>
        </w:rPr>
        <w:t>:</w:t>
      </w:r>
    </w:p>
    <w:p w14:paraId="14372613" w14:textId="77777777" w:rsidR="00A415C5" w:rsidRDefault="00A55456">
      <w:pPr>
        <w:spacing w:before="268"/>
        <w:ind w:left="852"/>
      </w:pPr>
      <w:r>
        <w:t>L'ajout</w:t>
      </w:r>
      <w:r>
        <w:rPr>
          <w:spacing w:val="-7"/>
        </w:rPr>
        <w:t xml:space="preserve"> </w:t>
      </w:r>
      <w:r>
        <w:t>des</w:t>
      </w:r>
      <w:r>
        <w:rPr>
          <w:spacing w:val="-4"/>
        </w:rPr>
        <w:t xml:space="preserve"> </w:t>
      </w:r>
      <w:r>
        <w:t>annexes</w:t>
      </w:r>
      <w:r>
        <w:rPr>
          <w:spacing w:val="-5"/>
        </w:rPr>
        <w:t xml:space="preserve"> </w:t>
      </w:r>
      <w:r>
        <w:t>suivantes</w:t>
      </w:r>
      <w:r>
        <w:rPr>
          <w:spacing w:val="-3"/>
        </w:rPr>
        <w:t xml:space="preserve"> </w:t>
      </w:r>
      <w:r>
        <w:t>est</w:t>
      </w:r>
      <w:r>
        <w:rPr>
          <w:spacing w:val="-2"/>
        </w:rPr>
        <w:t xml:space="preserve"> </w:t>
      </w:r>
      <w:r>
        <w:rPr>
          <w:b/>
        </w:rPr>
        <w:t>obligatoire</w:t>
      </w:r>
      <w:r>
        <w:rPr>
          <w:b/>
          <w:spacing w:val="-5"/>
        </w:rPr>
        <w:t xml:space="preserve"> </w:t>
      </w:r>
      <w:r>
        <w:rPr>
          <w:b/>
        </w:rPr>
        <w:t>ou</w:t>
      </w:r>
      <w:r>
        <w:rPr>
          <w:b/>
          <w:spacing w:val="-5"/>
        </w:rPr>
        <w:t xml:space="preserve"> </w:t>
      </w:r>
      <w:r>
        <w:rPr>
          <w:b/>
        </w:rPr>
        <w:t>nécessaire</w:t>
      </w:r>
      <w:r>
        <w:rPr>
          <w:b/>
          <w:spacing w:val="-5"/>
        </w:rPr>
        <w:t xml:space="preserve"> </w:t>
      </w:r>
      <w:r>
        <w:t>pour</w:t>
      </w:r>
      <w:r>
        <w:rPr>
          <w:spacing w:val="-5"/>
        </w:rPr>
        <w:t xml:space="preserve"> </w:t>
      </w:r>
      <w:r>
        <w:t>le</w:t>
      </w:r>
      <w:r>
        <w:rPr>
          <w:spacing w:val="-4"/>
        </w:rPr>
        <w:t xml:space="preserve"> </w:t>
      </w:r>
      <w:r>
        <w:t>bon</w:t>
      </w:r>
      <w:r>
        <w:rPr>
          <w:spacing w:val="-6"/>
        </w:rPr>
        <w:t xml:space="preserve"> </w:t>
      </w:r>
      <w:r>
        <w:t>traitement</w:t>
      </w:r>
      <w:r>
        <w:rPr>
          <w:spacing w:val="-5"/>
        </w:rPr>
        <w:t xml:space="preserve"> </w:t>
      </w:r>
      <w:r>
        <w:t>de</w:t>
      </w:r>
      <w:r>
        <w:rPr>
          <w:spacing w:val="-4"/>
        </w:rPr>
        <w:t xml:space="preserve"> </w:t>
      </w:r>
      <w:r>
        <w:t>votre</w:t>
      </w:r>
      <w:r>
        <w:rPr>
          <w:spacing w:val="-5"/>
        </w:rPr>
        <w:t xml:space="preserve"> </w:t>
      </w:r>
      <w:r>
        <w:t>dossier</w:t>
      </w:r>
      <w:r>
        <w:rPr>
          <w:spacing w:val="-4"/>
        </w:rPr>
        <w:t xml:space="preserve"> </w:t>
      </w:r>
      <w:r>
        <w:rPr>
          <w:spacing w:val="-10"/>
        </w:rPr>
        <w:t>:</w:t>
      </w:r>
    </w:p>
    <w:p w14:paraId="22BC6026" w14:textId="77777777" w:rsidR="00A415C5" w:rsidRDefault="00A415C5">
      <w:pPr>
        <w:pStyle w:val="Corpsdetexte"/>
      </w:pPr>
    </w:p>
    <w:p w14:paraId="2FC162F4" w14:textId="77777777" w:rsidR="00A415C5" w:rsidRDefault="00A55456">
      <w:pPr>
        <w:pStyle w:val="Titre5"/>
        <w:numPr>
          <w:ilvl w:val="0"/>
          <w:numId w:val="7"/>
        </w:numPr>
        <w:tabs>
          <w:tab w:val="left" w:pos="1572"/>
        </w:tabs>
        <w:spacing w:before="1"/>
        <w:rPr>
          <w:b w:val="0"/>
        </w:rPr>
      </w:pPr>
      <w:r>
        <w:rPr>
          <w:b w:val="0"/>
        </w:rPr>
        <w:t>La</w:t>
      </w:r>
      <w:r>
        <w:rPr>
          <w:b w:val="0"/>
          <w:spacing w:val="-7"/>
        </w:rPr>
        <w:t xml:space="preserve"> </w:t>
      </w:r>
      <w:r>
        <w:rPr>
          <w:color w:val="EC7C30"/>
        </w:rPr>
        <w:t>notification</w:t>
      </w:r>
      <w:r>
        <w:rPr>
          <w:color w:val="EC7C30"/>
          <w:spacing w:val="-6"/>
        </w:rPr>
        <w:t xml:space="preserve"> </w:t>
      </w:r>
      <w:r>
        <w:rPr>
          <w:color w:val="EC7C30"/>
        </w:rPr>
        <w:t>de</w:t>
      </w:r>
      <w:r>
        <w:rPr>
          <w:color w:val="EC7C30"/>
          <w:spacing w:val="-6"/>
        </w:rPr>
        <w:t xml:space="preserve"> </w:t>
      </w:r>
      <w:r>
        <w:rPr>
          <w:color w:val="EC7C30"/>
        </w:rPr>
        <w:t>la</w:t>
      </w:r>
      <w:r>
        <w:rPr>
          <w:color w:val="EC7C30"/>
          <w:spacing w:val="-6"/>
        </w:rPr>
        <w:t xml:space="preserve"> </w:t>
      </w:r>
      <w:r>
        <w:rPr>
          <w:color w:val="EC7C30"/>
        </w:rPr>
        <w:t>décision</w:t>
      </w:r>
      <w:r>
        <w:rPr>
          <w:color w:val="EC7C30"/>
          <w:spacing w:val="-6"/>
        </w:rPr>
        <w:t xml:space="preserve"> </w:t>
      </w:r>
      <w:r>
        <w:rPr>
          <w:color w:val="EC7C30"/>
        </w:rPr>
        <w:t>de</w:t>
      </w:r>
      <w:r>
        <w:rPr>
          <w:color w:val="EC7C30"/>
          <w:spacing w:val="-6"/>
        </w:rPr>
        <w:t xml:space="preserve"> </w:t>
      </w:r>
      <w:r>
        <w:rPr>
          <w:color w:val="EC7C30"/>
        </w:rPr>
        <w:t>la</w:t>
      </w:r>
      <w:r>
        <w:rPr>
          <w:color w:val="EC7C30"/>
          <w:spacing w:val="-6"/>
        </w:rPr>
        <w:t xml:space="preserve"> </w:t>
      </w:r>
      <w:r>
        <w:rPr>
          <w:color w:val="EC7C30"/>
        </w:rPr>
        <w:t>commission</w:t>
      </w:r>
      <w:r>
        <w:rPr>
          <w:color w:val="EC7C30"/>
          <w:spacing w:val="-5"/>
        </w:rPr>
        <w:t xml:space="preserve"> </w:t>
      </w:r>
      <w:r>
        <w:rPr>
          <w:color w:val="EC7C30"/>
        </w:rPr>
        <w:t>de</w:t>
      </w:r>
      <w:r>
        <w:rPr>
          <w:color w:val="EC7C30"/>
          <w:spacing w:val="-7"/>
        </w:rPr>
        <w:t xml:space="preserve"> </w:t>
      </w:r>
      <w:r>
        <w:rPr>
          <w:color w:val="EC7C30"/>
        </w:rPr>
        <w:t>recours</w:t>
      </w:r>
      <w:r>
        <w:rPr>
          <w:color w:val="EC7C30"/>
          <w:spacing w:val="-6"/>
        </w:rPr>
        <w:t xml:space="preserve"> </w:t>
      </w:r>
      <w:r>
        <w:rPr>
          <w:color w:val="EC7C30"/>
        </w:rPr>
        <w:t xml:space="preserve">interne/sectoriel </w:t>
      </w:r>
      <w:r>
        <w:rPr>
          <w:b w:val="0"/>
          <w:spacing w:val="-2"/>
        </w:rPr>
        <w:t>(obligatoire)</w:t>
      </w:r>
    </w:p>
    <w:p w14:paraId="28FDF99E" w14:textId="77777777" w:rsidR="00A415C5" w:rsidRDefault="00A55456">
      <w:pPr>
        <w:pStyle w:val="Paragraphedeliste"/>
        <w:numPr>
          <w:ilvl w:val="0"/>
          <w:numId w:val="7"/>
        </w:numPr>
        <w:tabs>
          <w:tab w:val="left" w:pos="1572"/>
        </w:tabs>
        <w:spacing w:before="267"/>
        <w:ind w:right="700"/>
      </w:pPr>
      <w:r>
        <w:t xml:space="preserve">Si disponible, une </w:t>
      </w:r>
      <w:r>
        <w:rPr>
          <w:b/>
          <w:color w:val="EC7C30"/>
        </w:rPr>
        <w:t xml:space="preserve">description de fonction interne officielle </w:t>
      </w:r>
      <w:r>
        <w:t xml:space="preserve">(cachet ou logo de l’institution apposée sur le document) et un </w:t>
      </w:r>
      <w:r>
        <w:rPr>
          <w:b/>
          <w:color w:val="EC7C30"/>
        </w:rPr>
        <w:t xml:space="preserve">organigramme interne indiquant votre position </w:t>
      </w:r>
      <w:r>
        <w:t>actuelle dans l'institution. Si possible (ce n'est pas obligatoire mais le travailleur s’engage à ce que les documents communiqués soient conformes</w:t>
      </w:r>
      <w:hyperlink w:anchor="_bookmark1" w:history="1">
        <w:r>
          <w:rPr>
            <w:vertAlign w:val="superscript"/>
          </w:rPr>
          <w:t>2</w:t>
        </w:r>
      </w:hyperlink>
      <w:r>
        <w:t>), ces documents doivent être signés par votre employeur ou le responsable du processus.</w:t>
      </w:r>
    </w:p>
    <w:p w14:paraId="325DE71C" w14:textId="77777777" w:rsidR="00A415C5" w:rsidRDefault="00A415C5">
      <w:pPr>
        <w:pStyle w:val="Corpsdetexte"/>
        <w:spacing w:before="255"/>
      </w:pPr>
    </w:p>
    <w:p w14:paraId="5777E64D" w14:textId="7F18FDFA" w:rsidR="00A415C5" w:rsidRDefault="00A55456">
      <w:pPr>
        <w:spacing w:before="1"/>
        <w:ind w:left="1203" w:right="710"/>
        <w:jc w:val="both"/>
        <w:rPr>
          <w:i/>
          <w:sz w:val="20"/>
        </w:rPr>
      </w:pPr>
      <w:r>
        <w:rPr>
          <w:i/>
          <w:sz w:val="20"/>
        </w:rPr>
        <w:t>Attention : veuillez-vous assurer que toutes les pièces jointes sont clairement lisibles et au format PDF (si envoi électronique).</w:t>
      </w:r>
      <w:r>
        <w:rPr>
          <w:i/>
          <w:spacing w:val="-3"/>
          <w:sz w:val="20"/>
        </w:rPr>
        <w:t xml:space="preserve"> </w:t>
      </w:r>
      <w:r>
        <w:rPr>
          <w:i/>
          <w:sz w:val="20"/>
        </w:rPr>
        <w:t>Il</w:t>
      </w:r>
      <w:r>
        <w:rPr>
          <w:i/>
          <w:spacing w:val="-3"/>
          <w:sz w:val="20"/>
        </w:rPr>
        <w:t xml:space="preserve"> </w:t>
      </w:r>
      <w:r>
        <w:rPr>
          <w:i/>
          <w:sz w:val="20"/>
        </w:rPr>
        <w:t>n’y</w:t>
      </w:r>
      <w:r>
        <w:rPr>
          <w:i/>
          <w:spacing w:val="-3"/>
          <w:sz w:val="20"/>
        </w:rPr>
        <w:t xml:space="preserve"> </w:t>
      </w:r>
      <w:r>
        <w:rPr>
          <w:i/>
          <w:sz w:val="20"/>
        </w:rPr>
        <w:t>a</w:t>
      </w:r>
      <w:r>
        <w:rPr>
          <w:i/>
          <w:spacing w:val="-2"/>
          <w:sz w:val="20"/>
        </w:rPr>
        <w:t xml:space="preserve"> </w:t>
      </w:r>
      <w:r>
        <w:rPr>
          <w:i/>
          <w:sz w:val="20"/>
        </w:rPr>
        <w:t>pas</w:t>
      </w:r>
      <w:r>
        <w:rPr>
          <w:i/>
          <w:spacing w:val="-3"/>
          <w:sz w:val="20"/>
        </w:rPr>
        <w:t xml:space="preserve"> </w:t>
      </w:r>
      <w:r>
        <w:rPr>
          <w:i/>
          <w:sz w:val="20"/>
        </w:rPr>
        <w:t>de</w:t>
      </w:r>
      <w:r>
        <w:rPr>
          <w:i/>
          <w:spacing w:val="-2"/>
          <w:sz w:val="20"/>
        </w:rPr>
        <w:t xml:space="preserve"> </w:t>
      </w:r>
      <w:r>
        <w:rPr>
          <w:i/>
          <w:sz w:val="20"/>
        </w:rPr>
        <w:t>garantie</w:t>
      </w:r>
      <w:r>
        <w:rPr>
          <w:i/>
          <w:spacing w:val="-2"/>
          <w:sz w:val="20"/>
        </w:rPr>
        <w:t xml:space="preserve"> </w:t>
      </w:r>
      <w:r>
        <w:rPr>
          <w:i/>
          <w:sz w:val="20"/>
        </w:rPr>
        <w:t>que</w:t>
      </w:r>
      <w:r>
        <w:rPr>
          <w:i/>
          <w:spacing w:val="-2"/>
          <w:sz w:val="20"/>
        </w:rPr>
        <w:t xml:space="preserve"> </w:t>
      </w:r>
      <w:r>
        <w:rPr>
          <w:i/>
          <w:sz w:val="20"/>
        </w:rPr>
        <w:t>les</w:t>
      </w:r>
      <w:r>
        <w:rPr>
          <w:i/>
          <w:spacing w:val="-3"/>
          <w:sz w:val="20"/>
        </w:rPr>
        <w:t xml:space="preserve"> </w:t>
      </w:r>
      <w:r>
        <w:rPr>
          <w:i/>
          <w:sz w:val="20"/>
        </w:rPr>
        <w:t>pièces</w:t>
      </w:r>
      <w:r>
        <w:rPr>
          <w:i/>
          <w:spacing w:val="-3"/>
          <w:sz w:val="20"/>
        </w:rPr>
        <w:t xml:space="preserve"> </w:t>
      </w:r>
      <w:r>
        <w:rPr>
          <w:i/>
          <w:sz w:val="20"/>
        </w:rPr>
        <w:t>ajoutées</w:t>
      </w:r>
      <w:r>
        <w:rPr>
          <w:i/>
          <w:spacing w:val="-3"/>
          <w:sz w:val="20"/>
        </w:rPr>
        <w:t xml:space="preserve"> </w:t>
      </w:r>
      <w:r>
        <w:rPr>
          <w:i/>
          <w:sz w:val="20"/>
        </w:rPr>
        <w:t>ultérieurement</w:t>
      </w:r>
      <w:r>
        <w:rPr>
          <w:i/>
          <w:spacing w:val="-2"/>
          <w:sz w:val="20"/>
        </w:rPr>
        <w:t xml:space="preserve"> </w:t>
      </w:r>
      <w:r>
        <w:rPr>
          <w:i/>
          <w:sz w:val="20"/>
        </w:rPr>
        <w:t>au</w:t>
      </w:r>
      <w:r>
        <w:rPr>
          <w:i/>
          <w:spacing w:val="-2"/>
          <w:sz w:val="20"/>
        </w:rPr>
        <w:t xml:space="preserve"> </w:t>
      </w:r>
      <w:r>
        <w:rPr>
          <w:i/>
          <w:sz w:val="20"/>
        </w:rPr>
        <w:t>dossier</w:t>
      </w:r>
      <w:r>
        <w:rPr>
          <w:i/>
          <w:spacing w:val="-3"/>
          <w:sz w:val="20"/>
        </w:rPr>
        <w:t xml:space="preserve"> </w:t>
      </w:r>
      <w:r>
        <w:rPr>
          <w:i/>
          <w:sz w:val="20"/>
        </w:rPr>
        <w:t>soient</w:t>
      </w:r>
      <w:r>
        <w:rPr>
          <w:i/>
          <w:spacing w:val="-2"/>
          <w:sz w:val="20"/>
        </w:rPr>
        <w:t xml:space="preserve"> </w:t>
      </w:r>
      <w:r>
        <w:rPr>
          <w:i/>
          <w:sz w:val="20"/>
        </w:rPr>
        <w:t>prises en compte par la commission de recours sectoriel.</w:t>
      </w:r>
    </w:p>
    <w:p w14:paraId="2DCAFC9A" w14:textId="77777777" w:rsidR="00A415C5" w:rsidRDefault="00A415C5">
      <w:pPr>
        <w:pStyle w:val="Corpsdetexte"/>
        <w:rPr>
          <w:i/>
          <w:sz w:val="20"/>
        </w:rPr>
      </w:pPr>
    </w:p>
    <w:p w14:paraId="5F49779C" w14:textId="77777777" w:rsidR="00A415C5" w:rsidRDefault="00A415C5">
      <w:pPr>
        <w:pStyle w:val="Corpsdetexte"/>
        <w:rPr>
          <w:i/>
          <w:sz w:val="20"/>
        </w:rPr>
      </w:pPr>
    </w:p>
    <w:p w14:paraId="207E8972" w14:textId="77777777" w:rsidR="00A415C5" w:rsidRDefault="00A415C5">
      <w:pPr>
        <w:pStyle w:val="Corpsdetexte"/>
        <w:rPr>
          <w:i/>
          <w:sz w:val="20"/>
        </w:rPr>
      </w:pPr>
    </w:p>
    <w:p w14:paraId="316B91DD" w14:textId="77777777" w:rsidR="00A415C5" w:rsidRDefault="00A415C5">
      <w:pPr>
        <w:pStyle w:val="Corpsdetexte"/>
        <w:rPr>
          <w:i/>
          <w:sz w:val="20"/>
        </w:rPr>
      </w:pPr>
    </w:p>
    <w:p w14:paraId="06C78EA6" w14:textId="77777777" w:rsidR="00A415C5" w:rsidRDefault="00A55456">
      <w:pPr>
        <w:pStyle w:val="Corpsdetexte"/>
        <w:spacing w:before="18"/>
        <w:rPr>
          <w:i/>
          <w:sz w:val="20"/>
        </w:rPr>
      </w:pPr>
      <w:r>
        <w:rPr>
          <w:i/>
          <w:noProof/>
          <w:sz w:val="20"/>
        </w:rPr>
        <mc:AlternateContent>
          <mc:Choice Requires="wps">
            <w:drawing>
              <wp:anchor distT="0" distB="0" distL="0" distR="0" simplePos="0" relativeHeight="487592448" behindDoc="1" locked="0" layoutInCell="1" allowOverlap="1" wp14:anchorId="3614A6E9" wp14:editId="515412C8">
                <wp:simplePos x="0" y="0"/>
                <wp:positionH relativeFrom="page">
                  <wp:posOffset>541019</wp:posOffset>
                </wp:positionH>
                <wp:positionV relativeFrom="paragraph">
                  <wp:posOffset>181740</wp:posOffset>
                </wp:positionV>
                <wp:extent cx="5083810" cy="1524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3810" cy="15240"/>
                        </a:xfrm>
                        <a:custGeom>
                          <a:avLst/>
                          <a:gdLst/>
                          <a:ahLst/>
                          <a:cxnLst/>
                          <a:rect l="l" t="t" r="r" b="b"/>
                          <a:pathLst>
                            <a:path w="5083810" h="15240">
                              <a:moveTo>
                                <a:pt x="5083810" y="0"/>
                              </a:moveTo>
                              <a:lnTo>
                                <a:pt x="0" y="0"/>
                              </a:lnTo>
                              <a:lnTo>
                                <a:pt x="0" y="15239"/>
                              </a:lnTo>
                              <a:lnTo>
                                <a:pt x="5083810" y="15239"/>
                              </a:lnTo>
                              <a:lnTo>
                                <a:pt x="508381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CA4531" id="Graphic 14" o:spid="_x0000_s1026" style="position:absolute;margin-left:42.6pt;margin-top:14.3pt;width:400.3pt;height:1.2pt;z-index:-15724032;visibility:visible;mso-wrap-style:square;mso-wrap-distance-left:0;mso-wrap-distance-top:0;mso-wrap-distance-right:0;mso-wrap-distance-bottom:0;mso-position-horizontal:absolute;mso-position-horizontal-relative:page;mso-position-vertical:absolute;mso-position-vertical-relative:text;v-text-anchor:top" coordsize="508381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" path="m5083810,l,,,15239r5083810,l5083810,xe" fillcolor="black" stroked="f">
                <v:path arrowok="t"/>
                <w10:wrap type="topAndBottom" anchorx="page"/>
              </v:shape>
            </w:pict>
          </mc:Fallback>
        </mc:AlternateContent>
      </w:r>
    </w:p>
    <w:p w14:paraId="30B83519" w14:textId="77777777" w:rsidR="00A415C5" w:rsidRDefault="00A415C5">
      <w:pPr>
        <w:pStyle w:val="Corpsdetexte"/>
        <w:rPr>
          <w:i/>
          <w:sz w:val="20"/>
        </w:rPr>
      </w:pPr>
    </w:p>
    <w:p w14:paraId="25D9BBCD" w14:textId="77777777" w:rsidR="00A415C5" w:rsidRDefault="00A415C5">
      <w:pPr>
        <w:pStyle w:val="Corpsdetexte"/>
        <w:rPr>
          <w:i/>
          <w:sz w:val="20"/>
        </w:rPr>
      </w:pPr>
    </w:p>
    <w:p w14:paraId="2D067866" w14:textId="77777777" w:rsidR="00A415C5" w:rsidRDefault="00A415C5">
      <w:pPr>
        <w:pStyle w:val="Corpsdetexte"/>
        <w:rPr>
          <w:i/>
          <w:sz w:val="20"/>
        </w:rPr>
      </w:pPr>
    </w:p>
    <w:p w14:paraId="6C459B1F" w14:textId="77777777" w:rsidR="00A415C5" w:rsidRDefault="00A415C5">
      <w:pPr>
        <w:pStyle w:val="Corpsdetexte"/>
        <w:rPr>
          <w:i/>
          <w:sz w:val="20"/>
        </w:rPr>
      </w:pPr>
    </w:p>
    <w:p w14:paraId="455CEBB3" w14:textId="77777777" w:rsidR="00A415C5" w:rsidRDefault="00A415C5">
      <w:pPr>
        <w:pStyle w:val="Corpsdetexte"/>
        <w:rPr>
          <w:i/>
          <w:sz w:val="20"/>
        </w:rPr>
      </w:pPr>
    </w:p>
    <w:p w14:paraId="18CAFA30" w14:textId="77777777" w:rsidR="00A415C5" w:rsidRDefault="00A415C5">
      <w:pPr>
        <w:pStyle w:val="Corpsdetexte"/>
        <w:rPr>
          <w:i/>
          <w:sz w:val="20"/>
        </w:rPr>
      </w:pPr>
    </w:p>
    <w:p w14:paraId="3DECB3D7" w14:textId="77777777" w:rsidR="00A415C5" w:rsidRDefault="00A415C5">
      <w:pPr>
        <w:pStyle w:val="Corpsdetexte"/>
        <w:rPr>
          <w:i/>
          <w:sz w:val="20"/>
        </w:rPr>
      </w:pPr>
    </w:p>
    <w:p w14:paraId="3CBC25FC" w14:textId="77777777" w:rsidR="00A415C5" w:rsidRDefault="00A415C5">
      <w:pPr>
        <w:pStyle w:val="Corpsdetexte"/>
        <w:rPr>
          <w:i/>
          <w:sz w:val="20"/>
        </w:rPr>
      </w:pPr>
    </w:p>
    <w:p w14:paraId="1909F716" w14:textId="77777777" w:rsidR="00A415C5" w:rsidRDefault="00A415C5">
      <w:pPr>
        <w:pStyle w:val="Corpsdetexte"/>
        <w:rPr>
          <w:i/>
          <w:sz w:val="20"/>
        </w:rPr>
      </w:pPr>
    </w:p>
    <w:p w14:paraId="2E58C5DC" w14:textId="77777777" w:rsidR="00A415C5" w:rsidRDefault="00A55456">
      <w:pPr>
        <w:pStyle w:val="Corpsdetexte"/>
        <w:spacing w:before="211"/>
        <w:rPr>
          <w:i/>
          <w:sz w:val="20"/>
        </w:rPr>
      </w:pPr>
      <w:r>
        <w:rPr>
          <w:i/>
          <w:noProof/>
          <w:sz w:val="20"/>
        </w:rPr>
        <mc:AlternateContent>
          <mc:Choice Requires="wps">
            <w:drawing>
              <wp:anchor distT="0" distB="0" distL="0" distR="0" simplePos="0" relativeHeight="487592960" behindDoc="1" locked="0" layoutInCell="1" allowOverlap="1" wp14:anchorId="21617034" wp14:editId="321A43CC">
                <wp:simplePos x="0" y="0"/>
                <wp:positionH relativeFrom="page">
                  <wp:posOffset>541019</wp:posOffset>
                </wp:positionH>
                <wp:positionV relativeFrom="paragraph">
                  <wp:posOffset>304326</wp:posOffset>
                </wp:positionV>
                <wp:extent cx="1829435" cy="762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5D2884"/>
                        </a:solidFill>
                      </wps:spPr>
                      <wps:bodyPr wrap="square" lIns="0" tIns="0" rIns="0" bIns="0" rtlCol="0">
                        <a:prstTxWarp prst="textNoShape">
                          <a:avLst/>
                        </a:prstTxWarp>
                        <a:noAutofit/>
                      </wps:bodyPr>
                    </wps:wsp>
                  </a:graphicData>
                </a:graphic>
              </wp:anchor>
            </w:drawing>
          </mc:Choice>
          <mc:Fallback>
            <w:pict>
              <v:shape w14:anchorId="02E0C0A8" id="Graphic 15" o:spid="_x0000_s1026" style="position:absolute;margin-left:42.6pt;margin-top:23.95pt;width:144.05pt;height:.6pt;z-index:-1572352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" path="m1829435,l,,,7620r1829435,l1829435,xe" fillcolor="#5d2884" stroked="f">
                <v:path arrowok="t"/>
                <w10:wrap type="topAndBottom" anchorx="page"/>
              </v:shape>
            </w:pict>
          </mc:Fallback>
        </mc:AlternateContent>
      </w:r>
    </w:p>
    <w:p w14:paraId="1EAB4B9C" w14:textId="77777777" w:rsidR="00A415C5" w:rsidRDefault="00A55456">
      <w:pPr>
        <w:spacing w:before="92"/>
        <w:ind w:left="286" w:right="601"/>
        <w:rPr>
          <w:sz w:val="16"/>
        </w:rPr>
      </w:pPr>
      <w:bookmarkStart w:id="4" w:name="_bookmark1"/>
      <w:bookmarkEnd w:id="4"/>
      <w:r>
        <w:rPr>
          <w:sz w:val="16"/>
          <w:vertAlign w:val="superscript"/>
        </w:rPr>
        <w:t>2</w:t>
      </w:r>
      <w:r>
        <w:rPr>
          <w:spacing w:val="-11"/>
          <w:sz w:val="16"/>
        </w:rPr>
        <w:t xml:space="preserve"> </w:t>
      </w:r>
      <w:r>
        <w:rPr>
          <w:sz w:val="16"/>
        </w:rPr>
        <w:t>Par «</w:t>
      </w:r>
      <w:r>
        <w:rPr>
          <w:spacing w:val="-1"/>
          <w:sz w:val="16"/>
        </w:rPr>
        <w:t xml:space="preserve"> </w:t>
      </w:r>
      <w:r>
        <w:rPr>
          <w:sz w:val="16"/>
        </w:rPr>
        <w:t>conformes</w:t>
      </w:r>
      <w:r>
        <w:rPr>
          <w:spacing w:val="-1"/>
          <w:sz w:val="16"/>
        </w:rPr>
        <w:t xml:space="preserve"> </w:t>
      </w:r>
      <w:r>
        <w:rPr>
          <w:sz w:val="16"/>
        </w:rPr>
        <w:t>», il faut entendre des documents authentiques, c’est-à-dire qui n’ont pas fait l’objet de modifications non validées par l’organe ayant</w:t>
      </w:r>
      <w:r>
        <w:rPr>
          <w:spacing w:val="40"/>
          <w:sz w:val="16"/>
        </w:rPr>
        <w:t xml:space="preserve"> </w:t>
      </w:r>
      <w:r>
        <w:rPr>
          <w:sz w:val="16"/>
        </w:rPr>
        <w:t>produit les documents.</w:t>
      </w:r>
    </w:p>
    <w:p w14:paraId="2C806C7A" w14:textId="77777777" w:rsidR="00A415C5" w:rsidRDefault="00A415C5">
      <w:pPr>
        <w:pStyle w:val="Corpsdetexte"/>
      </w:pPr>
    </w:p>
    <w:p w14:paraId="55CE3EC3" w14:textId="77777777" w:rsidR="00A415C5" w:rsidRDefault="00A55456">
      <w:pPr>
        <w:pStyle w:val="Corpsdetexte"/>
        <w:ind w:right="76"/>
        <w:jc w:val="right"/>
        <w:rPr>
          <w:rFonts w:ascii="Arial MT"/>
        </w:rPr>
      </w:pPr>
      <w:r>
        <w:rPr>
          <w:rFonts w:ascii="Arial MT"/>
          <w:noProof/>
        </w:rPr>
        <mc:AlternateContent>
          <mc:Choice Requires="wps">
            <w:drawing>
              <wp:anchor distT="0" distB="0" distL="0" distR="0" simplePos="0" relativeHeight="15734272" behindDoc="0" locked="0" layoutInCell="1" allowOverlap="1" wp14:anchorId="34A7B8D6" wp14:editId="216AA769">
                <wp:simplePos x="0" y="0"/>
                <wp:positionH relativeFrom="page">
                  <wp:posOffset>6992111</wp:posOffset>
                </wp:positionH>
                <wp:positionV relativeFrom="paragraph">
                  <wp:posOffset>-18274</wp:posOffset>
                </wp:positionV>
                <wp:extent cx="419100" cy="635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 cy="6350"/>
                        </a:xfrm>
                        <a:custGeom>
                          <a:avLst/>
                          <a:gdLst/>
                          <a:ahLst/>
                          <a:cxnLst/>
                          <a:rect l="l" t="t" r="r" b="b"/>
                          <a:pathLst>
                            <a:path w="419100" h="6350">
                              <a:moveTo>
                                <a:pt x="419100" y="0"/>
                              </a:moveTo>
                              <a:lnTo>
                                <a:pt x="0" y="0"/>
                              </a:lnTo>
                              <a:lnTo>
                                <a:pt x="0" y="6095"/>
                              </a:lnTo>
                              <a:lnTo>
                                <a:pt x="419100" y="6095"/>
                              </a:lnTo>
                              <a:lnTo>
                                <a:pt x="419100"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shape w14:anchorId="3F598A73" id="Graphic 16" o:spid="_x0000_s1026" style="position:absolute;margin-left:550.55pt;margin-top:-1.45pt;width:33pt;height:.5pt;z-index:15734272;visibility:visible;mso-wrap-style:square;mso-wrap-distance-left:0;mso-wrap-distance-top:0;mso-wrap-distance-right:0;mso-wrap-distance-bottom:0;mso-position-horizontal:absolute;mso-position-horizontal-relative:page;mso-position-vertical:absolute;mso-position-vertical-relative:text;v-text-anchor:top" coordsize="419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" path="m419100,l,,,6095r419100,l419100,xe" fillcolor="#7e7e7e" stroked="f">
                <v:path arrowok="t"/>
                <w10:wrap anchorx="page"/>
              </v:shape>
            </w:pict>
          </mc:Fallback>
        </mc:AlternateContent>
      </w:r>
      <w:r>
        <w:rPr>
          <w:rFonts w:ascii="Arial MT"/>
          <w:spacing w:val="-10"/>
        </w:rPr>
        <w:t>3</w:t>
      </w:r>
    </w:p>
    <w:p w14:paraId="644AB2C1" w14:textId="77777777" w:rsidR="00A415C5" w:rsidRDefault="00A415C5">
      <w:pPr>
        <w:pStyle w:val="Corpsdetexte"/>
        <w:jc w:val="right"/>
        <w:rPr>
          <w:rFonts w:ascii="Arial MT"/>
        </w:rPr>
        <w:sectPr w:rsidR="00A415C5">
          <w:pgSz w:w="11910" w:h="16840"/>
          <w:pgMar w:top="1360" w:right="425" w:bottom="280" w:left="566" w:header="720" w:footer="720" w:gutter="0"/>
          <w:cols w:space="720"/>
        </w:sectPr>
      </w:pPr>
    </w:p>
    <w:p w14:paraId="20B86FE1" w14:textId="77777777" w:rsidR="00A415C5" w:rsidRDefault="00A55456">
      <w:pPr>
        <w:ind w:left="8771"/>
        <w:rPr>
          <w:rFonts w:ascii="Arial MT"/>
          <w:sz w:val="20"/>
        </w:rPr>
      </w:pPr>
      <w:r>
        <w:rPr>
          <w:rFonts w:ascii="Arial MT"/>
          <w:noProof/>
          <w:sz w:val="20"/>
        </w:rPr>
        <w:lastRenderedPageBreak/>
        <w:drawing>
          <wp:inline distT="0" distB="0" distL="0" distR="0" wp14:anchorId="13A52D6E" wp14:editId="42CC96F9">
            <wp:extent cx="721241" cy="717803"/>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5" cstate="print"/>
                    <a:stretch>
                      <a:fillRect/>
                    </a:stretch>
                  </pic:blipFill>
                  <pic:spPr>
                    <a:xfrm>
                      <a:off x="0" y="0"/>
                      <a:ext cx="721241" cy="717803"/>
                    </a:xfrm>
                    <a:prstGeom prst="rect">
                      <a:avLst/>
                    </a:prstGeom>
                  </pic:spPr>
                </pic:pic>
              </a:graphicData>
            </a:graphic>
          </wp:inline>
        </w:drawing>
      </w:r>
    </w:p>
    <w:p w14:paraId="5EA8D571" w14:textId="77777777" w:rsidR="00A415C5" w:rsidRDefault="00A55456">
      <w:pPr>
        <w:pStyle w:val="Titre1"/>
        <w:rPr>
          <w:u w:val="none"/>
        </w:rPr>
      </w:pPr>
      <w:r>
        <w:t>PARTIE</w:t>
      </w:r>
      <w:r>
        <w:rPr>
          <w:spacing w:val="-4"/>
        </w:rPr>
        <w:t xml:space="preserve"> </w:t>
      </w:r>
      <w:r>
        <w:t>II</w:t>
      </w:r>
      <w:r>
        <w:rPr>
          <w:spacing w:val="-2"/>
        </w:rPr>
        <w:t xml:space="preserve"> </w:t>
      </w:r>
      <w:r>
        <w:t>:</w:t>
      </w:r>
      <w:r>
        <w:rPr>
          <w:spacing w:val="-1"/>
        </w:rPr>
        <w:t xml:space="preserve"> </w:t>
      </w:r>
      <w:r>
        <w:t>FORMULAIRE</w:t>
      </w:r>
      <w:r>
        <w:rPr>
          <w:spacing w:val="-3"/>
        </w:rPr>
        <w:t xml:space="preserve"> </w:t>
      </w:r>
      <w:r>
        <w:t>DE</w:t>
      </w:r>
      <w:r>
        <w:rPr>
          <w:spacing w:val="-1"/>
        </w:rPr>
        <w:t xml:space="preserve"> </w:t>
      </w:r>
      <w:r>
        <w:t>RECOURS</w:t>
      </w:r>
      <w:r>
        <w:rPr>
          <w:spacing w:val="-1"/>
        </w:rPr>
        <w:t xml:space="preserve"> </w:t>
      </w:r>
      <w:r>
        <w:rPr>
          <w:spacing w:val="-2"/>
        </w:rPr>
        <w:t>EXTERNE</w:t>
      </w:r>
    </w:p>
    <w:p w14:paraId="0E112D91" w14:textId="77777777" w:rsidR="00A415C5" w:rsidRDefault="00A415C5">
      <w:pPr>
        <w:pStyle w:val="Corpsdetexte"/>
        <w:spacing w:before="1"/>
        <w:rPr>
          <w:b/>
          <w:sz w:val="16"/>
        </w:rPr>
      </w:pPr>
    </w:p>
    <w:tbl>
      <w:tblPr>
        <w:tblStyle w:val="TableNormal"/>
        <w:tblW w:w="0" w:type="auto"/>
        <w:tblInd w:w="860" w:type="dxa"/>
        <w:tblBorders>
          <w:top w:val="single" w:sz="4" w:space="0" w:color="1F3863"/>
          <w:left w:val="single" w:sz="4" w:space="0" w:color="1F3863"/>
          <w:bottom w:val="single" w:sz="4" w:space="0" w:color="1F3863"/>
          <w:right w:val="single" w:sz="4" w:space="0" w:color="1F3863"/>
          <w:insideH w:val="single" w:sz="4" w:space="0" w:color="1F3863"/>
          <w:insideV w:val="single" w:sz="4" w:space="0" w:color="1F3863"/>
        </w:tblBorders>
        <w:tblLayout w:type="fixed"/>
        <w:tblLook w:val="01E0" w:firstRow="1" w:lastRow="1" w:firstColumn="1" w:lastColumn="1" w:noHBand="0" w:noVBand="0"/>
      </w:tblPr>
      <w:tblGrid>
        <w:gridCol w:w="9064"/>
      </w:tblGrid>
      <w:tr w:rsidR="00A415C5" w14:paraId="5DC486FD" w14:textId="77777777">
        <w:trPr>
          <w:trHeight w:val="633"/>
        </w:trPr>
        <w:tc>
          <w:tcPr>
            <w:tcW w:w="9064" w:type="dxa"/>
            <w:shd w:val="clear" w:color="auto" w:fill="D0CECE"/>
          </w:tcPr>
          <w:p w14:paraId="440DBB2A" w14:textId="77777777" w:rsidR="00A415C5" w:rsidRDefault="00A55456">
            <w:pPr>
              <w:pStyle w:val="TableParagraph"/>
              <w:spacing w:line="292" w:lineRule="exact"/>
              <w:ind w:left="470"/>
              <w:rPr>
                <w:b/>
                <w:sz w:val="24"/>
              </w:rPr>
            </w:pPr>
            <w:r>
              <w:rPr>
                <w:b/>
                <w:sz w:val="24"/>
              </w:rPr>
              <w:t>1.</w:t>
            </w:r>
            <w:r>
              <w:rPr>
                <w:b/>
                <w:spacing w:val="30"/>
                <w:sz w:val="24"/>
              </w:rPr>
              <w:t xml:space="preserve">  </w:t>
            </w:r>
            <w:r>
              <w:rPr>
                <w:b/>
                <w:sz w:val="24"/>
              </w:rPr>
              <w:t>IDENTIFICATION</w:t>
            </w:r>
            <w:r>
              <w:rPr>
                <w:b/>
                <w:spacing w:val="-1"/>
                <w:sz w:val="24"/>
              </w:rPr>
              <w:t xml:space="preserve"> </w:t>
            </w:r>
            <w:r>
              <w:rPr>
                <w:b/>
                <w:sz w:val="24"/>
              </w:rPr>
              <w:t>DU</w:t>
            </w:r>
            <w:r>
              <w:rPr>
                <w:b/>
                <w:spacing w:val="-4"/>
                <w:sz w:val="24"/>
              </w:rPr>
              <w:t xml:space="preserve"> </w:t>
            </w:r>
            <w:r>
              <w:rPr>
                <w:b/>
                <w:spacing w:val="-2"/>
                <w:sz w:val="24"/>
              </w:rPr>
              <w:t>TRAVAILLEUR</w:t>
            </w:r>
            <w:hyperlink w:anchor="_bookmark2" w:history="1">
              <w:r>
                <w:rPr>
                  <w:b/>
                  <w:spacing w:val="-2"/>
                  <w:sz w:val="24"/>
                  <w:vertAlign w:val="superscript"/>
                </w:rPr>
                <w:t>1</w:t>
              </w:r>
            </w:hyperlink>
          </w:p>
          <w:p w14:paraId="5DD20988" w14:textId="77777777" w:rsidR="00A415C5" w:rsidRDefault="00A55456">
            <w:pPr>
              <w:pStyle w:val="TableParagraph"/>
              <w:ind w:left="830"/>
            </w:pPr>
            <w:r>
              <w:t>Veuillez</w:t>
            </w:r>
            <w:r>
              <w:rPr>
                <w:spacing w:val="-5"/>
              </w:rPr>
              <w:t xml:space="preserve"> </w:t>
            </w:r>
            <w:r>
              <w:t>complétez</w:t>
            </w:r>
            <w:r>
              <w:rPr>
                <w:spacing w:val="-5"/>
              </w:rPr>
              <w:t xml:space="preserve"> </w:t>
            </w:r>
            <w:r>
              <w:t>les</w:t>
            </w:r>
            <w:r>
              <w:rPr>
                <w:spacing w:val="-4"/>
              </w:rPr>
              <w:t xml:space="preserve"> </w:t>
            </w:r>
            <w:r>
              <w:t>données</w:t>
            </w:r>
            <w:r>
              <w:rPr>
                <w:spacing w:val="-4"/>
              </w:rPr>
              <w:t xml:space="preserve"> </w:t>
            </w:r>
            <w:r>
              <w:t>ci-dessous</w:t>
            </w:r>
            <w:r>
              <w:rPr>
                <w:spacing w:val="-7"/>
              </w:rPr>
              <w:t xml:space="preserve"> </w:t>
            </w:r>
            <w:r>
              <w:t>en</w:t>
            </w:r>
            <w:r>
              <w:rPr>
                <w:spacing w:val="-5"/>
              </w:rPr>
              <w:t xml:space="preserve"> </w:t>
            </w:r>
            <w:r>
              <w:t>lettres</w:t>
            </w:r>
            <w:r>
              <w:rPr>
                <w:spacing w:val="-3"/>
              </w:rPr>
              <w:t xml:space="preserve"> </w:t>
            </w:r>
            <w:r>
              <w:rPr>
                <w:spacing w:val="-2"/>
              </w:rPr>
              <w:t>capitales</w:t>
            </w:r>
          </w:p>
        </w:tc>
      </w:tr>
      <w:tr w:rsidR="00A415C5" w14:paraId="217DE8AE" w14:textId="77777777">
        <w:trPr>
          <w:trHeight w:val="6307"/>
        </w:trPr>
        <w:tc>
          <w:tcPr>
            <w:tcW w:w="9064" w:type="dxa"/>
          </w:tcPr>
          <w:p w14:paraId="577B76EB" w14:textId="77777777" w:rsidR="00A415C5" w:rsidRDefault="00A55456">
            <w:pPr>
              <w:pStyle w:val="TableParagraph"/>
              <w:numPr>
                <w:ilvl w:val="1"/>
                <w:numId w:val="6"/>
              </w:numPr>
              <w:tabs>
                <w:tab w:val="left" w:pos="898"/>
              </w:tabs>
              <w:spacing w:before="196"/>
              <w:ind w:left="898" w:hanging="428"/>
            </w:pPr>
            <w:r>
              <w:t>Nom</w:t>
            </w:r>
            <w:r>
              <w:rPr>
                <w:spacing w:val="-4"/>
              </w:rPr>
              <w:t xml:space="preserve"> </w:t>
            </w:r>
            <w:r>
              <w:t>+</w:t>
            </w:r>
            <w:r>
              <w:rPr>
                <w:spacing w:val="-3"/>
              </w:rPr>
              <w:t xml:space="preserve"> </w:t>
            </w:r>
            <w:r>
              <w:t>Prénom</w:t>
            </w:r>
            <w:r>
              <w:rPr>
                <w:spacing w:val="-3"/>
              </w:rPr>
              <w:t xml:space="preserve"> </w:t>
            </w:r>
            <w:r>
              <w:rPr>
                <w:spacing w:val="-10"/>
              </w:rPr>
              <w:t>:</w:t>
            </w:r>
          </w:p>
          <w:p w14:paraId="368DFB80" w14:textId="77777777" w:rsidR="00A415C5" w:rsidRDefault="00A55456">
            <w:pPr>
              <w:pStyle w:val="TableParagraph"/>
              <w:ind w:left="998"/>
              <w:rPr>
                <w:sz w:val="24"/>
              </w:rPr>
            </w:pPr>
            <w:r>
              <w:rPr>
                <w:spacing w:val="-2"/>
                <w:sz w:val="24"/>
              </w:rPr>
              <w:t>…...………………………………………………………………………………………………………………………</w:t>
            </w:r>
          </w:p>
          <w:p w14:paraId="7FF62713" w14:textId="77777777" w:rsidR="00A415C5" w:rsidRDefault="00A55456">
            <w:pPr>
              <w:pStyle w:val="TableParagraph"/>
              <w:numPr>
                <w:ilvl w:val="1"/>
                <w:numId w:val="6"/>
              </w:numPr>
              <w:tabs>
                <w:tab w:val="left" w:pos="893"/>
              </w:tabs>
              <w:spacing w:before="266"/>
              <w:ind w:left="893" w:hanging="426"/>
            </w:pPr>
            <w:r>
              <w:t>Titre</w:t>
            </w:r>
            <w:r>
              <w:rPr>
                <w:spacing w:val="-4"/>
              </w:rPr>
              <w:t xml:space="preserve"> </w:t>
            </w:r>
            <w:r>
              <w:t>de</w:t>
            </w:r>
            <w:r>
              <w:rPr>
                <w:spacing w:val="-3"/>
              </w:rPr>
              <w:t xml:space="preserve"> </w:t>
            </w:r>
            <w:r>
              <w:t>la</w:t>
            </w:r>
            <w:r>
              <w:rPr>
                <w:spacing w:val="-4"/>
              </w:rPr>
              <w:t xml:space="preserve"> </w:t>
            </w:r>
            <w:r>
              <w:t>fonction</w:t>
            </w:r>
            <w:r>
              <w:rPr>
                <w:spacing w:val="-4"/>
              </w:rPr>
              <w:t xml:space="preserve"> </w:t>
            </w:r>
            <w:r>
              <w:t>interne</w:t>
            </w:r>
            <w:r>
              <w:rPr>
                <w:spacing w:val="-5"/>
              </w:rPr>
              <w:t xml:space="preserve"> </w:t>
            </w:r>
            <w:r>
              <w:rPr>
                <w:spacing w:val="-10"/>
              </w:rPr>
              <w:t>:</w:t>
            </w:r>
          </w:p>
          <w:p w14:paraId="21461258" w14:textId="77777777" w:rsidR="00A415C5" w:rsidRDefault="00A55456">
            <w:pPr>
              <w:pStyle w:val="TableParagraph"/>
              <w:spacing w:before="121"/>
              <w:ind w:left="1000"/>
              <w:rPr>
                <w:sz w:val="24"/>
              </w:rPr>
            </w:pPr>
            <w:r>
              <w:rPr>
                <w:spacing w:val="-2"/>
                <w:sz w:val="24"/>
              </w:rPr>
              <w:t>…………………………………………………………..…………………………………………………………………</w:t>
            </w:r>
          </w:p>
          <w:p w14:paraId="183A78FC" w14:textId="77777777" w:rsidR="00A415C5" w:rsidRDefault="00A55456">
            <w:pPr>
              <w:pStyle w:val="TableParagraph"/>
              <w:numPr>
                <w:ilvl w:val="1"/>
                <w:numId w:val="6"/>
              </w:numPr>
              <w:tabs>
                <w:tab w:val="left" w:pos="893"/>
              </w:tabs>
              <w:spacing w:before="266"/>
              <w:ind w:left="893" w:hanging="426"/>
            </w:pPr>
            <w:r>
              <w:rPr>
                <w:spacing w:val="-2"/>
              </w:rPr>
              <w:t>Département/service/unité</w:t>
            </w:r>
            <w:r>
              <w:rPr>
                <w:spacing w:val="30"/>
              </w:rPr>
              <w:t xml:space="preserve"> </w:t>
            </w:r>
            <w:r>
              <w:rPr>
                <w:spacing w:val="-10"/>
              </w:rPr>
              <w:t>:</w:t>
            </w:r>
          </w:p>
          <w:p w14:paraId="16402C2C" w14:textId="77777777" w:rsidR="00A415C5" w:rsidRDefault="00A55456">
            <w:pPr>
              <w:pStyle w:val="TableParagraph"/>
              <w:ind w:left="998"/>
              <w:rPr>
                <w:sz w:val="24"/>
              </w:rPr>
            </w:pPr>
            <w:r>
              <w:rPr>
                <w:spacing w:val="-2"/>
                <w:sz w:val="24"/>
              </w:rPr>
              <w:t>………………………………………………………………………………………………………………………………</w:t>
            </w:r>
          </w:p>
          <w:p w14:paraId="36EB588B" w14:textId="77777777" w:rsidR="00A415C5" w:rsidRDefault="00A55456">
            <w:pPr>
              <w:pStyle w:val="TableParagraph"/>
              <w:spacing w:before="267"/>
              <w:ind w:left="431"/>
            </w:pPr>
            <w:r>
              <w:rPr>
                <w:u w:val="single"/>
              </w:rPr>
              <w:t>ADRESSE</w:t>
            </w:r>
            <w:r>
              <w:rPr>
                <w:spacing w:val="-8"/>
                <w:u w:val="single"/>
              </w:rPr>
              <w:t xml:space="preserve"> </w:t>
            </w:r>
            <w:r>
              <w:rPr>
                <w:spacing w:val="-10"/>
                <w:u w:val="single"/>
              </w:rPr>
              <w:t>:</w:t>
            </w:r>
          </w:p>
          <w:p w14:paraId="7DB0AE0D" w14:textId="2B9DB8A9" w:rsidR="00A415C5" w:rsidRDefault="00A55456">
            <w:pPr>
              <w:pStyle w:val="TableParagraph"/>
              <w:numPr>
                <w:ilvl w:val="1"/>
                <w:numId w:val="6"/>
              </w:numPr>
              <w:tabs>
                <w:tab w:val="left" w:pos="893"/>
              </w:tabs>
              <w:spacing w:before="120"/>
              <w:ind w:left="893" w:hanging="426"/>
            </w:pPr>
            <w:r>
              <w:t>Rue</w:t>
            </w:r>
            <w:proofErr w:type="gramStart"/>
            <w:r w:rsidR="00A77C1A">
              <w:t xml:space="preserve"> </w:t>
            </w:r>
            <w:r w:rsidR="00A77C1A">
              <w:rPr>
                <w:spacing w:val="-2"/>
              </w:rPr>
              <w:t>:</w:t>
            </w:r>
            <w:r>
              <w:rPr>
                <w:spacing w:val="-2"/>
              </w:rPr>
              <w:t>…</w:t>
            </w:r>
            <w:proofErr w:type="gramEnd"/>
            <w:r>
              <w:rPr>
                <w:spacing w:val="-2"/>
              </w:rPr>
              <w:t>………………………………………………………………………………………………………………………………</w:t>
            </w:r>
          </w:p>
          <w:p w14:paraId="7E121597" w14:textId="77777777" w:rsidR="00A415C5" w:rsidRDefault="00A415C5">
            <w:pPr>
              <w:pStyle w:val="TableParagraph"/>
              <w:spacing w:before="171"/>
              <w:rPr>
                <w:b/>
              </w:rPr>
            </w:pPr>
          </w:p>
          <w:p w14:paraId="16D33F37" w14:textId="77777777" w:rsidR="00A415C5" w:rsidRDefault="00A55456">
            <w:pPr>
              <w:pStyle w:val="TableParagraph"/>
              <w:ind w:left="906"/>
            </w:pPr>
            <w:r>
              <w:t>CP</w:t>
            </w:r>
            <w:r>
              <w:rPr>
                <w:spacing w:val="-4"/>
              </w:rPr>
              <w:t xml:space="preserve"> </w:t>
            </w:r>
            <w:r>
              <w:t>:</w:t>
            </w:r>
            <w:r>
              <w:rPr>
                <w:spacing w:val="70"/>
                <w:w w:val="150"/>
              </w:rPr>
              <w:t xml:space="preserve"> </w:t>
            </w:r>
            <w:r>
              <w:t>……………………………</w:t>
            </w:r>
            <w:r>
              <w:rPr>
                <w:spacing w:val="68"/>
                <w:w w:val="150"/>
              </w:rPr>
              <w:t xml:space="preserve"> </w:t>
            </w:r>
            <w:r>
              <w:t>Ville</w:t>
            </w:r>
            <w:r>
              <w:rPr>
                <w:spacing w:val="1"/>
              </w:rPr>
              <w:t xml:space="preserve"> </w:t>
            </w:r>
            <w:r>
              <w:t>:</w:t>
            </w:r>
            <w:r>
              <w:rPr>
                <w:spacing w:val="46"/>
              </w:rPr>
              <w:t xml:space="preserve"> </w:t>
            </w:r>
            <w:r>
              <w:rPr>
                <w:spacing w:val="-2"/>
              </w:rPr>
              <w:t>...………………………………………………………………………………</w:t>
            </w:r>
          </w:p>
          <w:p w14:paraId="412CD01C" w14:textId="77777777" w:rsidR="00A415C5" w:rsidRDefault="00A415C5">
            <w:pPr>
              <w:pStyle w:val="TableParagraph"/>
              <w:rPr>
                <w:b/>
              </w:rPr>
            </w:pPr>
          </w:p>
          <w:p w14:paraId="6F38A5AD" w14:textId="77777777" w:rsidR="00A415C5" w:rsidRDefault="00A415C5">
            <w:pPr>
              <w:pStyle w:val="TableParagraph"/>
              <w:spacing w:before="156"/>
              <w:rPr>
                <w:b/>
              </w:rPr>
            </w:pPr>
          </w:p>
          <w:p w14:paraId="6B38C014" w14:textId="77777777" w:rsidR="00A415C5" w:rsidRDefault="00A55456">
            <w:pPr>
              <w:pStyle w:val="TableParagraph"/>
              <w:numPr>
                <w:ilvl w:val="1"/>
                <w:numId w:val="6"/>
              </w:numPr>
              <w:tabs>
                <w:tab w:val="left" w:pos="893"/>
              </w:tabs>
              <w:spacing w:before="1"/>
              <w:ind w:left="893" w:hanging="426"/>
            </w:pPr>
            <w:r>
              <w:t>N°</w:t>
            </w:r>
            <w:r>
              <w:rPr>
                <w:spacing w:val="-5"/>
              </w:rPr>
              <w:t xml:space="preserve"> </w:t>
            </w:r>
            <w:r>
              <w:t>TEL/GSM</w:t>
            </w:r>
            <w:r>
              <w:rPr>
                <w:spacing w:val="-3"/>
              </w:rPr>
              <w:t xml:space="preserve"> </w:t>
            </w:r>
            <w:r>
              <w:t>:</w:t>
            </w:r>
            <w:r>
              <w:rPr>
                <w:spacing w:val="-3"/>
              </w:rPr>
              <w:t xml:space="preserve"> </w:t>
            </w:r>
            <w:r>
              <w:rPr>
                <w:spacing w:val="-2"/>
              </w:rPr>
              <w:t>………………………………………………………………………………………………………………</w:t>
            </w:r>
          </w:p>
          <w:p w14:paraId="7B2D9E32" w14:textId="77777777" w:rsidR="00A415C5" w:rsidRDefault="00A415C5">
            <w:pPr>
              <w:pStyle w:val="TableParagraph"/>
              <w:rPr>
                <w:b/>
              </w:rPr>
            </w:pPr>
          </w:p>
          <w:p w14:paraId="201AE9C3" w14:textId="77777777" w:rsidR="00A415C5" w:rsidRDefault="00A415C5">
            <w:pPr>
              <w:pStyle w:val="TableParagraph"/>
              <w:spacing w:before="22"/>
              <w:rPr>
                <w:b/>
              </w:rPr>
            </w:pPr>
          </w:p>
          <w:p w14:paraId="4386B295" w14:textId="77777777" w:rsidR="00A415C5" w:rsidRDefault="00A55456">
            <w:pPr>
              <w:pStyle w:val="TableParagraph"/>
              <w:numPr>
                <w:ilvl w:val="1"/>
                <w:numId w:val="6"/>
              </w:numPr>
              <w:tabs>
                <w:tab w:val="left" w:pos="893"/>
              </w:tabs>
              <w:ind w:left="893" w:hanging="426"/>
            </w:pPr>
            <w:r>
              <w:t>ADRESSE</w:t>
            </w:r>
            <w:r>
              <w:rPr>
                <w:spacing w:val="-7"/>
              </w:rPr>
              <w:t xml:space="preserve"> </w:t>
            </w:r>
            <w:proofErr w:type="gramStart"/>
            <w:r>
              <w:t>MAIL</w:t>
            </w:r>
            <w:proofErr w:type="gramEnd"/>
            <w:r>
              <w:rPr>
                <w:spacing w:val="-5"/>
              </w:rPr>
              <w:t xml:space="preserve"> </w:t>
            </w:r>
            <w:r>
              <w:t>:</w:t>
            </w:r>
            <w:r>
              <w:rPr>
                <w:spacing w:val="-4"/>
              </w:rPr>
              <w:t xml:space="preserve"> </w:t>
            </w:r>
            <w:r>
              <w:rPr>
                <w:spacing w:val="-2"/>
              </w:rPr>
              <w:t>……………………………………………………………………………………………………</w:t>
            </w:r>
            <w:proofErr w:type="gramStart"/>
            <w:r>
              <w:rPr>
                <w:spacing w:val="-2"/>
              </w:rPr>
              <w:t>…….</w:t>
            </w:r>
            <w:proofErr w:type="gramEnd"/>
          </w:p>
        </w:tc>
      </w:tr>
    </w:tbl>
    <w:p w14:paraId="765419EC" w14:textId="77777777" w:rsidR="00A415C5" w:rsidRDefault="00A415C5">
      <w:pPr>
        <w:pStyle w:val="Corpsdetexte"/>
        <w:spacing w:before="12"/>
        <w:rPr>
          <w:b/>
          <w:sz w:val="14"/>
        </w:rPr>
      </w:pPr>
    </w:p>
    <w:tbl>
      <w:tblPr>
        <w:tblStyle w:val="TableNormal"/>
        <w:tblW w:w="0" w:type="auto"/>
        <w:tblInd w:w="860" w:type="dxa"/>
        <w:tblBorders>
          <w:top w:val="single" w:sz="4" w:space="0" w:color="1F3863"/>
          <w:left w:val="single" w:sz="4" w:space="0" w:color="1F3863"/>
          <w:bottom w:val="single" w:sz="4" w:space="0" w:color="1F3863"/>
          <w:right w:val="single" w:sz="4" w:space="0" w:color="1F3863"/>
          <w:insideH w:val="single" w:sz="4" w:space="0" w:color="1F3863"/>
          <w:insideV w:val="single" w:sz="4" w:space="0" w:color="1F3863"/>
        </w:tblBorders>
        <w:tblLayout w:type="fixed"/>
        <w:tblLook w:val="01E0" w:firstRow="1" w:lastRow="1" w:firstColumn="1" w:lastColumn="1" w:noHBand="0" w:noVBand="0"/>
      </w:tblPr>
      <w:tblGrid>
        <w:gridCol w:w="9064"/>
      </w:tblGrid>
      <w:tr w:rsidR="00A415C5" w14:paraId="1B120375" w14:textId="77777777">
        <w:trPr>
          <w:trHeight w:val="561"/>
        </w:trPr>
        <w:tc>
          <w:tcPr>
            <w:tcW w:w="9064" w:type="dxa"/>
            <w:shd w:val="clear" w:color="auto" w:fill="D0CECE"/>
          </w:tcPr>
          <w:p w14:paraId="13737437" w14:textId="77777777" w:rsidR="00A415C5" w:rsidRDefault="00A55456">
            <w:pPr>
              <w:pStyle w:val="TableParagraph"/>
              <w:spacing w:line="292" w:lineRule="exact"/>
              <w:ind w:left="470"/>
              <w:rPr>
                <w:b/>
                <w:sz w:val="24"/>
              </w:rPr>
            </w:pPr>
            <w:r>
              <w:rPr>
                <w:b/>
                <w:sz w:val="24"/>
              </w:rPr>
              <w:t>2.</w:t>
            </w:r>
            <w:r>
              <w:rPr>
                <w:b/>
                <w:spacing w:val="30"/>
                <w:sz w:val="24"/>
              </w:rPr>
              <w:t xml:space="preserve">  </w:t>
            </w:r>
            <w:r>
              <w:rPr>
                <w:b/>
                <w:sz w:val="24"/>
              </w:rPr>
              <w:t>IDENTIFICATION</w:t>
            </w:r>
            <w:r>
              <w:rPr>
                <w:b/>
                <w:spacing w:val="-1"/>
                <w:sz w:val="24"/>
              </w:rPr>
              <w:t xml:space="preserve"> </w:t>
            </w:r>
            <w:r>
              <w:rPr>
                <w:b/>
                <w:sz w:val="24"/>
              </w:rPr>
              <w:t>DE</w:t>
            </w:r>
            <w:r>
              <w:rPr>
                <w:b/>
                <w:spacing w:val="-3"/>
                <w:sz w:val="24"/>
              </w:rPr>
              <w:t xml:space="preserve"> </w:t>
            </w:r>
            <w:r>
              <w:rPr>
                <w:b/>
                <w:spacing w:val="-2"/>
                <w:sz w:val="24"/>
              </w:rPr>
              <w:t>L’EMPLOYEUR</w:t>
            </w:r>
          </w:p>
          <w:p w14:paraId="4F3E10A9" w14:textId="77777777" w:rsidR="00A415C5" w:rsidRDefault="00A55456">
            <w:pPr>
              <w:pStyle w:val="TableParagraph"/>
              <w:spacing w:line="249" w:lineRule="exact"/>
              <w:ind w:left="830"/>
            </w:pPr>
            <w:r>
              <w:t>(A</w:t>
            </w:r>
            <w:r>
              <w:rPr>
                <w:spacing w:val="-6"/>
              </w:rPr>
              <w:t xml:space="preserve"> </w:t>
            </w:r>
            <w:r>
              <w:t>préremplir</w:t>
            </w:r>
            <w:r>
              <w:rPr>
                <w:spacing w:val="-5"/>
              </w:rPr>
              <w:t xml:space="preserve"> </w:t>
            </w:r>
            <w:r>
              <w:t>par</w:t>
            </w:r>
            <w:r>
              <w:rPr>
                <w:spacing w:val="-5"/>
              </w:rPr>
              <w:t xml:space="preserve"> </w:t>
            </w:r>
            <w:r>
              <w:t>l’employeur,</w:t>
            </w:r>
            <w:r>
              <w:rPr>
                <w:spacing w:val="-5"/>
              </w:rPr>
              <w:t xml:space="preserve"> </w:t>
            </w:r>
            <w:r>
              <w:t>le</w:t>
            </w:r>
            <w:r>
              <w:rPr>
                <w:spacing w:val="-5"/>
              </w:rPr>
              <w:t xml:space="preserve"> </w:t>
            </w:r>
            <w:r>
              <w:t>responsable-</w:t>
            </w:r>
            <w:r>
              <w:rPr>
                <w:spacing w:val="-2"/>
              </w:rPr>
              <w:t>processus)</w:t>
            </w:r>
          </w:p>
        </w:tc>
      </w:tr>
      <w:tr w:rsidR="00A415C5" w14:paraId="301D5C02" w14:textId="77777777">
        <w:trPr>
          <w:trHeight w:val="4651"/>
        </w:trPr>
        <w:tc>
          <w:tcPr>
            <w:tcW w:w="9064" w:type="dxa"/>
          </w:tcPr>
          <w:p w14:paraId="1D1B4DBD" w14:textId="4778FE67" w:rsidR="00A415C5" w:rsidRDefault="00A55456">
            <w:pPr>
              <w:pStyle w:val="TableParagraph"/>
              <w:numPr>
                <w:ilvl w:val="1"/>
                <w:numId w:val="5"/>
              </w:numPr>
              <w:tabs>
                <w:tab w:val="left" w:pos="855"/>
              </w:tabs>
              <w:spacing w:before="196"/>
              <w:ind w:left="855" w:hanging="421"/>
            </w:pPr>
            <w:r>
              <w:t>NOM</w:t>
            </w:r>
            <w:r>
              <w:rPr>
                <w:spacing w:val="-2"/>
              </w:rPr>
              <w:t xml:space="preserve"> </w:t>
            </w:r>
            <w:r>
              <w:t>DE</w:t>
            </w:r>
            <w:r>
              <w:rPr>
                <w:spacing w:val="-2"/>
              </w:rPr>
              <w:t xml:space="preserve"> L’ORGANISATION/</w:t>
            </w:r>
            <w:r w:rsidR="00A77C1A">
              <w:rPr>
                <w:spacing w:val="-2"/>
              </w:rPr>
              <w:t>INSTITUTION :</w:t>
            </w:r>
          </w:p>
          <w:p w14:paraId="3B8201E9" w14:textId="77777777" w:rsidR="00A415C5" w:rsidRDefault="00A55456">
            <w:pPr>
              <w:pStyle w:val="TableParagraph"/>
              <w:spacing w:before="240"/>
              <w:ind w:left="998"/>
              <w:rPr>
                <w:sz w:val="24"/>
              </w:rPr>
            </w:pPr>
            <w:r>
              <w:rPr>
                <w:spacing w:val="-2"/>
                <w:sz w:val="24"/>
              </w:rPr>
              <w:t>……………………………………………………………………………………………………………………………</w:t>
            </w:r>
          </w:p>
          <w:p w14:paraId="05900E9B" w14:textId="77777777" w:rsidR="00A415C5" w:rsidRDefault="00A415C5">
            <w:pPr>
              <w:pStyle w:val="TableParagraph"/>
              <w:spacing w:before="182"/>
              <w:rPr>
                <w:b/>
                <w:sz w:val="24"/>
              </w:rPr>
            </w:pPr>
          </w:p>
          <w:p w14:paraId="028D0450" w14:textId="77777777" w:rsidR="00A415C5" w:rsidRDefault="00A55456">
            <w:pPr>
              <w:pStyle w:val="TableParagraph"/>
              <w:numPr>
                <w:ilvl w:val="1"/>
                <w:numId w:val="5"/>
              </w:numPr>
              <w:tabs>
                <w:tab w:val="left" w:pos="857"/>
              </w:tabs>
              <w:spacing w:line="290" w:lineRule="exact"/>
              <w:ind w:left="857" w:hanging="423"/>
              <w:rPr>
                <w:sz w:val="24"/>
              </w:rPr>
            </w:pPr>
            <w:r>
              <w:t>Rue</w:t>
            </w:r>
            <w:r>
              <w:rPr>
                <w:spacing w:val="5"/>
              </w:rPr>
              <w:t xml:space="preserve"> </w:t>
            </w:r>
            <w:r>
              <w:rPr>
                <w:spacing w:val="-10"/>
              </w:rPr>
              <w:t>:</w:t>
            </w:r>
          </w:p>
          <w:p w14:paraId="76EB26C8" w14:textId="07CACE17" w:rsidR="00A415C5" w:rsidRDefault="00A55456">
            <w:pPr>
              <w:pStyle w:val="TableParagraph"/>
              <w:spacing w:line="453" w:lineRule="auto"/>
              <w:ind w:left="858" w:right="354"/>
            </w:pPr>
            <w:r>
              <w:rPr>
                <w:spacing w:val="-2"/>
              </w:rPr>
              <w:t xml:space="preserve">……………………………………………………………………………………………………………………………………… </w:t>
            </w:r>
            <w:r>
              <w:t>N°</w:t>
            </w:r>
            <w:r w:rsidR="00A77C1A">
              <w:t xml:space="preserve"> :</w:t>
            </w:r>
            <w:r w:rsidR="00A77C1A">
              <w:rPr>
                <w:spacing w:val="80"/>
              </w:rPr>
              <w:t xml:space="preserve"> </w:t>
            </w:r>
            <w:proofErr w:type="gramStart"/>
            <w:r w:rsidR="00A77C1A">
              <w:t xml:space="preserve"> ..</w:t>
            </w:r>
            <w:proofErr w:type="gramEnd"/>
            <w:r>
              <w:t>……………………………………………</w:t>
            </w:r>
          </w:p>
          <w:p w14:paraId="363BCFEE" w14:textId="77777777" w:rsidR="00A415C5" w:rsidRDefault="00A415C5">
            <w:pPr>
              <w:pStyle w:val="TableParagraph"/>
              <w:spacing w:before="25"/>
              <w:rPr>
                <w:b/>
              </w:rPr>
            </w:pPr>
          </w:p>
          <w:p w14:paraId="2FA49F06" w14:textId="77777777" w:rsidR="00A415C5" w:rsidRDefault="00A55456">
            <w:pPr>
              <w:pStyle w:val="TableParagraph"/>
              <w:numPr>
                <w:ilvl w:val="1"/>
                <w:numId w:val="5"/>
              </w:numPr>
              <w:tabs>
                <w:tab w:val="left" w:pos="855"/>
                <w:tab w:val="left" w:pos="3048"/>
              </w:tabs>
              <w:ind w:left="855" w:hanging="421"/>
            </w:pPr>
            <w:r>
              <w:t>Code</w:t>
            </w:r>
            <w:r>
              <w:rPr>
                <w:spacing w:val="-2"/>
              </w:rPr>
              <w:t xml:space="preserve"> postal</w:t>
            </w:r>
            <w:r>
              <w:tab/>
              <w:t>Ville</w:t>
            </w:r>
            <w:r>
              <w:rPr>
                <w:spacing w:val="-5"/>
              </w:rPr>
              <w:t xml:space="preserve"> </w:t>
            </w:r>
            <w:r>
              <w:t>:</w:t>
            </w:r>
            <w:r>
              <w:rPr>
                <w:spacing w:val="-3"/>
              </w:rPr>
              <w:t xml:space="preserve"> </w:t>
            </w:r>
            <w:r>
              <w:rPr>
                <w:spacing w:val="-2"/>
              </w:rPr>
              <w:t>……………………………………………………………………………….</w:t>
            </w:r>
          </w:p>
          <w:p w14:paraId="5975808B" w14:textId="77777777" w:rsidR="00A415C5" w:rsidRDefault="00A415C5">
            <w:pPr>
              <w:pStyle w:val="TableParagraph"/>
              <w:spacing w:before="264"/>
              <w:rPr>
                <w:b/>
              </w:rPr>
            </w:pPr>
          </w:p>
          <w:p w14:paraId="0BD14CC2" w14:textId="77777777" w:rsidR="00A415C5" w:rsidRDefault="00A55456">
            <w:pPr>
              <w:pStyle w:val="TableParagraph"/>
              <w:numPr>
                <w:ilvl w:val="1"/>
                <w:numId w:val="5"/>
              </w:numPr>
              <w:tabs>
                <w:tab w:val="left" w:pos="855"/>
                <w:tab w:val="left" w:pos="3792"/>
                <w:tab w:val="left" w:pos="5803"/>
                <w:tab w:val="left" w:pos="6424"/>
              </w:tabs>
              <w:ind w:left="855" w:hanging="421"/>
            </w:pPr>
            <w:r>
              <w:t>Indice</w:t>
            </w:r>
            <w:r>
              <w:rPr>
                <w:spacing w:val="-2"/>
              </w:rPr>
              <w:t xml:space="preserve"> </w:t>
            </w:r>
            <w:r>
              <w:t>ONSS</w:t>
            </w:r>
            <w:r>
              <w:rPr>
                <w:spacing w:val="-4"/>
              </w:rPr>
              <w:t xml:space="preserve"> </w:t>
            </w:r>
            <w:r>
              <w:t>+</w:t>
            </w:r>
            <w:r>
              <w:rPr>
                <w:spacing w:val="-1"/>
              </w:rPr>
              <w:t xml:space="preserve"> </w:t>
            </w:r>
            <w:r>
              <w:t>n°</w:t>
            </w:r>
            <w:r>
              <w:rPr>
                <w:spacing w:val="-5"/>
              </w:rPr>
              <w:t xml:space="preserve"> </w:t>
            </w:r>
            <w:r>
              <w:t>ONSS</w:t>
            </w:r>
            <w:r>
              <w:rPr>
                <w:spacing w:val="-3"/>
              </w:rPr>
              <w:t xml:space="preserve"> </w:t>
            </w:r>
            <w:r>
              <w:rPr>
                <w:spacing w:val="-10"/>
              </w:rPr>
              <w:t>:</w:t>
            </w:r>
            <w:r>
              <w:tab/>
              <w:t xml:space="preserve">/ </w:t>
            </w:r>
            <w:r>
              <w:rPr>
                <w:u w:val="single"/>
              </w:rPr>
              <w:tab/>
            </w:r>
            <w:r>
              <w:rPr>
                <w:spacing w:val="-10"/>
              </w:rPr>
              <w:t>/</w:t>
            </w:r>
            <w:r>
              <w:rPr>
                <w:u w:val="single"/>
              </w:rPr>
              <w:tab/>
            </w:r>
          </w:p>
          <w:p w14:paraId="777A7668" w14:textId="77777777" w:rsidR="00A415C5" w:rsidRDefault="00A55456">
            <w:pPr>
              <w:pStyle w:val="TableParagraph"/>
              <w:spacing w:before="241" w:line="249" w:lineRule="exact"/>
              <w:ind w:left="856"/>
              <w:rPr>
                <w:i/>
              </w:rPr>
            </w:pPr>
            <w:r>
              <w:rPr>
                <w:i/>
                <w:noProof/>
              </w:rPr>
              <mc:AlternateContent>
                <mc:Choice Requires="wpg">
                  <w:drawing>
                    <wp:anchor distT="0" distB="0" distL="0" distR="0" simplePos="0" relativeHeight="487240192" behindDoc="1" locked="0" layoutInCell="1" allowOverlap="1" wp14:anchorId="3DC8A945" wp14:editId="56129B99">
                      <wp:simplePos x="0" y="0"/>
                      <wp:positionH relativeFrom="column">
                        <wp:posOffset>1247627</wp:posOffset>
                      </wp:positionH>
                      <wp:positionV relativeFrom="paragraph">
                        <wp:posOffset>-530210</wp:posOffset>
                      </wp:positionV>
                      <wp:extent cx="651510" cy="952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1510" cy="9525"/>
                                <a:chOff x="0" y="0"/>
                                <a:chExt cx="651510" cy="9525"/>
                              </a:xfrm>
                            </wpg:grpSpPr>
                            <wps:wsp>
                              <wps:cNvPr id="19" name="Graphic 19"/>
                              <wps:cNvSpPr/>
                              <wps:spPr>
                                <a:xfrm>
                                  <a:off x="0" y="4556"/>
                                  <a:ext cx="651510" cy="1270"/>
                                </a:xfrm>
                                <a:custGeom>
                                  <a:avLst/>
                                  <a:gdLst/>
                                  <a:ahLst/>
                                  <a:cxnLst/>
                                  <a:rect l="l" t="t" r="r" b="b"/>
                                  <a:pathLst>
                                    <a:path w="651510">
                                      <a:moveTo>
                                        <a:pt x="0" y="0"/>
                                      </a:moveTo>
                                      <a:lnTo>
                                        <a:pt x="140074" y="0"/>
                                      </a:lnTo>
                                    </a:path>
                                    <a:path w="651510">
                                      <a:moveTo>
                                        <a:pt x="170773" y="0"/>
                                      </a:moveTo>
                                      <a:lnTo>
                                        <a:pt x="310420" y="0"/>
                                      </a:lnTo>
                                    </a:path>
                                    <a:path w="651510">
                                      <a:moveTo>
                                        <a:pt x="341266" y="0"/>
                                      </a:moveTo>
                                      <a:lnTo>
                                        <a:pt x="480913" y="0"/>
                                      </a:lnTo>
                                    </a:path>
                                    <a:path w="651510">
                                      <a:moveTo>
                                        <a:pt x="511759" y="0"/>
                                      </a:moveTo>
                                      <a:lnTo>
                                        <a:pt x="651406" y="0"/>
                                      </a:lnTo>
                                    </a:path>
                                  </a:pathLst>
                                </a:custGeom>
                                <a:ln w="911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2218641" id="Group 18" o:spid="_x0000_s1026" style="position:absolute;margin-left:98.25pt;margin-top:-41.75pt;width:51.3pt;height:.75pt;z-index:-16076288;mso-wrap-distance-left:0;mso-wrap-distance-right:0" coordsize="651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">
                      <v:shape id="Graphic 19" o:spid="_x0000_s1027" style="position:absolute;top:45;width:6515;height:13;visibility:visible;mso-wrap-style:square;v-text-anchor:top" coordsize="6515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" path="m,l140074,em170773,l310420,em341266,l480913,em511759,l651406,e" filled="f" strokeweight=".25314mm">
                        <v:path arrowok="t"/>
                      </v:shape>
                    </v:group>
                  </w:pict>
                </mc:Fallback>
              </mc:AlternateContent>
            </w:r>
            <w:r>
              <w:rPr>
                <w:i/>
                <w:noProof/>
              </w:rPr>
              <mc:AlternateContent>
                <mc:Choice Requires="wpg">
                  <w:drawing>
                    <wp:anchor distT="0" distB="0" distL="0" distR="0" simplePos="0" relativeHeight="487240704" behindDoc="1" locked="0" layoutInCell="1" allowOverlap="1" wp14:anchorId="22E82D20" wp14:editId="4017F7B9">
                      <wp:simplePos x="0" y="0"/>
                      <wp:positionH relativeFrom="column">
                        <wp:posOffset>1928625</wp:posOffset>
                      </wp:positionH>
                      <wp:positionV relativeFrom="paragraph">
                        <wp:posOffset>-21194</wp:posOffset>
                      </wp:positionV>
                      <wp:extent cx="480059" cy="952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0059" cy="9525"/>
                                <a:chOff x="0" y="0"/>
                                <a:chExt cx="480059" cy="9525"/>
                              </a:xfrm>
                            </wpg:grpSpPr>
                            <wps:wsp>
                              <wps:cNvPr id="21" name="Graphic 21"/>
                              <wps:cNvSpPr/>
                              <wps:spPr>
                                <a:xfrm>
                                  <a:off x="0" y="4556"/>
                                  <a:ext cx="480059" cy="1270"/>
                                </a:xfrm>
                                <a:custGeom>
                                  <a:avLst/>
                                  <a:gdLst/>
                                  <a:ahLst/>
                                  <a:cxnLst/>
                                  <a:rect l="l" t="t" r="r" b="b"/>
                                  <a:pathLst>
                                    <a:path w="480059">
                                      <a:moveTo>
                                        <a:pt x="0" y="0"/>
                                      </a:moveTo>
                                      <a:lnTo>
                                        <a:pt x="138672" y="0"/>
                                      </a:lnTo>
                                    </a:path>
                                    <a:path w="480059">
                                      <a:moveTo>
                                        <a:pt x="169371" y="0"/>
                                      </a:moveTo>
                                      <a:lnTo>
                                        <a:pt x="309018" y="0"/>
                                      </a:lnTo>
                                    </a:path>
                                    <a:path w="480059">
                                      <a:moveTo>
                                        <a:pt x="341126" y="0"/>
                                      </a:moveTo>
                                      <a:lnTo>
                                        <a:pt x="479766" y="0"/>
                                      </a:lnTo>
                                    </a:path>
                                  </a:pathLst>
                                </a:custGeom>
                                <a:ln w="911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177EEC9" id="Group 20" o:spid="_x0000_s1026" style="position:absolute;margin-left:151.85pt;margin-top:-1.65pt;width:37.8pt;height:.75pt;z-index:-16075776;mso-wrap-distance-left:0;mso-wrap-distance-right:0" coordsize="480059,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">
                      <v:shape id="Graphic 21" o:spid="_x0000_s1027" style="position:absolute;top:4556;width:480059;height:1270;visibility:visible;mso-wrap-style:square;v-text-anchor:top" coordsize="48005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" path="m,l138672,em169371,l309018,em341126,l479766,e" filled="f" strokeweight=".25314mm">
                        <v:path arrowok="t"/>
                      </v:shape>
                    </v:group>
                  </w:pict>
                </mc:Fallback>
              </mc:AlternateContent>
            </w:r>
            <w:r>
              <w:rPr>
                <w:i/>
              </w:rPr>
              <w:t>Exemple</w:t>
            </w:r>
            <w:r>
              <w:rPr>
                <w:i/>
                <w:spacing w:val="-8"/>
              </w:rPr>
              <w:t xml:space="preserve"> </w:t>
            </w:r>
            <w:r>
              <w:rPr>
                <w:i/>
              </w:rPr>
              <w:t>:</w:t>
            </w:r>
            <w:r>
              <w:rPr>
                <w:i/>
                <w:spacing w:val="-7"/>
              </w:rPr>
              <w:t xml:space="preserve"> </w:t>
            </w:r>
            <w:r>
              <w:rPr>
                <w:i/>
              </w:rPr>
              <w:t>911-0127003-</w:t>
            </w:r>
            <w:r>
              <w:rPr>
                <w:i/>
                <w:spacing w:val="-5"/>
              </w:rPr>
              <w:t>95</w:t>
            </w:r>
          </w:p>
        </w:tc>
      </w:tr>
    </w:tbl>
    <w:p w14:paraId="715F85AD" w14:textId="77777777" w:rsidR="00A415C5" w:rsidRDefault="00A55456">
      <w:pPr>
        <w:pStyle w:val="Corpsdetexte"/>
        <w:spacing w:before="211"/>
        <w:rPr>
          <w:b/>
          <w:sz w:val="20"/>
        </w:rPr>
      </w:pPr>
      <w:r>
        <w:rPr>
          <w:b/>
          <w:noProof/>
          <w:sz w:val="20"/>
        </w:rPr>
        <mc:AlternateContent>
          <mc:Choice Requires="wps">
            <w:drawing>
              <wp:anchor distT="0" distB="0" distL="0" distR="0" simplePos="0" relativeHeight="487593984" behindDoc="1" locked="0" layoutInCell="1" allowOverlap="1" wp14:anchorId="7287388A" wp14:editId="4890F926">
                <wp:simplePos x="0" y="0"/>
                <wp:positionH relativeFrom="page">
                  <wp:posOffset>899464</wp:posOffset>
                </wp:positionH>
                <wp:positionV relativeFrom="paragraph">
                  <wp:posOffset>304875</wp:posOffset>
                </wp:positionV>
                <wp:extent cx="1829435" cy="762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5D2884"/>
                        </a:solidFill>
                      </wps:spPr>
                      <wps:bodyPr wrap="square" lIns="0" tIns="0" rIns="0" bIns="0" rtlCol="0">
                        <a:prstTxWarp prst="textNoShape">
                          <a:avLst/>
                        </a:prstTxWarp>
                        <a:noAutofit/>
                      </wps:bodyPr>
                    </wps:wsp>
                  </a:graphicData>
                </a:graphic>
              </wp:anchor>
            </w:drawing>
          </mc:Choice>
          <mc:Fallback>
            <w:pict>
              <v:shape w14:anchorId="0DA38B66" id="Graphic 22" o:spid="_x0000_s1026" style="position:absolute;margin-left:70.8pt;margin-top:24pt;width:144.05pt;height:.6pt;z-index:-1572249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" path="m1829053,l,,,7620r1829053,l1829053,xe" fillcolor="#5d2884" stroked="f">
                <v:path arrowok="t"/>
                <w10:wrap type="topAndBottom" anchorx="page"/>
              </v:shape>
            </w:pict>
          </mc:Fallback>
        </mc:AlternateContent>
      </w:r>
    </w:p>
    <w:p w14:paraId="78982C97" w14:textId="77777777" w:rsidR="00A415C5" w:rsidRDefault="00A55456">
      <w:pPr>
        <w:spacing w:before="92"/>
        <w:ind w:left="850" w:right="957"/>
        <w:rPr>
          <w:sz w:val="16"/>
        </w:rPr>
      </w:pPr>
      <w:bookmarkStart w:id="5" w:name="_bookmark2"/>
      <w:bookmarkEnd w:id="5"/>
      <w:r>
        <w:rPr>
          <w:sz w:val="16"/>
          <w:vertAlign w:val="superscript"/>
        </w:rPr>
        <w:t>1</w:t>
      </w:r>
      <w:r>
        <w:rPr>
          <w:spacing w:val="-11"/>
          <w:sz w:val="16"/>
        </w:rPr>
        <w:t xml:space="preserve"> </w:t>
      </w:r>
      <w:r>
        <w:rPr>
          <w:sz w:val="16"/>
        </w:rPr>
        <w:t>Les données transmises dans ce formulaire ne seront pas utilisées à d’autres fins que la correspondance et le traitement de votre dossier</w:t>
      </w:r>
      <w:r>
        <w:rPr>
          <w:spacing w:val="40"/>
          <w:sz w:val="16"/>
        </w:rPr>
        <w:t xml:space="preserve"> </w:t>
      </w:r>
      <w:r>
        <w:rPr>
          <w:sz w:val="16"/>
        </w:rPr>
        <w:t>de recours interne par le secrétariat de la commission de recours interne.</w:t>
      </w:r>
    </w:p>
    <w:p w14:paraId="00F388AE" w14:textId="77777777" w:rsidR="00A415C5" w:rsidRDefault="00A415C5">
      <w:pPr>
        <w:pStyle w:val="Corpsdetexte"/>
      </w:pPr>
    </w:p>
    <w:p w14:paraId="19CF3D60" w14:textId="77777777" w:rsidR="00A415C5" w:rsidRDefault="00A415C5">
      <w:pPr>
        <w:pStyle w:val="Corpsdetexte"/>
        <w:spacing w:before="51"/>
      </w:pPr>
    </w:p>
    <w:p w14:paraId="3E724E43" w14:textId="77777777" w:rsidR="00A415C5" w:rsidRDefault="00A55456">
      <w:pPr>
        <w:pStyle w:val="Corpsdetexte"/>
        <w:ind w:right="218"/>
        <w:jc w:val="right"/>
        <w:rPr>
          <w:rFonts w:ascii="Arial MT"/>
        </w:rPr>
      </w:pPr>
      <w:r>
        <w:rPr>
          <w:rFonts w:ascii="Arial MT"/>
          <w:noProof/>
        </w:rPr>
        <mc:AlternateContent>
          <mc:Choice Requires="wps">
            <w:drawing>
              <wp:anchor distT="0" distB="0" distL="0" distR="0" simplePos="0" relativeHeight="15735296" behindDoc="0" locked="0" layoutInCell="1" allowOverlap="1" wp14:anchorId="7CB2F9BF" wp14:editId="79241782">
                <wp:simplePos x="0" y="0"/>
                <wp:positionH relativeFrom="page">
                  <wp:posOffset>6902195</wp:posOffset>
                </wp:positionH>
                <wp:positionV relativeFrom="paragraph">
                  <wp:posOffset>-18195</wp:posOffset>
                </wp:positionV>
                <wp:extent cx="419100" cy="635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 cy="6350"/>
                        </a:xfrm>
                        <a:custGeom>
                          <a:avLst/>
                          <a:gdLst/>
                          <a:ahLst/>
                          <a:cxnLst/>
                          <a:rect l="l" t="t" r="r" b="b"/>
                          <a:pathLst>
                            <a:path w="419100" h="6350">
                              <a:moveTo>
                                <a:pt x="419100" y="0"/>
                              </a:moveTo>
                              <a:lnTo>
                                <a:pt x="0" y="0"/>
                              </a:lnTo>
                              <a:lnTo>
                                <a:pt x="0" y="6095"/>
                              </a:lnTo>
                              <a:lnTo>
                                <a:pt x="419100" y="6095"/>
                              </a:lnTo>
                              <a:lnTo>
                                <a:pt x="419100"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shape w14:anchorId="079A8773" id="Graphic 23" o:spid="_x0000_s1026" style="position:absolute;margin-left:543.5pt;margin-top:-1.45pt;width:33pt;height:.5pt;z-index:15735296;visibility:visible;mso-wrap-style:square;mso-wrap-distance-left:0;mso-wrap-distance-top:0;mso-wrap-distance-right:0;mso-wrap-distance-bottom:0;mso-position-horizontal:absolute;mso-position-horizontal-relative:page;mso-position-vertical:absolute;mso-position-vertical-relative:text;v-text-anchor:top" coordsize="419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" path="m419100,l,,,6095r419100,l419100,xe" fillcolor="#7e7e7e" stroked="f">
                <v:path arrowok="t"/>
                <w10:wrap anchorx="page"/>
              </v:shape>
            </w:pict>
          </mc:Fallback>
        </mc:AlternateContent>
      </w:r>
      <w:r>
        <w:rPr>
          <w:rFonts w:ascii="Arial MT"/>
          <w:spacing w:val="-10"/>
        </w:rPr>
        <w:t>1</w:t>
      </w:r>
    </w:p>
    <w:p w14:paraId="42314322" w14:textId="77777777" w:rsidR="00A415C5" w:rsidRDefault="00A415C5">
      <w:pPr>
        <w:pStyle w:val="Corpsdetexte"/>
        <w:jc w:val="right"/>
        <w:rPr>
          <w:rFonts w:ascii="Arial MT"/>
        </w:rPr>
        <w:sectPr w:rsidR="00A415C5">
          <w:pgSz w:w="11910" w:h="16840"/>
          <w:pgMar w:top="240" w:right="425" w:bottom="280" w:left="566" w:header="720" w:footer="720" w:gutter="0"/>
          <w:cols w:space="720"/>
        </w:sectPr>
      </w:pPr>
    </w:p>
    <w:tbl>
      <w:tblPr>
        <w:tblStyle w:val="TableNormal"/>
        <w:tblW w:w="0" w:type="auto"/>
        <w:tblInd w:w="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4"/>
      </w:tblGrid>
      <w:tr w:rsidR="00A415C5" w14:paraId="33C3F3C0" w14:textId="77777777">
        <w:trPr>
          <w:trHeight w:val="563"/>
        </w:trPr>
        <w:tc>
          <w:tcPr>
            <w:tcW w:w="9064" w:type="dxa"/>
            <w:shd w:val="clear" w:color="auto" w:fill="D0CECE"/>
          </w:tcPr>
          <w:p w14:paraId="76E948F6" w14:textId="77777777" w:rsidR="00A415C5" w:rsidRDefault="00A55456">
            <w:pPr>
              <w:pStyle w:val="TableParagraph"/>
              <w:spacing w:before="1"/>
              <w:ind w:left="470"/>
              <w:rPr>
                <w:b/>
                <w:sz w:val="24"/>
              </w:rPr>
            </w:pPr>
            <w:r>
              <w:rPr>
                <w:b/>
                <w:sz w:val="24"/>
              </w:rPr>
              <w:lastRenderedPageBreak/>
              <w:t>3.</w:t>
            </w:r>
            <w:r>
              <w:rPr>
                <w:b/>
                <w:spacing w:val="30"/>
                <w:sz w:val="24"/>
              </w:rPr>
              <w:t xml:space="preserve">  </w:t>
            </w:r>
            <w:r>
              <w:rPr>
                <w:b/>
                <w:sz w:val="24"/>
              </w:rPr>
              <w:t>DONNÉES DE</w:t>
            </w:r>
            <w:r>
              <w:rPr>
                <w:b/>
                <w:spacing w:val="-3"/>
                <w:sz w:val="24"/>
              </w:rPr>
              <w:t xml:space="preserve"> </w:t>
            </w:r>
            <w:r>
              <w:rPr>
                <w:b/>
                <w:sz w:val="24"/>
              </w:rPr>
              <w:t xml:space="preserve">LA PERSONNE DE </w:t>
            </w:r>
            <w:r>
              <w:rPr>
                <w:b/>
                <w:spacing w:val="-2"/>
                <w:sz w:val="24"/>
              </w:rPr>
              <w:t>CONTACT</w:t>
            </w:r>
          </w:p>
          <w:p w14:paraId="6EA10EDC" w14:textId="77777777" w:rsidR="00A415C5" w:rsidRDefault="00A55456">
            <w:pPr>
              <w:pStyle w:val="TableParagraph"/>
              <w:spacing w:line="249" w:lineRule="exact"/>
              <w:ind w:left="830"/>
            </w:pPr>
            <w:r>
              <w:t>(A</w:t>
            </w:r>
            <w:r>
              <w:rPr>
                <w:spacing w:val="-7"/>
              </w:rPr>
              <w:t xml:space="preserve"> </w:t>
            </w:r>
            <w:r>
              <w:t>préremplir</w:t>
            </w:r>
            <w:r>
              <w:rPr>
                <w:spacing w:val="-4"/>
              </w:rPr>
              <w:t xml:space="preserve"> </w:t>
            </w:r>
            <w:r>
              <w:t>par</w:t>
            </w:r>
            <w:r>
              <w:rPr>
                <w:spacing w:val="-6"/>
              </w:rPr>
              <w:t xml:space="preserve"> </w:t>
            </w:r>
            <w:r>
              <w:t>l’employeur,</w:t>
            </w:r>
            <w:r>
              <w:rPr>
                <w:spacing w:val="-4"/>
              </w:rPr>
              <w:t xml:space="preserve"> </w:t>
            </w:r>
            <w:r>
              <w:t>le</w:t>
            </w:r>
            <w:r>
              <w:rPr>
                <w:spacing w:val="-4"/>
              </w:rPr>
              <w:t xml:space="preserve"> </w:t>
            </w:r>
            <w:r>
              <w:t>responsable-processus</w:t>
            </w:r>
            <w:r>
              <w:rPr>
                <w:spacing w:val="-5"/>
              </w:rPr>
              <w:t xml:space="preserve"> </w:t>
            </w:r>
            <w:r>
              <w:t>ou</w:t>
            </w:r>
            <w:r>
              <w:rPr>
                <w:spacing w:val="-5"/>
              </w:rPr>
              <w:t xml:space="preserve"> </w:t>
            </w:r>
            <w:r>
              <w:t>son</w:t>
            </w:r>
            <w:r>
              <w:rPr>
                <w:spacing w:val="-5"/>
              </w:rPr>
              <w:t xml:space="preserve"> </w:t>
            </w:r>
            <w:r>
              <w:rPr>
                <w:spacing w:val="-2"/>
              </w:rPr>
              <w:t>préposé)</w:t>
            </w:r>
          </w:p>
        </w:tc>
      </w:tr>
      <w:tr w:rsidR="00A415C5" w14:paraId="00D550E3" w14:textId="77777777">
        <w:trPr>
          <w:trHeight w:val="6696"/>
        </w:trPr>
        <w:tc>
          <w:tcPr>
            <w:tcW w:w="9064" w:type="dxa"/>
          </w:tcPr>
          <w:p w14:paraId="7F6AE0E4" w14:textId="77777777" w:rsidR="00A415C5" w:rsidRDefault="00A415C5">
            <w:pPr>
              <w:pStyle w:val="TableParagraph"/>
              <w:spacing w:before="14"/>
              <w:rPr>
                <w:rFonts w:ascii="Arial MT"/>
              </w:rPr>
            </w:pPr>
          </w:p>
          <w:p w14:paraId="42428A5B" w14:textId="77777777" w:rsidR="00A415C5" w:rsidRDefault="00A55456">
            <w:pPr>
              <w:pStyle w:val="TableParagraph"/>
              <w:numPr>
                <w:ilvl w:val="1"/>
                <w:numId w:val="4"/>
              </w:numPr>
              <w:tabs>
                <w:tab w:val="left" w:pos="855"/>
              </w:tabs>
              <w:spacing w:before="1"/>
              <w:ind w:left="855" w:hanging="421"/>
            </w:pPr>
            <w:r>
              <w:t>Nom</w:t>
            </w:r>
            <w:r>
              <w:rPr>
                <w:spacing w:val="-8"/>
              </w:rPr>
              <w:t xml:space="preserve"> </w:t>
            </w:r>
            <w:r>
              <w:t>–</w:t>
            </w:r>
            <w:r>
              <w:rPr>
                <w:spacing w:val="-4"/>
              </w:rPr>
              <w:t xml:space="preserve"> </w:t>
            </w:r>
            <w:r>
              <w:t>prénom</w:t>
            </w:r>
            <w:r>
              <w:rPr>
                <w:spacing w:val="-3"/>
              </w:rPr>
              <w:t xml:space="preserve"> </w:t>
            </w:r>
            <w:r>
              <w:t>de</w:t>
            </w:r>
            <w:r>
              <w:rPr>
                <w:spacing w:val="-5"/>
              </w:rPr>
              <w:t xml:space="preserve"> </w:t>
            </w:r>
            <w:r>
              <w:t>la</w:t>
            </w:r>
            <w:r>
              <w:rPr>
                <w:spacing w:val="-7"/>
              </w:rPr>
              <w:t xml:space="preserve"> </w:t>
            </w:r>
            <w:r>
              <w:t>personne</w:t>
            </w:r>
            <w:r>
              <w:rPr>
                <w:spacing w:val="-5"/>
              </w:rPr>
              <w:t xml:space="preserve"> </w:t>
            </w:r>
            <w:r>
              <w:t>de</w:t>
            </w:r>
            <w:r>
              <w:rPr>
                <w:spacing w:val="-5"/>
              </w:rPr>
              <w:t xml:space="preserve"> </w:t>
            </w:r>
            <w:r>
              <w:t>contact</w:t>
            </w:r>
            <w:r>
              <w:rPr>
                <w:spacing w:val="-6"/>
              </w:rPr>
              <w:t xml:space="preserve"> </w:t>
            </w:r>
            <w:r>
              <w:t>(responsable-processus)</w:t>
            </w:r>
            <w:r>
              <w:rPr>
                <w:spacing w:val="-5"/>
              </w:rPr>
              <w:t xml:space="preserve"> </w:t>
            </w:r>
            <w:r>
              <w:rPr>
                <w:spacing w:val="-10"/>
              </w:rPr>
              <w:t>:</w:t>
            </w:r>
          </w:p>
          <w:p w14:paraId="0DC2A4E5" w14:textId="77777777" w:rsidR="00A415C5" w:rsidRDefault="00A55456">
            <w:pPr>
              <w:pStyle w:val="TableParagraph"/>
              <w:spacing w:before="240"/>
              <w:ind w:left="858"/>
            </w:pPr>
            <w:r>
              <w:rPr>
                <w:spacing w:val="-2"/>
              </w:rPr>
              <w:t>…………………………………………………………………………………………………………………………………………</w:t>
            </w:r>
          </w:p>
          <w:p w14:paraId="7F3CA4E0" w14:textId="77777777" w:rsidR="00A415C5" w:rsidRDefault="00A55456">
            <w:pPr>
              <w:pStyle w:val="TableParagraph"/>
              <w:numPr>
                <w:ilvl w:val="1"/>
                <w:numId w:val="4"/>
              </w:numPr>
              <w:tabs>
                <w:tab w:val="left" w:pos="855"/>
              </w:tabs>
              <w:spacing w:before="238"/>
              <w:ind w:left="855" w:hanging="421"/>
            </w:pPr>
            <w:r>
              <w:t>Fonction</w:t>
            </w:r>
            <w:r>
              <w:rPr>
                <w:spacing w:val="-5"/>
              </w:rPr>
              <w:t xml:space="preserve"> </w:t>
            </w:r>
            <w:r>
              <w:rPr>
                <w:spacing w:val="-10"/>
              </w:rPr>
              <w:t>:</w:t>
            </w:r>
          </w:p>
          <w:p w14:paraId="548E34B6" w14:textId="77777777" w:rsidR="00A415C5" w:rsidRDefault="00A55456">
            <w:pPr>
              <w:pStyle w:val="TableParagraph"/>
              <w:spacing w:before="240"/>
              <w:ind w:left="858"/>
            </w:pPr>
            <w:r>
              <w:rPr>
                <w:spacing w:val="-2"/>
              </w:rPr>
              <w:t>…………………………………………………………………………………………………………………………………………</w:t>
            </w:r>
          </w:p>
          <w:p w14:paraId="6E891663" w14:textId="77777777" w:rsidR="00A415C5" w:rsidRDefault="00A55456">
            <w:pPr>
              <w:pStyle w:val="TableParagraph"/>
              <w:numPr>
                <w:ilvl w:val="1"/>
                <w:numId w:val="4"/>
              </w:numPr>
              <w:tabs>
                <w:tab w:val="left" w:pos="855"/>
              </w:tabs>
              <w:spacing w:before="240"/>
              <w:ind w:left="855" w:hanging="421"/>
            </w:pPr>
            <w:r>
              <w:t>Tel</w:t>
            </w:r>
            <w:r>
              <w:rPr>
                <w:spacing w:val="-2"/>
              </w:rPr>
              <w:t xml:space="preserve"> </w:t>
            </w:r>
            <w:r>
              <w:t>direct</w:t>
            </w:r>
            <w:r>
              <w:rPr>
                <w:spacing w:val="-1"/>
              </w:rPr>
              <w:t xml:space="preserve"> </w:t>
            </w:r>
            <w:r>
              <w:rPr>
                <w:spacing w:val="-10"/>
              </w:rPr>
              <w:t>:</w:t>
            </w:r>
          </w:p>
          <w:p w14:paraId="1C2CBFDD" w14:textId="77777777" w:rsidR="00A415C5" w:rsidRDefault="00A55456">
            <w:pPr>
              <w:pStyle w:val="TableParagraph"/>
              <w:spacing w:before="240"/>
              <w:ind w:left="858"/>
            </w:pPr>
            <w:r>
              <w:rPr>
                <w:spacing w:val="-2"/>
              </w:rPr>
              <w:t>…………………………………..……………………………………………………………………………………………………</w:t>
            </w:r>
          </w:p>
          <w:p w14:paraId="7BC94A56" w14:textId="77777777" w:rsidR="00A415C5" w:rsidRDefault="00A55456">
            <w:pPr>
              <w:pStyle w:val="TableParagraph"/>
              <w:numPr>
                <w:ilvl w:val="1"/>
                <w:numId w:val="4"/>
              </w:numPr>
              <w:tabs>
                <w:tab w:val="left" w:pos="855"/>
              </w:tabs>
              <w:spacing w:before="241"/>
              <w:ind w:left="855" w:hanging="421"/>
            </w:pPr>
            <w:r>
              <w:t>Adresse</w:t>
            </w:r>
            <w:r>
              <w:rPr>
                <w:spacing w:val="-4"/>
              </w:rPr>
              <w:t xml:space="preserve"> </w:t>
            </w:r>
            <w:proofErr w:type="gramStart"/>
            <w:r>
              <w:t>e-mail</w:t>
            </w:r>
            <w:proofErr w:type="gramEnd"/>
            <w:r>
              <w:rPr>
                <w:spacing w:val="-5"/>
              </w:rPr>
              <w:t xml:space="preserve"> </w:t>
            </w:r>
            <w:r>
              <w:rPr>
                <w:spacing w:val="-10"/>
              </w:rPr>
              <w:t>:</w:t>
            </w:r>
          </w:p>
          <w:p w14:paraId="7435C943" w14:textId="77777777" w:rsidR="00A415C5" w:rsidRDefault="00A55456">
            <w:pPr>
              <w:pStyle w:val="TableParagraph"/>
              <w:spacing w:before="241"/>
              <w:ind w:left="858"/>
            </w:pPr>
            <w:r>
              <w:rPr>
                <w:spacing w:val="-2"/>
              </w:rPr>
              <w:t>…………………………………………….…………………………………………………………………………………………..</w:t>
            </w:r>
          </w:p>
          <w:p w14:paraId="4E7711A4" w14:textId="77777777" w:rsidR="00A415C5" w:rsidRDefault="00A55456">
            <w:pPr>
              <w:pStyle w:val="TableParagraph"/>
              <w:numPr>
                <w:ilvl w:val="1"/>
                <w:numId w:val="4"/>
              </w:numPr>
              <w:tabs>
                <w:tab w:val="left" w:pos="854"/>
                <w:tab w:val="left" w:pos="858"/>
              </w:tabs>
              <w:spacing w:before="240"/>
              <w:ind w:right="340"/>
            </w:pPr>
            <w:r>
              <w:t>Adresse</w:t>
            </w:r>
            <w:r>
              <w:rPr>
                <w:spacing w:val="-3"/>
              </w:rPr>
              <w:t xml:space="preserve"> </w:t>
            </w:r>
            <w:r>
              <w:t>de</w:t>
            </w:r>
            <w:r>
              <w:rPr>
                <w:spacing w:val="-5"/>
              </w:rPr>
              <w:t xml:space="preserve"> </w:t>
            </w:r>
            <w:r>
              <w:t>communication</w:t>
            </w:r>
            <w:r>
              <w:rPr>
                <w:spacing w:val="-7"/>
              </w:rPr>
              <w:t xml:space="preserve"> </w:t>
            </w:r>
            <w:r>
              <w:t>postale</w:t>
            </w:r>
            <w:r>
              <w:rPr>
                <w:spacing w:val="-3"/>
              </w:rPr>
              <w:t xml:space="preserve"> </w:t>
            </w:r>
            <w:r>
              <w:t>du</w:t>
            </w:r>
            <w:r>
              <w:rPr>
                <w:spacing w:val="-4"/>
              </w:rPr>
              <w:t xml:space="preserve"> </w:t>
            </w:r>
            <w:r>
              <w:t>responsable-processus</w:t>
            </w:r>
            <w:r>
              <w:rPr>
                <w:spacing w:val="-3"/>
              </w:rPr>
              <w:t xml:space="preserve"> </w:t>
            </w:r>
            <w:r>
              <w:t>(uniquement</w:t>
            </w:r>
            <w:r>
              <w:rPr>
                <w:spacing w:val="-3"/>
              </w:rPr>
              <w:t xml:space="preserve"> </w:t>
            </w:r>
            <w:r>
              <w:t>si</w:t>
            </w:r>
            <w:r>
              <w:rPr>
                <w:spacing w:val="-6"/>
              </w:rPr>
              <w:t xml:space="preserve"> </w:t>
            </w:r>
            <w:r>
              <w:t>différente de l’adresse de l’organisation/l’institution)</w:t>
            </w:r>
          </w:p>
          <w:p w14:paraId="48EC959F" w14:textId="77777777" w:rsidR="00A415C5" w:rsidRDefault="00A55456">
            <w:pPr>
              <w:pStyle w:val="TableParagraph"/>
              <w:spacing w:before="240" w:line="465" w:lineRule="auto"/>
              <w:ind w:left="858" w:right="119" w:hanging="3"/>
            </w:pPr>
            <w:r>
              <w:t>Rue</w:t>
            </w:r>
            <w:r>
              <w:rPr>
                <w:spacing w:val="-13"/>
              </w:rPr>
              <w:t xml:space="preserve"> </w:t>
            </w:r>
            <w:r>
              <w:t>:</w:t>
            </w:r>
            <w:r>
              <w:rPr>
                <w:spacing w:val="-12"/>
              </w:rPr>
              <w:t xml:space="preserve"> </w:t>
            </w:r>
            <w:r>
              <w:t>………………………………………………………………………………………………………………………………. N</w:t>
            </w:r>
            <w:proofErr w:type="gramStart"/>
            <w:r>
              <w:t>°:</w:t>
            </w:r>
            <w:proofErr w:type="gramEnd"/>
            <w:r>
              <w:t xml:space="preserve"> …………………………………………</w:t>
            </w:r>
          </w:p>
          <w:p w14:paraId="3734D4D2" w14:textId="77777777" w:rsidR="00A415C5" w:rsidRDefault="00A55456">
            <w:pPr>
              <w:pStyle w:val="TableParagraph"/>
              <w:tabs>
                <w:tab w:val="left" w:pos="3149"/>
              </w:tabs>
              <w:spacing w:before="2"/>
              <w:ind w:left="858"/>
            </w:pPr>
            <w:r>
              <w:t>Code postal</w:t>
            </w:r>
            <w:r>
              <w:rPr>
                <w:spacing w:val="-1"/>
              </w:rPr>
              <w:t xml:space="preserve"> </w:t>
            </w:r>
            <w:r>
              <w:t>:</w:t>
            </w:r>
            <w:r>
              <w:rPr>
                <w:spacing w:val="-2"/>
              </w:rPr>
              <w:t xml:space="preserve"> </w:t>
            </w:r>
            <w:r>
              <w:rPr>
                <w:rFonts w:ascii="Times New Roman" w:hAnsi="Times New Roman"/>
                <w:u w:val="single"/>
              </w:rPr>
              <w:tab/>
            </w:r>
            <w:r>
              <w:t>Ville</w:t>
            </w:r>
            <w:r>
              <w:rPr>
                <w:spacing w:val="-5"/>
              </w:rPr>
              <w:t xml:space="preserve"> </w:t>
            </w:r>
            <w:r>
              <w:t>:</w:t>
            </w:r>
            <w:r>
              <w:rPr>
                <w:spacing w:val="-2"/>
              </w:rPr>
              <w:t xml:space="preserve"> …………………………………………………………………………………</w:t>
            </w:r>
            <w:proofErr w:type="gramStart"/>
            <w:r>
              <w:rPr>
                <w:spacing w:val="-2"/>
              </w:rPr>
              <w:t>…….</w:t>
            </w:r>
            <w:proofErr w:type="gramEnd"/>
          </w:p>
        </w:tc>
      </w:tr>
    </w:tbl>
    <w:p w14:paraId="128CCAB7" w14:textId="77777777" w:rsidR="00A415C5" w:rsidRDefault="00A415C5">
      <w:pPr>
        <w:pStyle w:val="Corpsdetexte"/>
        <w:spacing w:before="43"/>
        <w:rPr>
          <w:rFonts w:ascii="Arial MT"/>
          <w:sz w:val="20"/>
        </w:rPr>
      </w:pPr>
    </w:p>
    <w:tbl>
      <w:tblPr>
        <w:tblStyle w:val="TableNormal"/>
        <w:tblW w:w="0" w:type="auto"/>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4"/>
      </w:tblGrid>
      <w:tr w:rsidR="00A415C5" w14:paraId="27F6CF8E" w14:textId="77777777">
        <w:trPr>
          <w:trHeight w:val="412"/>
        </w:trPr>
        <w:tc>
          <w:tcPr>
            <w:tcW w:w="9074" w:type="dxa"/>
            <w:shd w:val="clear" w:color="auto" w:fill="D0CECE"/>
          </w:tcPr>
          <w:p w14:paraId="3E499570" w14:textId="77777777" w:rsidR="00A415C5" w:rsidRDefault="00A55456">
            <w:pPr>
              <w:pStyle w:val="TableParagraph"/>
              <w:spacing w:line="292" w:lineRule="exact"/>
              <w:ind w:left="467"/>
              <w:rPr>
                <w:b/>
                <w:sz w:val="24"/>
              </w:rPr>
            </w:pPr>
            <w:r>
              <w:rPr>
                <w:b/>
                <w:sz w:val="24"/>
              </w:rPr>
              <w:t>4.</w:t>
            </w:r>
            <w:r>
              <w:rPr>
                <w:b/>
                <w:spacing w:val="31"/>
                <w:sz w:val="24"/>
              </w:rPr>
              <w:t xml:space="preserve">  </w:t>
            </w:r>
            <w:r>
              <w:rPr>
                <w:b/>
                <w:sz w:val="24"/>
              </w:rPr>
              <w:t>MOTIF</w:t>
            </w:r>
            <w:r>
              <w:rPr>
                <w:b/>
                <w:spacing w:val="-2"/>
                <w:sz w:val="24"/>
              </w:rPr>
              <w:t xml:space="preserve"> </w:t>
            </w:r>
            <w:r>
              <w:rPr>
                <w:b/>
                <w:sz w:val="24"/>
              </w:rPr>
              <w:t>GENERAL DE</w:t>
            </w:r>
            <w:r>
              <w:rPr>
                <w:b/>
                <w:spacing w:val="-2"/>
                <w:sz w:val="24"/>
              </w:rPr>
              <w:t xml:space="preserve"> </w:t>
            </w:r>
            <w:r>
              <w:rPr>
                <w:b/>
                <w:sz w:val="24"/>
              </w:rPr>
              <w:t>LA</w:t>
            </w:r>
            <w:r>
              <w:rPr>
                <w:b/>
                <w:spacing w:val="-2"/>
                <w:sz w:val="24"/>
              </w:rPr>
              <w:t xml:space="preserve"> DEMANDE</w:t>
            </w:r>
          </w:p>
        </w:tc>
      </w:tr>
      <w:tr w:rsidR="00A415C5" w14:paraId="61B140C2" w14:textId="77777777">
        <w:trPr>
          <w:trHeight w:val="5030"/>
        </w:trPr>
        <w:tc>
          <w:tcPr>
            <w:tcW w:w="9074" w:type="dxa"/>
          </w:tcPr>
          <w:p w14:paraId="42853EEC" w14:textId="77777777" w:rsidR="00A415C5" w:rsidRDefault="00A55456">
            <w:pPr>
              <w:pStyle w:val="TableParagraph"/>
              <w:spacing w:before="196"/>
              <w:ind w:left="107"/>
            </w:pPr>
            <w:r>
              <w:t>Le</w:t>
            </w:r>
            <w:r>
              <w:rPr>
                <w:spacing w:val="-1"/>
              </w:rPr>
              <w:t xml:space="preserve"> </w:t>
            </w:r>
            <w:r>
              <w:t>signataire</w:t>
            </w:r>
            <w:r>
              <w:rPr>
                <w:spacing w:val="-1"/>
              </w:rPr>
              <w:t xml:space="preserve"> </w:t>
            </w:r>
            <w:r>
              <w:t>de</w:t>
            </w:r>
            <w:r>
              <w:rPr>
                <w:spacing w:val="-3"/>
              </w:rPr>
              <w:t xml:space="preserve"> </w:t>
            </w:r>
            <w:r>
              <w:t>la</w:t>
            </w:r>
            <w:r>
              <w:rPr>
                <w:spacing w:val="-2"/>
              </w:rPr>
              <w:t xml:space="preserve"> </w:t>
            </w:r>
            <w:r>
              <w:t>présente</w:t>
            </w:r>
            <w:r>
              <w:rPr>
                <w:spacing w:val="-1"/>
              </w:rPr>
              <w:t xml:space="preserve"> </w:t>
            </w:r>
            <w:r>
              <w:t>déclare</w:t>
            </w:r>
            <w:r>
              <w:rPr>
                <w:spacing w:val="-1"/>
              </w:rPr>
              <w:t xml:space="preserve"> </w:t>
            </w:r>
            <w:r>
              <w:t>introduire</w:t>
            </w:r>
            <w:r>
              <w:rPr>
                <w:spacing w:val="-2"/>
              </w:rPr>
              <w:t xml:space="preserve"> </w:t>
            </w:r>
            <w:r>
              <w:t>un</w:t>
            </w:r>
            <w:r>
              <w:rPr>
                <w:spacing w:val="-2"/>
              </w:rPr>
              <w:t xml:space="preserve"> </w:t>
            </w:r>
            <w:r>
              <w:t>recours</w:t>
            </w:r>
            <w:r>
              <w:rPr>
                <w:spacing w:val="-2"/>
              </w:rPr>
              <w:t xml:space="preserve"> </w:t>
            </w:r>
            <w:r>
              <w:t>interne</w:t>
            </w:r>
            <w:r>
              <w:rPr>
                <w:spacing w:val="-1"/>
              </w:rPr>
              <w:t xml:space="preserve"> </w:t>
            </w:r>
            <w:r>
              <w:t>contre</w:t>
            </w:r>
            <w:r>
              <w:rPr>
                <w:spacing w:val="-2"/>
              </w:rPr>
              <w:t xml:space="preserve"> </w:t>
            </w:r>
            <w:r>
              <w:t>l’attribution</w:t>
            </w:r>
            <w:r>
              <w:rPr>
                <w:spacing w:val="-2"/>
              </w:rPr>
              <w:t xml:space="preserve"> </w:t>
            </w:r>
            <w:r>
              <w:t>effectuée</w:t>
            </w:r>
            <w:r>
              <w:rPr>
                <w:spacing w:val="-1"/>
              </w:rPr>
              <w:t xml:space="preserve"> </w:t>
            </w:r>
            <w:r>
              <w:t>par l’employeur susmentionné pour les motifs suivants (cochez la case correspondante) :</w:t>
            </w:r>
          </w:p>
          <w:p w14:paraId="0CCBB064" w14:textId="77777777" w:rsidR="00A415C5" w:rsidRDefault="00A415C5">
            <w:pPr>
              <w:pStyle w:val="TableParagraph"/>
              <w:spacing w:before="13"/>
              <w:rPr>
                <w:rFonts w:ascii="Arial MT"/>
              </w:rPr>
            </w:pPr>
          </w:p>
          <w:p w14:paraId="7D3A98D5" w14:textId="77777777" w:rsidR="00A415C5" w:rsidRDefault="00A55456">
            <w:pPr>
              <w:pStyle w:val="TableParagraph"/>
              <w:numPr>
                <w:ilvl w:val="0"/>
                <w:numId w:val="3"/>
              </w:numPr>
              <w:tabs>
                <w:tab w:val="left" w:pos="852"/>
                <w:tab w:val="left" w:pos="854"/>
              </w:tabs>
              <w:spacing w:before="1"/>
              <w:ind w:right="622"/>
              <w:jc w:val="both"/>
              <w:rPr>
                <w:b/>
              </w:rPr>
            </w:pPr>
            <w:r>
              <w:rPr>
                <w:b/>
              </w:rPr>
              <w:t xml:space="preserve">4.1. L’attribution de la fonction sectorielle de référence (ou des fonctions sectorielles en cas d’hybridation) ne correspond pas à la fonction exercée </w:t>
            </w:r>
            <w:r>
              <w:rPr>
                <w:b/>
                <w:spacing w:val="-2"/>
              </w:rPr>
              <w:t>effectivement.</w:t>
            </w:r>
          </w:p>
          <w:p w14:paraId="4C061F89" w14:textId="77777777" w:rsidR="00A415C5" w:rsidRDefault="00A415C5">
            <w:pPr>
              <w:pStyle w:val="TableParagraph"/>
              <w:rPr>
                <w:rFonts w:ascii="Arial MT"/>
              </w:rPr>
            </w:pPr>
          </w:p>
          <w:p w14:paraId="21F4A3DD" w14:textId="77777777" w:rsidR="00A415C5" w:rsidRDefault="00A415C5">
            <w:pPr>
              <w:pStyle w:val="TableParagraph"/>
              <w:spacing w:before="32"/>
              <w:rPr>
                <w:rFonts w:ascii="Arial MT"/>
              </w:rPr>
            </w:pPr>
          </w:p>
          <w:p w14:paraId="413F07A3" w14:textId="77777777" w:rsidR="00A415C5" w:rsidRDefault="00A55456">
            <w:pPr>
              <w:pStyle w:val="TableParagraph"/>
              <w:numPr>
                <w:ilvl w:val="0"/>
                <w:numId w:val="3"/>
              </w:numPr>
              <w:tabs>
                <w:tab w:val="left" w:pos="852"/>
                <w:tab w:val="left" w:pos="854"/>
              </w:tabs>
              <w:ind w:right="624"/>
              <w:jc w:val="both"/>
              <w:rPr>
                <w:b/>
              </w:rPr>
            </w:pPr>
            <w:r>
              <w:rPr>
                <w:b/>
              </w:rPr>
              <w:t>4.2. Une fonction manquante a été attribuée par l’employeur mais ne correspond pas à la fonction exercée effectivement.</w:t>
            </w:r>
          </w:p>
          <w:p w14:paraId="2A14D474" w14:textId="77777777" w:rsidR="00A415C5" w:rsidRDefault="00A415C5">
            <w:pPr>
              <w:pStyle w:val="TableParagraph"/>
              <w:rPr>
                <w:rFonts w:ascii="Arial MT"/>
              </w:rPr>
            </w:pPr>
          </w:p>
          <w:p w14:paraId="7C27309E" w14:textId="77777777" w:rsidR="00A415C5" w:rsidRDefault="00A415C5">
            <w:pPr>
              <w:pStyle w:val="TableParagraph"/>
              <w:spacing w:before="35"/>
              <w:rPr>
                <w:rFonts w:ascii="Arial MT"/>
              </w:rPr>
            </w:pPr>
          </w:p>
          <w:p w14:paraId="06810C5F" w14:textId="77777777" w:rsidR="00A415C5" w:rsidRDefault="00A55456">
            <w:pPr>
              <w:pStyle w:val="TableParagraph"/>
              <w:numPr>
                <w:ilvl w:val="0"/>
                <w:numId w:val="3"/>
              </w:numPr>
              <w:tabs>
                <w:tab w:val="left" w:pos="852"/>
                <w:tab w:val="left" w:pos="854"/>
              </w:tabs>
              <w:spacing w:line="237" w:lineRule="auto"/>
              <w:ind w:right="621"/>
              <w:jc w:val="both"/>
              <w:rPr>
                <w:b/>
              </w:rPr>
            </w:pPr>
            <w:r>
              <w:rPr>
                <w:b/>
              </w:rPr>
              <w:t>4.3. Une fonction manquante a été attribuée par l’employeur mais la catégorie attribuée est inadéquate.</w:t>
            </w:r>
          </w:p>
          <w:p w14:paraId="1FC44C70" w14:textId="77777777" w:rsidR="00A415C5" w:rsidRDefault="00A415C5">
            <w:pPr>
              <w:pStyle w:val="TableParagraph"/>
              <w:rPr>
                <w:rFonts w:ascii="Arial MT"/>
              </w:rPr>
            </w:pPr>
          </w:p>
          <w:p w14:paraId="48B539CE" w14:textId="77777777" w:rsidR="00A415C5" w:rsidRDefault="00A415C5">
            <w:pPr>
              <w:pStyle w:val="TableParagraph"/>
              <w:spacing w:before="11"/>
              <w:rPr>
                <w:rFonts w:ascii="Arial MT"/>
              </w:rPr>
            </w:pPr>
          </w:p>
          <w:p w14:paraId="6B777ADC" w14:textId="77777777" w:rsidR="00A415C5" w:rsidRDefault="00A55456">
            <w:pPr>
              <w:pStyle w:val="TableParagraph"/>
              <w:numPr>
                <w:ilvl w:val="0"/>
                <w:numId w:val="3"/>
              </w:numPr>
              <w:tabs>
                <w:tab w:val="left" w:pos="852"/>
                <w:tab w:val="left" w:pos="854"/>
              </w:tabs>
              <w:spacing w:line="270" w:lineRule="atLeast"/>
              <w:ind w:right="620"/>
              <w:jc w:val="both"/>
              <w:rPr>
                <w:b/>
              </w:rPr>
            </w:pPr>
            <w:r>
              <w:rPr>
                <w:b/>
              </w:rPr>
              <w:t>4.4. Une fonction hybride a été attribuée mais le pourcentage de répartition du temps de travail des fonctions respectives ne correspond pas.</w:t>
            </w:r>
          </w:p>
        </w:tc>
      </w:tr>
    </w:tbl>
    <w:p w14:paraId="680E2F9C" w14:textId="77777777" w:rsidR="00A415C5" w:rsidRDefault="00A415C5">
      <w:pPr>
        <w:pStyle w:val="Corpsdetexte"/>
        <w:rPr>
          <w:rFonts w:ascii="Arial MT"/>
        </w:rPr>
      </w:pPr>
    </w:p>
    <w:p w14:paraId="03456B69" w14:textId="77777777" w:rsidR="00A415C5" w:rsidRDefault="00A415C5">
      <w:pPr>
        <w:pStyle w:val="Corpsdetexte"/>
        <w:rPr>
          <w:rFonts w:ascii="Arial MT"/>
        </w:rPr>
      </w:pPr>
    </w:p>
    <w:p w14:paraId="193658AA" w14:textId="77777777" w:rsidR="00A415C5" w:rsidRDefault="00A415C5">
      <w:pPr>
        <w:pStyle w:val="Corpsdetexte"/>
        <w:rPr>
          <w:rFonts w:ascii="Arial MT"/>
        </w:rPr>
      </w:pPr>
    </w:p>
    <w:p w14:paraId="54F42A1B" w14:textId="77777777" w:rsidR="00A415C5" w:rsidRDefault="00A415C5">
      <w:pPr>
        <w:pStyle w:val="Corpsdetexte"/>
        <w:rPr>
          <w:rFonts w:ascii="Arial MT"/>
        </w:rPr>
      </w:pPr>
    </w:p>
    <w:p w14:paraId="36002F11" w14:textId="77777777" w:rsidR="00A415C5" w:rsidRDefault="00A415C5">
      <w:pPr>
        <w:pStyle w:val="Corpsdetexte"/>
        <w:rPr>
          <w:rFonts w:ascii="Arial MT"/>
        </w:rPr>
      </w:pPr>
    </w:p>
    <w:p w14:paraId="401A702C" w14:textId="77777777" w:rsidR="00A415C5" w:rsidRDefault="00A415C5">
      <w:pPr>
        <w:pStyle w:val="Corpsdetexte"/>
        <w:spacing w:before="59"/>
        <w:rPr>
          <w:rFonts w:ascii="Arial MT"/>
        </w:rPr>
      </w:pPr>
    </w:p>
    <w:p w14:paraId="514E2F62" w14:textId="77777777" w:rsidR="00A415C5" w:rsidRDefault="00A55456">
      <w:pPr>
        <w:pStyle w:val="Corpsdetexte"/>
        <w:spacing w:before="1"/>
        <w:ind w:right="218"/>
        <w:jc w:val="right"/>
        <w:rPr>
          <w:rFonts w:ascii="Arial MT"/>
        </w:rPr>
      </w:pPr>
      <w:r>
        <w:rPr>
          <w:rFonts w:ascii="Arial MT"/>
          <w:noProof/>
        </w:rPr>
        <mc:AlternateContent>
          <mc:Choice Requires="wps">
            <w:drawing>
              <wp:anchor distT="0" distB="0" distL="0" distR="0" simplePos="0" relativeHeight="15736832" behindDoc="0" locked="0" layoutInCell="1" allowOverlap="1" wp14:anchorId="78A6D1A1" wp14:editId="32C513FC">
                <wp:simplePos x="0" y="0"/>
                <wp:positionH relativeFrom="page">
                  <wp:posOffset>6902195</wp:posOffset>
                </wp:positionH>
                <wp:positionV relativeFrom="paragraph">
                  <wp:posOffset>-17698</wp:posOffset>
                </wp:positionV>
                <wp:extent cx="419100" cy="635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 cy="6350"/>
                        </a:xfrm>
                        <a:custGeom>
                          <a:avLst/>
                          <a:gdLst/>
                          <a:ahLst/>
                          <a:cxnLst/>
                          <a:rect l="l" t="t" r="r" b="b"/>
                          <a:pathLst>
                            <a:path w="419100" h="6350">
                              <a:moveTo>
                                <a:pt x="419100" y="0"/>
                              </a:moveTo>
                              <a:lnTo>
                                <a:pt x="0" y="0"/>
                              </a:lnTo>
                              <a:lnTo>
                                <a:pt x="0" y="6095"/>
                              </a:lnTo>
                              <a:lnTo>
                                <a:pt x="419100" y="6095"/>
                              </a:lnTo>
                              <a:lnTo>
                                <a:pt x="419100"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shape w14:anchorId="07273D9F" id="Graphic 24" o:spid="_x0000_s1026" style="position:absolute;margin-left:543.5pt;margin-top:-1.4pt;width:33pt;height:.5pt;z-index:15736832;visibility:visible;mso-wrap-style:square;mso-wrap-distance-left:0;mso-wrap-distance-top:0;mso-wrap-distance-right:0;mso-wrap-distance-bottom:0;mso-position-horizontal:absolute;mso-position-horizontal-relative:page;mso-position-vertical:absolute;mso-position-vertical-relative:text;v-text-anchor:top" coordsize="419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" path="m419100,l,,,6095r419100,l419100,xe" fillcolor="#7e7e7e" stroked="f">
                <v:path arrowok="t"/>
                <w10:wrap anchorx="page"/>
              </v:shape>
            </w:pict>
          </mc:Fallback>
        </mc:AlternateContent>
      </w:r>
      <w:r>
        <w:rPr>
          <w:rFonts w:ascii="Arial MT"/>
          <w:spacing w:val="-10"/>
        </w:rPr>
        <w:t>2</w:t>
      </w:r>
    </w:p>
    <w:p w14:paraId="3F7CB5EB" w14:textId="77777777" w:rsidR="00A415C5" w:rsidRDefault="00A415C5">
      <w:pPr>
        <w:pStyle w:val="Corpsdetexte"/>
        <w:jc w:val="right"/>
        <w:rPr>
          <w:rFonts w:ascii="Arial MT"/>
        </w:rPr>
        <w:sectPr w:rsidR="00A415C5">
          <w:pgSz w:w="11910" w:h="16840"/>
          <w:pgMar w:top="1380" w:right="425" w:bottom="280" w:left="566" w:header="720" w:footer="720" w:gutter="0"/>
          <w:cols w:space="720"/>
        </w:sectPr>
      </w:pPr>
    </w:p>
    <w:p w14:paraId="2E5BC0C1" w14:textId="77777777" w:rsidR="00A415C5" w:rsidRDefault="00A55456">
      <w:pPr>
        <w:pStyle w:val="Titre3"/>
        <w:spacing w:before="41"/>
        <w:ind w:left="1325"/>
      </w:pPr>
      <w:r>
        <w:rPr>
          <w:noProof/>
        </w:rPr>
        <w:lastRenderedPageBreak/>
        <mc:AlternateContent>
          <mc:Choice Requires="wpg">
            <w:drawing>
              <wp:anchor distT="0" distB="0" distL="0" distR="0" simplePos="0" relativeHeight="487242752" behindDoc="1" locked="0" layoutInCell="1" allowOverlap="1" wp14:anchorId="4D9C862F" wp14:editId="08D49889">
                <wp:simplePos x="0" y="0"/>
                <wp:positionH relativeFrom="page">
                  <wp:posOffset>899464</wp:posOffset>
                </wp:positionH>
                <wp:positionV relativeFrom="paragraph">
                  <wp:posOffset>20574</wp:posOffset>
                </wp:positionV>
                <wp:extent cx="5761990" cy="803719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1990" cy="8037195"/>
                          <a:chOff x="0" y="0"/>
                          <a:chExt cx="5761990" cy="8037195"/>
                        </a:xfrm>
                      </wpg:grpSpPr>
                      <wps:wsp>
                        <wps:cNvPr id="26" name="Graphic 26"/>
                        <wps:cNvSpPr/>
                        <wps:spPr>
                          <a:xfrm>
                            <a:off x="7620" y="6095"/>
                            <a:ext cx="5748655" cy="307975"/>
                          </a:xfrm>
                          <a:custGeom>
                            <a:avLst/>
                            <a:gdLst/>
                            <a:ahLst/>
                            <a:cxnLst/>
                            <a:rect l="l" t="t" r="r" b="b"/>
                            <a:pathLst>
                              <a:path w="5748655" h="307975">
                                <a:moveTo>
                                  <a:pt x="5748274" y="0"/>
                                </a:moveTo>
                                <a:lnTo>
                                  <a:pt x="0" y="0"/>
                                </a:lnTo>
                                <a:lnTo>
                                  <a:pt x="0" y="307848"/>
                                </a:lnTo>
                                <a:lnTo>
                                  <a:pt x="5748274" y="307848"/>
                                </a:lnTo>
                                <a:lnTo>
                                  <a:pt x="5748274" y="0"/>
                                </a:lnTo>
                                <a:close/>
                              </a:path>
                            </a:pathLst>
                          </a:custGeom>
                          <a:solidFill>
                            <a:srgbClr val="D0CECE"/>
                          </a:solidFill>
                        </wps:spPr>
                        <wps:bodyPr wrap="square" lIns="0" tIns="0" rIns="0" bIns="0" rtlCol="0">
                          <a:prstTxWarp prst="textNoShape">
                            <a:avLst/>
                          </a:prstTxWarp>
                          <a:noAutofit/>
                        </wps:bodyPr>
                      </wps:wsp>
                      <wps:wsp>
                        <wps:cNvPr id="27" name="Graphic 27"/>
                        <wps:cNvSpPr/>
                        <wps:spPr>
                          <a:xfrm>
                            <a:off x="0" y="0"/>
                            <a:ext cx="5761990" cy="8037195"/>
                          </a:xfrm>
                          <a:custGeom>
                            <a:avLst/>
                            <a:gdLst/>
                            <a:ahLst/>
                            <a:cxnLst/>
                            <a:rect l="l" t="t" r="r" b="b"/>
                            <a:pathLst>
                              <a:path w="5761990" h="8037195">
                                <a:moveTo>
                                  <a:pt x="6096" y="320167"/>
                                </a:moveTo>
                                <a:lnTo>
                                  <a:pt x="0" y="320167"/>
                                </a:lnTo>
                                <a:lnTo>
                                  <a:pt x="0" y="8030972"/>
                                </a:lnTo>
                                <a:lnTo>
                                  <a:pt x="6096" y="8030972"/>
                                </a:lnTo>
                                <a:lnTo>
                                  <a:pt x="6096" y="320167"/>
                                </a:lnTo>
                                <a:close/>
                              </a:path>
                              <a:path w="5761990" h="8037195">
                                <a:moveTo>
                                  <a:pt x="5761939" y="8030985"/>
                                </a:moveTo>
                                <a:lnTo>
                                  <a:pt x="5755894" y="8030985"/>
                                </a:lnTo>
                                <a:lnTo>
                                  <a:pt x="6096" y="8030985"/>
                                </a:lnTo>
                                <a:lnTo>
                                  <a:pt x="0" y="8030985"/>
                                </a:lnTo>
                                <a:lnTo>
                                  <a:pt x="0" y="8037068"/>
                                </a:lnTo>
                                <a:lnTo>
                                  <a:pt x="6096" y="8037068"/>
                                </a:lnTo>
                                <a:lnTo>
                                  <a:pt x="5755830" y="8037068"/>
                                </a:lnTo>
                                <a:lnTo>
                                  <a:pt x="5761939" y="8037068"/>
                                </a:lnTo>
                                <a:lnTo>
                                  <a:pt x="5761939" y="8030985"/>
                                </a:lnTo>
                                <a:close/>
                              </a:path>
                              <a:path w="5761990" h="8037195">
                                <a:moveTo>
                                  <a:pt x="5761939" y="320167"/>
                                </a:moveTo>
                                <a:lnTo>
                                  <a:pt x="5755830" y="320167"/>
                                </a:lnTo>
                                <a:lnTo>
                                  <a:pt x="5755830" y="8030972"/>
                                </a:lnTo>
                                <a:lnTo>
                                  <a:pt x="5761939" y="8030972"/>
                                </a:lnTo>
                                <a:lnTo>
                                  <a:pt x="5761939" y="320167"/>
                                </a:lnTo>
                                <a:close/>
                              </a:path>
                              <a:path w="5761990" h="8037195">
                                <a:moveTo>
                                  <a:pt x="5761939" y="0"/>
                                </a:moveTo>
                                <a:lnTo>
                                  <a:pt x="5755894" y="0"/>
                                </a:lnTo>
                                <a:lnTo>
                                  <a:pt x="5755830" y="6096"/>
                                </a:lnTo>
                                <a:lnTo>
                                  <a:pt x="5755830" y="313944"/>
                                </a:lnTo>
                                <a:lnTo>
                                  <a:pt x="6096" y="313944"/>
                                </a:lnTo>
                                <a:lnTo>
                                  <a:pt x="6096" y="6096"/>
                                </a:lnTo>
                                <a:lnTo>
                                  <a:pt x="5755830" y="6096"/>
                                </a:lnTo>
                                <a:lnTo>
                                  <a:pt x="5755830" y="0"/>
                                </a:lnTo>
                                <a:lnTo>
                                  <a:pt x="6096" y="0"/>
                                </a:lnTo>
                                <a:lnTo>
                                  <a:pt x="0" y="0"/>
                                </a:lnTo>
                                <a:lnTo>
                                  <a:pt x="0" y="6096"/>
                                </a:lnTo>
                                <a:lnTo>
                                  <a:pt x="0" y="313944"/>
                                </a:lnTo>
                                <a:lnTo>
                                  <a:pt x="0" y="320040"/>
                                </a:lnTo>
                                <a:lnTo>
                                  <a:pt x="6096" y="320040"/>
                                </a:lnTo>
                                <a:lnTo>
                                  <a:pt x="5755830" y="320040"/>
                                </a:lnTo>
                                <a:lnTo>
                                  <a:pt x="5761939" y="320040"/>
                                </a:lnTo>
                                <a:lnTo>
                                  <a:pt x="5761939" y="313944"/>
                                </a:lnTo>
                                <a:lnTo>
                                  <a:pt x="5761939" y="6096"/>
                                </a:lnTo>
                                <a:lnTo>
                                  <a:pt x="5761939" y="0"/>
                                </a:lnTo>
                                <a:close/>
                              </a:path>
                            </a:pathLst>
                          </a:custGeom>
                          <a:solidFill>
                            <a:srgbClr val="1F3863"/>
                          </a:solidFill>
                        </wps:spPr>
                        <wps:bodyPr wrap="square" lIns="0" tIns="0" rIns="0" bIns="0" rtlCol="0">
                          <a:prstTxWarp prst="textNoShape">
                            <a:avLst/>
                          </a:prstTxWarp>
                          <a:noAutofit/>
                        </wps:bodyPr>
                      </wps:wsp>
                    </wpg:wgp>
                  </a:graphicData>
                </a:graphic>
              </wp:anchor>
            </w:drawing>
          </mc:Choice>
          <mc:Fallback>
            <w:pict>
              <v:group w14:anchorId="2561F52E" id="Group 25" o:spid="_x0000_s1026" style="position:absolute;margin-left:70.8pt;margin-top:1.6pt;width:453.7pt;height:632.85pt;z-index:-16073728;mso-wrap-distance-left:0;mso-wrap-distance-right:0;mso-position-horizontal-relative:page" coordsize="57619,80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">
                <v:shape id="Graphic 26" o:spid="_x0000_s1027" style="position:absolute;left:76;top:60;width:57486;height:3080;visibility:visible;mso-wrap-style:square;v-text-anchor:top" coordsize="5748655,3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" path="m5748274,l,,,307848r5748274,l5748274,xe" fillcolor="#d0cece" stroked="f">
                  <v:path arrowok="t"/>
                </v:shape>
                <v:shape id="Graphic 27" o:spid="_x0000_s1028" style="position:absolute;width:57619;height:80371;visibility:visible;mso-wrap-style:square;v-text-anchor:top" coordsize="5761990,80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" path="m6096,320167r-6096,l,8030972r6096,l6096,320167xem5761939,8030985r-6045,l6096,8030985r-6096,l,8037068r6096,l5755830,8037068r6109,l5761939,8030985xem5761939,320167r-6109,l5755830,8030972r6109,l5761939,320167xem5761939,r-6045,l5755830,6096r,307848l6096,313944r,-307848l5755830,6096r,-6096l6096,,,,,6096,,313944r,6096l6096,320040r5749734,l5761939,320040r,-6096l5761939,6096r,-6096xe" fillcolor="#1f3863" stroked="f">
                  <v:path arrowok="t"/>
                </v:shape>
                <w10:wrap anchorx="page"/>
              </v:group>
            </w:pict>
          </mc:Fallback>
        </mc:AlternateContent>
      </w:r>
      <w:r>
        <w:t>5.</w:t>
      </w:r>
      <w:r>
        <w:rPr>
          <w:spacing w:val="29"/>
        </w:rPr>
        <w:t xml:space="preserve">  </w:t>
      </w:r>
      <w:r>
        <w:t>VOTRE ATTRIBUTION</w:t>
      </w:r>
      <w:r>
        <w:rPr>
          <w:spacing w:val="-3"/>
        </w:rPr>
        <w:t xml:space="preserve"> </w:t>
      </w:r>
      <w:r>
        <w:t>DE</w:t>
      </w:r>
      <w:r>
        <w:rPr>
          <w:spacing w:val="-4"/>
        </w:rPr>
        <w:t xml:space="preserve"> </w:t>
      </w:r>
      <w:r>
        <w:rPr>
          <w:spacing w:val="-2"/>
        </w:rPr>
        <w:t>FONCTION</w:t>
      </w:r>
    </w:p>
    <w:p w14:paraId="10FE716D" w14:textId="77777777" w:rsidR="00A415C5" w:rsidRDefault="00A415C5">
      <w:pPr>
        <w:pStyle w:val="Corpsdetexte"/>
        <w:spacing w:before="118"/>
        <w:rPr>
          <w:b/>
        </w:rPr>
      </w:pPr>
    </w:p>
    <w:p w14:paraId="0C5216C0" w14:textId="77777777" w:rsidR="00A415C5" w:rsidRDefault="00A55456">
      <w:pPr>
        <w:pStyle w:val="Titre5"/>
        <w:ind w:right="1451"/>
      </w:pPr>
      <w:r>
        <w:t>Quelle</w:t>
      </w:r>
      <w:r>
        <w:rPr>
          <w:spacing w:val="-10"/>
        </w:rPr>
        <w:t xml:space="preserve"> </w:t>
      </w:r>
      <w:r>
        <w:t>fonction</w:t>
      </w:r>
      <w:r>
        <w:rPr>
          <w:spacing w:val="-9"/>
        </w:rPr>
        <w:t xml:space="preserve"> </w:t>
      </w:r>
      <w:r>
        <w:t>sectorielle</w:t>
      </w:r>
      <w:r>
        <w:rPr>
          <w:spacing w:val="-11"/>
        </w:rPr>
        <w:t xml:space="preserve"> </w:t>
      </w:r>
      <w:r>
        <w:t>IFIC</w:t>
      </w:r>
      <w:r>
        <w:rPr>
          <w:spacing w:val="-7"/>
        </w:rPr>
        <w:t xml:space="preserve"> </w:t>
      </w:r>
      <w:r>
        <w:t>vous</w:t>
      </w:r>
      <w:r>
        <w:rPr>
          <w:spacing w:val="-7"/>
        </w:rPr>
        <w:t xml:space="preserve"> </w:t>
      </w:r>
      <w:r>
        <w:t>a</w:t>
      </w:r>
      <w:r>
        <w:rPr>
          <w:spacing w:val="-9"/>
        </w:rPr>
        <w:t xml:space="preserve"> </w:t>
      </w:r>
      <w:r>
        <w:t>été</w:t>
      </w:r>
      <w:r>
        <w:rPr>
          <w:spacing w:val="-11"/>
        </w:rPr>
        <w:t xml:space="preserve"> </w:t>
      </w:r>
      <w:r>
        <w:t>initialement</w:t>
      </w:r>
      <w:r>
        <w:rPr>
          <w:spacing w:val="-10"/>
        </w:rPr>
        <w:t xml:space="preserve"> </w:t>
      </w:r>
      <w:r>
        <w:t>attribuée</w:t>
      </w:r>
      <w:r>
        <w:rPr>
          <w:spacing w:val="-9"/>
        </w:rPr>
        <w:t xml:space="preserve"> </w:t>
      </w:r>
      <w:r>
        <w:t>à</w:t>
      </w:r>
      <w:r>
        <w:rPr>
          <w:spacing w:val="-9"/>
        </w:rPr>
        <w:t xml:space="preserve"> </w:t>
      </w:r>
      <w:r>
        <w:t>la</w:t>
      </w:r>
      <w:r>
        <w:rPr>
          <w:spacing w:val="-9"/>
        </w:rPr>
        <w:t xml:space="preserve"> </w:t>
      </w:r>
      <w:r>
        <w:t>date</w:t>
      </w:r>
      <w:r>
        <w:rPr>
          <w:spacing w:val="-9"/>
        </w:rPr>
        <w:t xml:space="preserve"> </w:t>
      </w:r>
      <w:r>
        <w:t>E</w:t>
      </w:r>
      <w:hyperlink w:anchor="_bookmark3" w:history="1">
        <w:r>
          <w:rPr>
            <w:rFonts w:ascii="Arial MT" w:hAnsi="Arial MT"/>
            <w:b w:val="0"/>
            <w:vertAlign w:val="superscript"/>
          </w:rPr>
          <w:t>1</w:t>
        </w:r>
      </w:hyperlink>
      <w:r>
        <w:rPr>
          <w:rFonts w:ascii="Arial MT" w:hAnsi="Arial MT"/>
          <w:b w:val="0"/>
          <w:spacing w:val="-19"/>
        </w:rPr>
        <w:t xml:space="preserve"> </w:t>
      </w:r>
      <w:r>
        <w:t>(date</w:t>
      </w:r>
      <w:r>
        <w:rPr>
          <w:spacing w:val="-11"/>
        </w:rPr>
        <w:t xml:space="preserve"> </w:t>
      </w:r>
      <w:r>
        <w:t>de</w:t>
      </w:r>
      <w:r>
        <w:rPr>
          <w:spacing w:val="-9"/>
        </w:rPr>
        <w:t xml:space="preserve"> </w:t>
      </w:r>
      <w:r>
        <w:t>remise de votre attribution individuelle par votre employeur) ?</w:t>
      </w:r>
    </w:p>
    <w:p w14:paraId="443F8769" w14:textId="77777777" w:rsidR="00A415C5" w:rsidRDefault="00A415C5">
      <w:pPr>
        <w:pStyle w:val="Corpsdetexte"/>
        <w:rPr>
          <w:b/>
          <w:sz w:val="16"/>
        </w:rPr>
      </w:pPr>
    </w:p>
    <w:tbl>
      <w:tblPr>
        <w:tblStyle w:val="TableNormal"/>
        <w:tblW w:w="0" w:type="auto"/>
        <w:tblInd w:w="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0"/>
        <w:gridCol w:w="1951"/>
        <w:gridCol w:w="1750"/>
        <w:gridCol w:w="1707"/>
        <w:gridCol w:w="1680"/>
      </w:tblGrid>
      <w:tr w:rsidR="00A415C5" w14:paraId="01BBCE1B" w14:textId="77777777">
        <w:trPr>
          <w:trHeight w:val="2637"/>
        </w:trPr>
        <w:tc>
          <w:tcPr>
            <w:tcW w:w="1750" w:type="dxa"/>
          </w:tcPr>
          <w:p w14:paraId="543AA1CF" w14:textId="77777777" w:rsidR="00A415C5" w:rsidRDefault="00A55456">
            <w:pPr>
              <w:pStyle w:val="TableParagraph"/>
              <w:spacing w:before="1"/>
              <w:ind w:left="107"/>
              <w:rPr>
                <w:b/>
                <w:sz w:val="20"/>
              </w:rPr>
            </w:pPr>
            <w:r>
              <w:rPr>
                <w:b/>
                <w:sz w:val="20"/>
              </w:rPr>
              <w:t>3 fonctions maximum</w:t>
            </w:r>
            <w:r>
              <w:rPr>
                <w:b/>
                <w:spacing w:val="-12"/>
                <w:sz w:val="20"/>
              </w:rPr>
              <w:t xml:space="preserve"> </w:t>
            </w:r>
            <w:r>
              <w:rPr>
                <w:b/>
                <w:sz w:val="20"/>
              </w:rPr>
              <w:t>en</w:t>
            </w:r>
            <w:r>
              <w:rPr>
                <w:b/>
                <w:spacing w:val="-11"/>
                <w:sz w:val="20"/>
              </w:rPr>
              <w:t xml:space="preserve"> </w:t>
            </w:r>
            <w:r>
              <w:rPr>
                <w:b/>
                <w:sz w:val="20"/>
              </w:rPr>
              <w:t xml:space="preserve">cas </w:t>
            </w:r>
            <w:r>
              <w:rPr>
                <w:b/>
                <w:spacing w:val="-2"/>
                <w:sz w:val="20"/>
              </w:rPr>
              <w:t>d’hybridation</w:t>
            </w:r>
          </w:p>
        </w:tc>
        <w:tc>
          <w:tcPr>
            <w:tcW w:w="1951" w:type="dxa"/>
          </w:tcPr>
          <w:p w14:paraId="685E53CB" w14:textId="77777777" w:rsidR="00A415C5" w:rsidRDefault="00A55456">
            <w:pPr>
              <w:pStyle w:val="TableParagraph"/>
              <w:spacing w:before="1"/>
              <w:ind w:left="2"/>
              <w:jc w:val="center"/>
              <w:rPr>
                <w:b/>
                <w:sz w:val="20"/>
              </w:rPr>
            </w:pPr>
            <w:r>
              <w:rPr>
                <w:b/>
                <w:sz w:val="20"/>
              </w:rPr>
              <w:t>Code</w:t>
            </w:r>
            <w:r>
              <w:rPr>
                <w:b/>
                <w:spacing w:val="-5"/>
                <w:sz w:val="20"/>
              </w:rPr>
              <w:t xml:space="preserve"> </w:t>
            </w:r>
            <w:r>
              <w:rPr>
                <w:b/>
                <w:spacing w:val="-2"/>
                <w:sz w:val="20"/>
              </w:rPr>
              <w:t>fonction</w:t>
            </w:r>
          </w:p>
          <w:p w14:paraId="05C18B89" w14:textId="77777777" w:rsidR="00A415C5" w:rsidRDefault="00A55456">
            <w:pPr>
              <w:pStyle w:val="TableParagraph"/>
              <w:spacing w:before="1"/>
              <w:ind w:left="160" w:right="151" w:hanging="1"/>
              <w:jc w:val="center"/>
              <w:rPr>
                <w:sz w:val="18"/>
              </w:rPr>
            </w:pPr>
            <w:r>
              <w:rPr>
                <w:sz w:val="18"/>
              </w:rPr>
              <w:t>4 chiffres (ex : 5070) (Si</w:t>
            </w:r>
            <w:r>
              <w:rPr>
                <w:spacing w:val="-11"/>
                <w:sz w:val="18"/>
              </w:rPr>
              <w:t xml:space="preserve"> </w:t>
            </w:r>
            <w:r>
              <w:rPr>
                <w:sz w:val="18"/>
              </w:rPr>
              <w:t>fonction</w:t>
            </w:r>
            <w:r>
              <w:rPr>
                <w:spacing w:val="-10"/>
                <w:sz w:val="18"/>
              </w:rPr>
              <w:t xml:space="preserve"> </w:t>
            </w:r>
            <w:r>
              <w:rPr>
                <w:sz w:val="18"/>
              </w:rPr>
              <w:t>sectorielle IFIC</w:t>
            </w:r>
            <w:r>
              <w:rPr>
                <w:spacing w:val="-2"/>
                <w:sz w:val="18"/>
              </w:rPr>
              <w:t xml:space="preserve"> </w:t>
            </w:r>
            <w:r>
              <w:rPr>
                <w:sz w:val="18"/>
              </w:rPr>
              <w:t>sinon</w:t>
            </w:r>
          </w:p>
          <w:p w14:paraId="6D12B2C0" w14:textId="77777777" w:rsidR="00A415C5" w:rsidRDefault="00A55456">
            <w:pPr>
              <w:pStyle w:val="TableParagraph"/>
              <w:ind w:left="107" w:right="99"/>
              <w:jc w:val="center"/>
              <w:rPr>
                <w:sz w:val="18"/>
              </w:rPr>
            </w:pPr>
            <w:proofErr w:type="gramStart"/>
            <w:r>
              <w:rPr>
                <w:sz w:val="18"/>
              </w:rPr>
              <w:t>indiquez</w:t>
            </w:r>
            <w:proofErr w:type="gramEnd"/>
            <w:r>
              <w:rPr>
                <w:spacing w:val="21"/>
                <w:sz w:val="18"/>
              </w:rPr>
              <w:t xml:space="preserve"> </w:t>
            </w:r>
            <w:r>
              <w:rPr>
                <w:sz w:val="18"/>
              </w:rPr>
              <w:t>«</w:t>
            </w:r>
            <w:r>
              <w:rPr>
                <w:spacing w:val="-11"/>
                <w:sz w:val="18"/>
              </w:rPr>
              <w:t xml:space="preserve"> </w:t>
            </w:r>
            <w:r>
              <w:rPr>
                <w:sz w:val="18"/>
              </w:rPr>
              <w:t>Manquant</w:t>
            </w:r>
            <w:r>
              <w:rPr>
                <w:spacing w:val="-9"/>
                <w:sz w:val="18"/>
              </w:rPr>
              <w:t xml:space="preserve"> </w:t>
            </w:r>
            <w:r>
              <w:rPr>
                <w:sz w:val="18"/>
              </w:rPr>
              <w:t xml:space="preserve">» pour les fonctions </w:t>
            </w:r>
            <w:r>
              <w:rPr>
                <w:spacing w:val="-2"/>
                <w:sz w:val="18"/>
              </w:rPr>
              <w:t>manquantes)</w:t>
            </w:r>
          </w:p>
        </w:tc>
        <w:tc>
          <w:tcPr>
            <w:tcW w:w="1750" w:type="dxa"/>
          </w:tcPr>
          <w:p w14:paraId="0160617F" w14:textId="77777777" w:rsidR="00A415C5" w:rsidRDefault="00A55456">
            <w:pPr>
              <w:pStyle w:val="TableParagraph"/>
              <w:spacing w:before="1"/>
              <w:ind w:left="137" w:right="132"/>
              <w:jc w:val="center"/>
              <w:rPr>
                <w:b/>
                <w:sz w:val="20"/>
              </w:rPr>
            </w:pPr>
            <w:r>
              <w:rPr>
                <w:b/>
                <w:sz w:val="20"/>
              </w:rPr>
              <w:t>Intitulé</w:t>
            </w:r>
            <w:r>
              <w:rPr>
                <w:b/>
                <w:spacing w:val="-12"/>
                <w:sz w:val="20"/>
              </w:rPr>
              <w:t xml:space="preserve"> </w:t>
            </w:r>
            <w:r>
              <w:rPr>
                <w:b/>
                <w:sz w:val="20"/>
              </w:rPr>
              <w:t>de</w:t>
            </w:r>
            <w:r>
              <w:rPr>
                <w:b/>
                <w:spacing w:val="-11"/>
                <w:sz w:val="20"/>
              </w:rPr>
              <w:t xml:space="preserve"> </w:t>
            </w:r>
            <w:r>
              <w:rPr>
                <w:b/>
                <w:sz w:val="20"/>
              </w:rPr>
              <w:t xml:space="preserve">la </w:t>
            </w:r>
            <w:r>
              <w:rPr>
                <w:b/>
                <w:spacing w:val="-2"/>
                <w:sz w:val="20"/>
              </w:rPr>
              <w:t>fonction sectorielle</w:t>
            </w:r>
          </w:p>
          <w:p w14:paraId="6988EE6C" w14:textId="77777777" w:rsidR="00A415C5" w:rsidRDefault="00A55456">
            <w:pPr>
              <w:pStyle w:val="TableParagraph"/>
              <w:ind w:left="137" w:right="130"/>
              <w:jc w:val="center"/>
              <w:rPr>
                <w:sz w:val="18"/>
              </w:rPr>
            </w:pPr>
            <w:r>
              <w:rPr>
                <w:sz w:val="18"/>
              </w:rPr>
              <w:t>(</w:t>
            </w:r>
            <w:proofErr w:type="gramStart"/>
            <w:r>
              <w:rPr>
                <w:sz w:val="18"/>
              </w:rPr>
              <w:t>ou</w:t>
            </w:r>
            <w:proofErr w:type="gramEnd"/>
            <w:r>
              <w:rPr>
                <w:spacing w:val="-11"/>
                <w:sz w:val="18"/>
              </w:rPr>
              <w:t xml:space="preserve"> </w:t>
            </w:r>
            <w:r>
              <w:rPr>
                <w:sz w:val="18"/>
              </w:rPr>
              <w:t>manquante</w:t>
            </w:r>
            <w:r>
              <w:rPr>
                <w:spacing w:val="-10"/>
                <w:sz w:val="18"/>
              </w:rPr>
              <w:t xml:space="preserve"> </w:t>
            </w:r>
            <w:r>
              <w:rPr>
                <w:sz w:val="18"/>
              </w:rPr>
              <w:t>le cas</w:t>
            </w:r>
            <w:r>
              <w:rPr>
                <w:spacing w:val="-2"/>
                <w:sz w:val="18"/>
              </w:rPr>
              <w:t xml:space="preserve"> </w:t>
            </w:r>
            <w:r>
              <w:rPr>
                <w:sz w:val="18"/>
              </w:rPr>
              <w:t>échéant)</w:t>
            </w:r>
          </w:p>
        </w:tc>
        <w:tc>
          <w:tcPr>
            <w:tcW w:w="1707" w:type="dxa"/>
          </w:tcPr>
          <w:p w14:paraId="452F824C" w14:textId="77777777" w:rsidR="00A415C5" w:rsidRDefault="00A55456">
            <w:pPr>
              <w:pStyle w:val="TableParagraph"/>
              <w:spacing w:before="1"/>
              <w:ind w:left="2" w:right="3"/>
              <w:jc w:val="center"/>
              <w:rPr>
                <w:b/>
                <w:sz w:val="20"/>
              </w:rPr>
            </w:pPr>
            <w:r>
              <w:rPr>
                <w:b/>
                <w:sz w:val="20"/>
              </w:rPr>
              <w:t>Catégorie</w:t>
            </w:r>
            <w:r>
              <w:rPr>
                <w:b/>
                <w:spacing w:val="-10"/>
                <w:sz w:val="20"/>
              </w:rPr>
              <w:t xml:space="preserve"> </w:t>
            </w:r>
            <w:r>
              <w:rPr>
                <w:b/>
                <w:spacing w:val="-4"/>
                <w:sz w:val="20"/>
              </w:rPr>
              <w:t>IFIC</w:t>
            </w:r>
          </w:p>
        </w:tc>
        <w:tc>
          <w:tcPr>
            <w:tcW w:w="1680" w:type="dxa"/>
          </w:tcPr>
          <w:p w14:paraId="4AA6737A" w14:textId="77777777" w:rsidR="00A415C5" w:rsidRDefault="00A55456">
            <w:pPr>
              <w:pStyle w:val="TableParagraph"/>
              <w:spacing w:before="1"/>
              <w:ind w:left="107" w:right="98"/>
              <w:jc w:val="center"/>
              <w:rPr>
                <w:sz w:val="16"/>
              </w:rPr>
            </w:pPr>
            <w:r>
              <w:rPr>
                <w:b/>
                <w:sz w:val="20"/>
              </w:rPr>
              <w:t>Répartition du temps</w:t>
            </w:r>
            <w:r>
              <w:rPr>
                <w:b/>
                <w:spacing w:val="-12"/>
                <w:sz w:val="20"/>
              </w:rPr>
              <w:t xml:space="preserve"> </w:t>
            </w:r>
            <w:r>
              <w:rPr>
                <w:b/>
                <w:sz w:val="20"/>
              </w:rPr>
              <w:t>de</w:t>
            </w:r>
            <w:r>
              <w:rPr>
                <w:b/>
                <w:spacing w:val="-11"/>
                <w:sz w:val="20"/>
              </w:rPr>
              <w:t xml:space="preserve"> </w:t>
            </w:r>
            <w:r>
              <w:rPr>
                <w:b/>
                <w:sz w:val="20"/>
              </w:rPr>
              <w:t xml:space="preserve">travail (en %) entre les </w:t>
            </w:r>
            <w:r>
              <w:rPr>
                <w:b/>
                <w:spacing w:val="-2"/>
                <w:sz w:val="20"/>
              </w:rPr>
              <w:t xml:space="preserve">différentes fonctions attribuées </w:t>
            </w:r>
            <w:r>
              <w:rPr>
                <w:sz w:val="16"/>
              </w:rPr>
              <w:t>(Attention : en cas</w:t>
            </w:r>
          </w:p>
          <w:p w14:paraId="6EA8EF4D" w14:textId="77777777" w:rsidR="00A415C5" w:rsidRDefault="00A55456">
            <w:pPr>
              <w:pStyle w:val="TableParagraph"/>
              <w:ind w:left="228" w:right="215" w:hanging="3"/>
              <w:jc w:val="center"/>
              <w:rPr>
                <w:sz w:val="16"/>
              </w:rPr>
            </w:pPr>
            <w:proofErr w:type="gramStart"/>
            <w:r>
              <w:rPr>
                <w:sz w:val="16"/>
              </w:rPr>
              <w:t>d’hybridation</w:t>
            </w:r>
            <w:proofErr w:type="gramEnd"/>
            <w:r>
              <w:rPr>
                <w:sz w:val="16"/>
              </w:rPr>
              <w:t>,</w:t>
            </w:r>
            <w:r>
              <w:rPr>
                <w:spacing w:val="-5"/>
                <w:sz w:val="16"/>
              </w:rPr>
              <w:t xml:space="preserve"> </w:t>
            </w:r>
            <w:r>
              <w:rPr>
                <w:sz w:val="16"/>
              </w:rPr>
              <w:t>la</w:t>
            </w:r>
            <w:r>
              <w:rPr>
                <w:spacing w:val="40"/>
                <w:sz w:val="16"/>
              </w:rPr>
              <w:t xml:space="preserve"> </w:t>
            </w:r>
            <w:r>
              <w:rPr>
                <w:sz w:val="16"/>
              </w:rPr>
              <w:t>somme</w:t>
            </w:r>
            <w:r>
              <w:rPr>
                <w:spacing w:val="-7"/>
                <w:sz w:val="16"/>
              </w:rPr>
              <w:t xml:space="preserve"> </w:t>
            </w:r>
            <w:r>
              <w:rPr>
                <w:sz w:val="16"/>
              </w:rPr>
              <w:t>des</w:t>
            </w:r>
            <w:r>
              <w:rPr>
                <w:spacing w:val="40"/>
                <w:sz w:val="16"/>
              </w:rPr>
              <w:t xml:space="preserve"> </w:t>
            </w:r>
            <w:r>
              <w:rPr>
                <w:spacing w:val="-2"/>
                <w:sz w:val="16"/>
              </w:rPr>
              <w:t>pourcentages</w:t>
            </w:r>
            <w:r>
              <w:rPr>
                <w:spacing w:val="40"/>
                <w:sz w:val="16"/>
              </w:rPr>
              <w:t xml:space="preserve"> </w:t>
            </w:r>
            <w:r>
              <w:rPr>
                <w:sz w:val="16"/>
              </w:rPr>
              <w:t>combinés</w:t>
            </w:r>
            <w:r>
              <w:rPr>
                <w:spacing w:val="-10"/>
                <w:sz w:val="16"/>
              </w:rPr>
              <w:t xml:space="preserve"> </w:t>
            </w:r>
            <w:r>
              <w:rPr>
                <w:sz w:val="16"/>
              </w:rPr>
              <w:t>doit</w:t>
            </w:r>
            <w:r>
              <w:rPr>
                <w:spacing w:val="-9"/>
                <w:sz w:val="16"/>
              </w:rPr>
              <w:t xml:space="preserve"> </w:t>
            </w:r>
            <w:r>
              <w:rPr>
                <w:sz w:val="16"/>
              </w:rPr>
              <w:t>être</w:t>
            </w:r>
          </w:p>
          <w:p w14:paraId="61F150F6" w14:textId="77777777" w:rsidR="00A415C5" w:rsidRDefault="00A55456">
            <w:pPr>
              <w:pStyle w:val="TableParagraph"/>
              <w:spacing w:line="177" w:lineRule="exact"/>
              <w:ind w:left="109" w:right="98"/>
              <w:jc w:val="center"/>
              <w:rPr>
                <w:sz w:val="16"/>
              </w:rPr>
            </w:pPr>
            <w:proofErr w:type="gramStart"/>
            <w:r>
              <w:rPr>
                <w:sz w:val="16"/>
              </w:rPr>
              <w:t>égale</w:t>
            </w:r>
            <w:proofErr w:type="gramEnd"/>
            <w:r>
              <w:rPr>
                <w:spacing w:val="-2"/>
                <w:sz w:val="16"/>
              </w:rPr>
              <w:t xml:space="preserve"> </w:t>
            </w:r>
            <w:r>
              <w:rPr>
                <w:sz w:val="16"/>
              </w:rPr>
              <w:t>à</w:t>
            </w:r>
            <w:r>
              <w:rPr>
                <w:spacing w:val="-2"/>
                <w:sz w:val="16"/>
              </w:rPr>
              <w:t xml:space="preserve"> </w:t>
            </w:r>
            <w:r>
              <w:rPr>
                <w:sz w:val="16"/>
              </w:rPr>
              <w:t xml:space="preserve">100 </w:t>
            </w:r>
            <w:r>
              <w:rPr>
                <w:spacing w:val="-5"/>
                <w:sz w:val="16"/>
              </w:rPr>
              <w:t>%)</w:t>
            </w:r>
          </w:p>
        </w:tc>
      </w:tr>
      <w:tr w:rsidR="00A415C5" w14:paraId="538C88B2" w14:textId="77777777">
        <w:trPr>
          <w:trHeight w:val="765"/>
        </w:trPr>
        <w:tc>
          <w:tcPr>
            <w:tcW w:w="1750" w:type="dxa"/>
          </w:tcPr>
          <w:p w14:paraId="1CDE8208" w14:textId="77777777" w:rsidR="00A415C5" w:rsidRDefault="00A55456">
            <w:pPr>
              <w:pStyle w:val="TableParagraph"/>
              <w:spacing w:before="1"/>
              <w:ind w:left="107"/>
              <w:rPr>
                <w:b/>
                <w:sz w:val="20"/>
              </w:rPr>
            </w:pPr>
            <w:r>
              <w:rPr>
                <w:b/>
                <w:sz w:val="20"/>
              </w:rPr>
              <w:t>Fonction</w:t>
            </w:r>
            <w:r>
              <w:rPr>
                <w:b/>
                <w:spacing w:val="-7"/>
                <w:sz w:val="20"/>
              </w:rPr>
              <w:t xml:space="preserve"> </w:t>
            </w:r>
            <w:r>
              <w:rPr>
                <w:b/>
                <w:spacing w:val="-10"/>
                <w:sz w:val="20"/>
              </w:rPr>
              <w:t>1</w:t>
            </w:r>
          </w:p>
        </w:tc>
        <w:tc>
          <w:tcPr>
            <w:tcW w:w="1951" w:type="dxa"/>
          </w:tcPr>
          <w:p w14:paraId="1F2F246F" w14:textId="77777777" w:rsidR="00A415C5" w:rsidRDefault="00A55456">
            <w:pPr>
              <w:pStyle w:val="TableParagraph"/>
              <w:spacing w:before="243"/>
              <w:ind w:left="3"/>
              <w:jc w:val="center"/>
              <w:rPr>
                <w:b/>
                <w:sz w:val="20"/>
              </w:rPr>
            </w:pPr>
            <w:r>
              <w:rPr>
                <w:b/>
                <w:sz w:val="20"/>
              </w:rPr>
              <w:t>-</w:t>
            </w:r>
            <w:r>
              <w:rPr>
                <w:b/>
                <w:spacing w:val="-2"/>
                <w:sz w:val="20"/>
              </w:rPr>
              <w:t xml:space="preserve"> </w:t>
            </w:r>
            <w:r>
              <w:rPr>
                <w:b/>
                <w:sz w:val="20"/>
              </w:rPr>
              <w:t>-</w:t>
            </w:r>
            <w:r>
              <w:rPr>
                <w:b/>
                <w:spacing w:val="-2"/>
                <w:sz w:val="20"/>
              </w:rPr>
              <w:t xml:space="preserve"> </w:t>
            </w:r>
            <w:r>
              <w:rPr>
                <w:b/>
                <w:sz w:val="20"/>
              </w:rPr>
              <w:t>-</w:t>
            </w:r>
            <w:r>
              <w:rPr>
                <w:b/>
                <w:spacing w:val="1"/>
                <w:sz w:val="20"/>
              </w:rPr>
              <w:t xml:space="preserve"> </w:t>
            </w:r>
            <w:r>
              <w:rPr>
                <w:b/>
                <w:spacing w:val="-10"/>
                <w:sz w:val="20"/>
              </w:rPr>
              <w:t>-</w:t>
            </w:r>
          </w:p>
        </w:tc>
        <w:tc>
          <w:tcPr>
            <w:tcW w:w="1750" w:type="dxa"/>
          </w:tcPr>
          <w:p w14:paraId="6E95714A" w14:textId="77777777" w:rsidR="00A415C5" w:rsidRDefault="00A55456">
            <w:pPr>
              <w:pStyle w:val="TableParagraph"/>
              <w:spacing w:before="243"/>
              <w:ind w:left="137" w:right="137"/>
              <w:jc w:val="center"/>
              <w:rPr>
                <w:b/>
                <w:sz w:val="20"/>
              </w:rPr>
            </w:pPr>
            <w:r>
              <w:rPr>
                <w:b/>
                <w:spacing w:val="-2"/>
                <w:sz w:val="20"/>
              </w:rPr>
              <w:t>……………………</w:t>
            </w:r>
          </w:p>
        </w:tc>
        <w:tc>
          <w:tcPr>
            <w:tcW w:w="1707" w:type="dxa"/>
          </w:tcPr>
          <w:p w14:paraId="76282235" w14:textId="77777777" w:rsidR="00A415C5" w:rsidRDefault="00A55456">
            <w:pPr>
              <w:pStyle w:val="TableParagraph"/>
              <w:spacing w:before="243"/>
              <w:ind w:left="2"/>
              <w:jc w:val="center"/>
              <w:rPr>
                <w:b/>
                <w:sz w:val="20"/>
              </w:rPr>
            </w:pPr>
            <w:r>
              <w:rPr>
                <w:b/>
                <w:sz w:val="20"/>
              </w:rPr>
              <w:t>-</w:t>
            </w:r>
            <w:r>
              <w:rPr>
                <w:b/>
                <w:spacing w:val="-2"/>
                <w:sz w:val="20"/>
              </w:rPr>
              <w:t xml:space="preserve"> </w:t>
            </w:r>
            <w:r>
              <w:rPr>
                <w:b/>
                <w:spacing w:val="-10"/>
                <w:sz w:val="20"/>
              </w:rPr>
              <w:t>-</w:t>
            </w:r>
          </w:p>
        </w:tc>
        <w:tc>
          <w:tcPr>
            <w:tcW w:w="1680" w:type="dxa"/>
          </w:tcPr>
          <w:p w14:paraId="7CB5550B" w14:textId="77777777" w:rsidR="00A415C5" w:rsidRDefault="00A55456">
            <w:pPr>
              <w:pStyle w:val="TableParagraph"/>
              <w:spacing w:before="243"/>
              <w:ind w:left="8"/>
              <w:jc w:val="center"/>
              <w:rPr>
                <w:sz w:val="20"/>
              </w:rPr>
            </w:pPr>
            <w:r>
              <w:rPr>
                <w:b/>
                <w:sz w:val="20"/>
              </w:rPr>
              <w:t>-</w:t>
            </w:r>
            <w:r>
              <w:rPr>
                <w:b/>
                <w:spacing w:val="-2"/>
                <w:sz w:val="20"/>
              </w:rPr>
              <w:t xml:space="preserve"> </w:t>
            </w:r>
            <w:r>
              <w:rPr>
                <w:b/>
                <w:sz w:val="20"/>
              </w:rPr>
              <w:t>-</w:t>
            </w:r>
            <w:r>
              <w:rPr>
                <w:b/>
                <w:spacing w:val="-2"/>
                <w:sz w:val="20"/>
              </w:rPr>
              <w:t xml:space="preserve"> </w:t>
            </w:r>
            <w:r>
              <w:rPr>
                <w:spacing w:val="-10"/>
                <w:sz w:val="20"/>
              </w:rPr>
              <w:t>%</w:t>
            </w:r>
          </w:p>
        </w:tc>
      </w:tr>
      <w:tr w:rsidR="00A415C5" w14:paraId="49E9F239" w14:textId="77777777">
        <w:trPr>
          <w:trHeight w:val="765"/>
        </w:trPr>
        <w:tc>
          <w:tcPr>
            <w:tcW w:w="1750" w:type="dxa"/>
          </w:tcPr>
          <w:p w14:paraId="5164FEB0" w14:textId="77777777" w:rsidR="00A415C5" w:rsidRDefault="00A55456">
            <w:pPr>
              <w:pStyle w:val="TableParagraph"/>
              <w:spacing w:before="1"/>
              <w:ind w:left="107"/>
              <w:rPr>
                <w:b/>
                <w:sz w:val="20"/>
              </w:rPr>
            </w:pPr>
            <w:r>
              <w:rPr>
                <w:b/>
                <w:sz w:val="20"/>
              </w:rPr>
              <w:t>Fonction</w:t>
            </w:r>
            <w:r>
              <w:rPr>
                <w:b/>
                <w:spacing w:val="-7"/>
                <w:sz w:val="20"/>
              </w:rPr>
              <w:t xml:space="preserve"> </w:t>
            </w:r>
            <w:r>
              <w:rPr>
                <w:b/>
                <w:spacing w:val="-10"/>
                <w:sz w:val="20"/>
              </w:rPr>
              <w:t>2</w:t>
            </w:r>
          </w:p>
        </w:tc>
        <w:tc>
          <w:tcPr>
            <w:tcW w:w="1951" w:type="dxa"/>
          </w:tcPr>
          <w:p w14:paraId="2A8B809A" w14:textId="77777777" w:rsidR="00A415C5" w:rsidRDefault="00A55456">
            <w:pPr>
              <w:pStyle w:val="TableParagraph"/>
              <w:spacing w:before="243"/>
              <w:ind w:left="3"/>
              <w:jc w:val="center"/>
              <w:rPr>
                <w:b/>
                <w:sz w:val="20"/>
              </w:rPr>
            </w:pPr>
            <w:r>
              <w:rPr>
                <w:b/>
                <w:sz w:val="20"/>
              </w:rPr>
              <w:t>-</w:t>
            </w:r>
            <w:r>
              <w:rPr>
                <w:b/>
                <w:spacing w:val="-2"/>
                <w:sz w:val="20"/>
              </w:rPr>
              <w:t xml:space="preserve"> </w:t>
            </w:r>
            <w:r>
              <w:rPr>
                <w:b/>
                <w:sz w:val="20"/>
              </w:rPr>
              <w:t>-</w:t>
            </w:r>
            <w:r>
              <w:rPr>
                <w:b/>
                <w:spacing w:val="-2"/>
                <w:sz w:val="20"/>
              </w:rPr>
              <w:t xml:space="preserve"> </w:t>
            </w:r>
            <w:r>
              <w:rPr>
                <w:b/>
                <w:sz w:val="20"/>
              </w:rPr>
              <w:t>-</w:t>
            </w:r>
            <w:r>
              <w:rPr>
                <w:b/>
                <w:spacing w:val="1"/>
                <w:sz w:val="20"/>
              </w:rPr>
              <w:t xml:space="preserve"> </w:t>
            </w:r>
            <w:r>
              <w:rPr>
                <w:b/>
                <w:spacing w:val="-10"/>
                <w:sz w:val="20"/>
              </w:rPr>
              <w:t>-</w:t>
            </w:r>
          </w:p>
        </w:tc>
        <w:tc>
          <w:tcPr>
            <w:tcW w:w="1750" w:type="dxa"/>
          </w:tcPr>
          <w:p w14:paraId="44D1658B" w14:textId="77777777" w:rsidR="00A415C5" w:rsidRDefault="00A55456">
            <w:pPr>
              <w:pStyle w:val="TableParagraph"/>
              <w:spacing w:before="243"/>
              <w:ind w:left="137" w:right="137"/>
              <w:jc w:val="center"/>
              <w:rPr>
                <w:b/>
                <w:sz w:val="20"/>
              </w:rPr>
            </w:pPr>
            <w:r>
              <w:rPr>
                <w:b/>
                <w:spacing w:val="-2"/>
                <w:sz w:val="20"/>
              </w:rPr>
              <w:t>……………………</w:t>
            </w:r>
          </w:p>
        </w:tc>
        <w:tc>
          <w:tcPr>
            <w:tcW w:w="1707" w:type="dxa"/>
          </w:tcPr>
          <w:p w14:paraId="303157EB" w14:textId="77777777" w:rsidR="00A415C5" w:rsidRDefault="00A55456">
            <w:pPr>
              <w:pStyle w:val="TableParagraph"/>
              <w:spacing w:before="243"/>
              <w:ind w:left="2"/>
              <w:jc w:val="center"/>
              <w:rPr>
                <w:b/>
                <w:sz w:val="20"/>
              </w:rPr>
            </w:pPr>
            <w:r>
              <w:rPr>
                <w:b/>
                <w:sz w:val="20"/>
              </w:rPr>
              <w:t>-</w:t>
            </w:r>
            <w:r>
              <w:rPr>
                <w:b/>
                <w:spacing w:val="-2"/>
                <w:sz w:val="20"/>
              </w:rPr>
              <w:t xml:space="preserve"> </w:t>
            </w:r>
            <w:r>
              <w:rPr>
                <w:b/>
                <w:spacing w:val="-10"/>
                <w:sz w:val="20"/>
              </w:rPr>
              <w:t>-</w:t>
            </w:r>
          </w:p>
        </w:tc>
        <w:tc>
          <w:tcPr>
            <w:tcW w:w="1680" w:type="dxa"/>
          </w:tcPr>
          <w:p w14:paraId="7006A4B7" w14:textId="77777777" w:rsidR="00A415C5" w:rsidRDefault="00A55456">
            <w:pPr>
              <w:pStyle w:val="TableParagraph"/>
              <w:spacing w:before="243"/>
              <w:ind w:left="8"/>
              <w:jc w:val="center"/>
              <w:rPr>
                <w:sz w:val="20"/>
              </w:rPr>
            </w:pPr>
            <w:r>
              <w:rPr>
                <w:b/>
                <w:sz w:val="20"/>
              </w:rPr>
              <w:t>-</w:t>
            </w:r>
            <w:r>
              <w:rPr>
                <w:b/>
                <w:spacing w:val="-2"/>
                <w:sz w:val="20"/>
              </w:rPr>
              <w:t xml:space="preserve"> </w:t>
            </w:r>
            <w:r>
              <w:rPr>
                <w:b/>
                <w:sz w:val="20"/>
              </w:rPr>
              <w:t>-</w:t>
            </w:r>
            <w:r>
              <w:rPr>
                <w:b/>
                <w:spacing w:val="-2"/>
                <w:sz w:val="20"/>
              </w:rPr>
              <w:t xml:space="preserve"> </w:t>
            </w:r>
            <w:r>
              <w:rPr>
                <w:spacing w:val="-10"/>
                <w:sz w:val="20"/>
              </w:rPr>
              <w:t>%</w:t>
            </w:r>
          </w:p>
        </w:tc>
      </w:tr>
      <w:tr w:rsidR="00A415C5" w14:paraId="217BDCB0" w14:textId="77777777">
        <w:trPr>
          <w:trHeight w:val="765"/>
        </w:trPr>
        <w:tc>
          <w:tcPr>
            <w:tcW w:w="1750" w:type="dxa"/>
          </w:tcPr>
          <w:p w14:paraId="2EFE445B" w14:textId="77777777" w:rsidR="00A415C5" w:rsidRDefault="00A55456">
            <w:pPr>
              <w:pStyle w:val="TableParagraph"/>
              <w:spacing w:before="1"/>
              <w:ind w:left="107"/>
              <w:rPr>
                <w:b/>
                <w:sz w:val="20"/>
              </w:rPr>
            </w:pPr>
            <w:r>
              <w:rPr>
                <w:b/>
                <w:sz w:val="20"/>
              </w:rPr>
              <w:t>Fonction</w:t>
            </w:r>
            <w:r>
              <w:rPr>
                <w:b/>
                <w:spacing w:val="-7"/>
                <w:sz w:val="20"/>
              </w:rPr>
              <w:t xml:space="preserve"> </w:t>
            </w:r>
            <w:r>
              <w:rPr>
                <w:b/>
                <w:spacing w:val="-10"/>
                <w:sz w:val="20"/>
              </w:rPr>
              <w:t>3</w:t>
            </w:r>
          </w:p>
        </w:tc>
        <w:tc>
          <w:tcPr>
            <w:tcW w:w="1951" w:type="dxa"/>
          </w:tcPr>
          <w:p w14:paraId="6B91341E" w14:textId="77777777" w:rsidR="00A415C5" w:rsidRDefault="00A415C5">
            <w:pPr>
              <w:pStyle w:val="TableParagraph"/>
              <w:spacing w:before="2"/>
              <w:rPr>
                <w:b/>
                <w:sz w:val="20"/>
              </w:rPr>
            </w:pPr>
          </w:p>
          <w:p w14:paraId="3C8953AB" w14:textId="77777777" w:rsidR="00A415C5" w:rsidRDefault="00A55456">
            <w:pPr>
              <w:pStyle w:val="TableParagraph"/>
              <w:ind w:left="3"/>
              <w:jc w:val="center"/>
              <w:rPr>
                <w:b/>
                <w:sz w:val="20"/>
              </w:rPr>
            </w:pPr>
            <w:r>
              <w:rPr>
                <w:b/>
                <w:sz w:val="20"/>
              </w:rPr>
              <w:t>-</w:t>
            </w:r>
            <w:r>
              <w:rPr>
                <w:b/>
                <w:spacing w:val="-2"/>
                <w:sz w:val="20"/>
              </w:rPr>
              <w:t xml:space="preserve"> </w:t>
            </w:r>
            <w:r>
              <w:rPr>
                <w:b/>
                <w:sz w:val="20"/>
              </w:rPr>
              <w:t>-</w:t>
            </w:r>
            <w:r>
              <w:rPr>
                <w:b/>
                <w:spacing w:val="-2"/>
                <w:sz w:val="20"/>
              </w:rPr>
              <w:t xml:space="preserve"> </w:t>
            </w:r>
            <w:r>
              <w:rPr>
                <w:b/>
                <w:sz w:val="20"/>
              </w:rPr>
              <w:t>-</w:t>
            </w:r>
            <w:r>
              <w:rPr>
                <w:b/>
                <w:spacing w:val="1"/>
                <w:sz w:val="20"/>
              </w:rPr>
              <w:t xml:space="preserve"> </w:t>
            </w:r>
            <w:r>
              <w:rPr>
                <w:b/>
                <w:spacing w:val="-10"/>
                <w:sz w:val="20"/>
              </w:rPr>
              <w:t>-</w:t>
            </w:r>
          </w:p>
        </w:tc>
        <w:tc>
          <w:tcPr>
            <w:tcW w:w="1750" w:type="dxa"/>
          </w:tcPr>
          <w:p w14:paraId="7B5B88D4" w14:textId="77777777" w:rsidR="00A415C5" w:rsidRDefault="00A415C5">
            <w:pPr>
              <w:pStyle w:val="TableParagraph"/>
              <w:spacing w:before="2"/>
              <w:rPr>
                <w:b/>
                <w:sz w:val="20"/>
              </w:rPr>
            </w:pPr>
          </w:p>
          <w:p w14:paraId="019D38B0" w14:textId="77777777" w:rsidR="00A415C5" w:rsidRDefault="00A55456">
            <w:pPr>
              <w:pStyle w:val="TableParagraph"/>
              <w:ind w:left="137" w:right="137"/>
              <w:jc w:val="center"/>
              <w:rPr>
                <w:b/>
                <w:sz w:val="20"/>
              </w:rPr>
            </w:pPr>
            <w:r>
              <w:rPr>
                <w:b/>
                <w:spacing w:val="-2"/>
                <w:sz w:val="20"/>
              </w:rPr>
              <w:t>……………………</w:t>
            </w:r>
          </w:p>
        </w:tc>
        <w:tc>
          <w:tcPr>
            <w:tcW w:w="1707" w:type="dxa"/>
          </w:tcPr>
          <w:p w14:paraId="07945B3C" w14:textId="77777777" w:rsidR="00A415C5" w:rsidRDefault="00A415C5">
            <w:pPr>
              <w:pStyle w:val="TableParagraph"/>
              <w:spacing w:before="2"/>
              <w:rPr>
                <w:b/>
                <w:sz w:val="20"/>
              </w:rPr>
            </w:pPr>
          </w:p>
          <w:p w14:paraId="617CAF1D" w14:textId="77777777" w:rsidR="00A415C5" w:rsidRDefault="00A55456">
            <w:pPr>
              <w:pStyle w:val="TableParagraph"/>
              <w:ind w:left="2"/>
              <w:jc w:val="center"/>
              <w:rPr>
                <w:b/>
                <w:sz w:val="20"/>
              </w:rPr>
            </w:pPr>
            <w:r>
              <w:rPr>
                <w:b/>
                <w:sz w:val="20"/>
              </w:rPr>
              <w:t>-</w:t>
            </w:r>
            <w:r>
              <w:rPr>
                <w:b/>
                <w:spacing w:val="-2"/>
                <w:sz w:val="20"/>
              </w:rPr>
              <w:t xml:space="preserve"> </w:t>
            </w:r>
            <w:r>
              <w:rPr>
                <w:b/>
                <w:spacing w:val="-10"/>
                <w:sz w:val="20"/>
              </w:rPr>
              <w:t>-</w:t>
            </w:r>
          </w:p>
        </w:tc>
        <w:tc>
          <w:tcPr>
            <w:tcW w:w="1680" w:type="dxa"/>
          </w:tcPr>
          <w:p w14:paraId="0756D839" w14:textId="77777777" w:rsidR="00A415C5" w:rsidRDefault="00A415C5">
            <w:pPr>
              <w:pStyle w:val="TableParagraph"/>
              <w:spacing w:before="2"/>
              <w:rPr>
                <w:b/>
                <w:sz w:val="20"/>
              </w:rPr>
            </w:pPr>
          </w:p>
          <w:p w14:paraId="29B1B50F" w14:textId="77777777" w:rsidR="00A415C5" w:rsidRDefault="00A55456">
            <w:pPr>
              <w:pStyle w:val="TableParagraph"/>
              <w:ind w:left="8"/>
              <w:jc w:val="center"/>
              <w:rPr>
                <w:sz w:val="20"/>
              </w:rPr>
            </w:pPr>
            <w:r>
              <w:rPr>
                <w:b/>
                <w:sz w:val="20"/>
              </w:rPr>
              <w:t>-</w:t>
            </w:r>
            <w:r>
              <w:rPr>
                <w:b/>
                <w:spacing w:val="-2"/>
                <w:sz w:val="20"/>
              </w:rPr>
              <w:t xml:space="preserve"> </w:t>
            </w:r>
            <w:r>
              <w:rPr>
                <w:b/>
                <w:sz w:val="20"/>
              </w:rPr>
              <w:t>-</w:t>
            </w:r>
            <w:r>
              <w:rPr>
                <w:b/>
                <w:spacing w:val="-2"/>
                <w:sz w:val="20"/>
              </w:rPr>
              <w:t xml:space="preserve"> </w:t>
            </w:r>
            <w:r>
              <w:rPr>
                <w:spacing w:val="-10"/>
                <w:sz w:val="20"/>
              </w:rPr>
              <w:t>%</w:t>
            </w:r>
          </w:p>
        </w:tc>
      </w:tr>
    </w:tbl>
    <w:p w14:paraId="27CE166B" w14:textId="77777777" w:rsidR="00A415C5" w:rsidRDefault="00A55456">
      <w:pPr>
        <w:pStyle w:val="Titre5"/>
        <w:spacing w:before="185"/>
      </w:pPr>
      <w:r>
        <w:t>Quelle</w:t>
      </w:r>
      <w:r>
        <w:rPr>
          <w:spacing w:val="-5"/>
        </w:rPr>
        <w:t xml:space="preserve"> </w:t>
      </w:r>
      <w:r>
        <w:t>est</w:t>
      </w:r>
      <w:r>
        <w:rPr>
          <w:spacing w:val="-6"/>
        </w:rPr>
        <w:t xml:space="preserve"> </w:t>
      </w:r>
      <w:r>
        <w:t>votre</w:t>
      </w:r>
      <w:r>
        <w:rPr>
          <w:spacing w:val="-5"/>
        </w:rPr>
        <w:t xml:space="preserve"> </w:t>
      </w:r>
      <w:r>
        <w:t>attribution</w:t>
      </w:r>
      <w:r>
        <w:rPr>
          <w:spacing w:val="-4"/>
        </w:rPr>
        <w:t xml:space="preserve"> </w:t>
      </w:r>
      <w:r>
        <w:t>à</w:t>
      </w:r>
      <w:r>
        <w:rPr>
          <w:spacing w:val="-4"/>
        </w:rPr>
        <w:t xml:space="preserve"> </w:t>
      </w:r>
      <w:r>
        <w:t>l’issue</w:t>
      </w:r>
      <w:r>
        <w:rPr>
          <w:spacing w:val="-5"/>
        </w:rPr>
        <w:t xml:space="preserve"> </w:t>
      </w:r>
      <w:r>
        <w:t>du</w:t>
      </w:r>
      <w:r>
        <w:rPr>
          <w:spacing w:val="-7"/>
        </w:rPr>
        <w:t xml:space="preserve"> </w:t>
      </w:r>
      <w:r>
        <w:t>recours</w:t>
      </w:r>
      <w:r>
        <w:rPr>
          <w:spacing w:val="-6"/>
        </w:rPr>
        <w:t xml:space="preserve"> </w:t>
      </w:r>
      <w:r>
        <w:t>interne/sectorie</w:t>
      </w:r>
      <w:hyperlink w:anchor="_bookmark4" w:history="1">
        <w:r>
          <w:t>l</w:t>
        </w:r>
        <w:r>
          <w:rPr>
            <w:vertAlign w:val="superscript"/>
          </w:rPr>
          <w:t>2</w:t>
        </w:r>
      </w:hyperlink>
      <w:r>
        <w:rPr>
          <w:spacing w:val="-5"/>
        </w:rPr>
        <w:t xml:space="preserve"> </w:t>
      </w:r>
      <w:r>
        <w:rPr>
          <w:spacing w:val="-10"/>
        </w:rPr>
        <w:t>?</w:t>
      </w:r>
    </w:p>
    <w:p w14:paraId="283ECF7A" w14:textId="77777777" w:rsidR="00A415C5" w:rsidRDefault="00A415C5">
      <w:pPr>
        <w:pStyle w:val="Corpsdetexte"/>
        <w:spacing w:before="26"/>
        <w:rPr>
          <w:b/>
          <w:sz w:val="20"/>
        </w:rPr>
      </w:pPr>
    </w:p>
    <w:tbl>
      <w:tblPr>
        <w:tblStyle w:val="TableNormal"/>
        <w:tblW w:w="0" w:type="auto"/>
        <w:tblInd w:w="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0"/>
        <w:gridCol w:w="1951"/>
        <w:gridCol w:w="1750"/>
        <w:gridCol w:w="1707"/>
        <w:gridCol w:w="1680"/>
      </w:tblGrid>
      <w:tr w:rsidR="00A415C5" w14:paraId="76CE3A87" w14:textId="77777777">
        <w:trPr>
          <w:trHeight w:val="2634"/>
        </w:trPr>
        <w:tc>
          <w:tcPr>
            <w:tcW w:w="1750" w:type="dxa"/>
          </w:tcPr>
          <w:p w14:paraId="0CAA558A" w14:textId="77777777" w:rsidR="00A415C5" w:rsidRDefault="00A55456">
            <w:pPr>
              <w:pStyle w:val="TableParagraph"/>
              <w:spacing w:before="1"/>
              <w:ind w:left="107"/>
              <w:rPr>
                <w:b/>
                <w:sz w:val="20"/>
              </w:rPr>
            </w:pPr>
            <w:r>
              <w:rPr>
                <w:b/>
                <w:sz w:val="20"/>
              </w:rPr>
              <w:t>3 fonctions maximum</w:t>
            </w:r>
            <w:r>
              <w:rPr>
                <w:b/>
                <w:spacing w:val="-12"/>
                <w:sz w:val="20"/>
              </w:rPr>
              <w:t xml:space="preserve"> </w:t>
            </w:r>
            <w:r>
              <w:rPr>
                <w:b/>
                <w:sz w:val="20"/>
              </w:rPr>
              <w:t>en</w:t>
            </w:r>
            <w:r>
              <w:rPr>
                <w:b/>
                <w:spacing w:val="-11"/>
                <w:sz w:val="20"/>
              </w:rPr>
              <w:t xml:space="preserve"> </w:t>
            </w:r>
            <w:r>
              <w:rPr>
                <w:b/>
                <w:sz w:val="20"/>
              </w:rPr>
              <w:t xml:space="preserve">cas </w:t>
            </w:r>
            <w:r>
              <w:rPr>
                <w:b/>
                <w:spacing w:val="-2"/>
                <w:sz w:val="20"/>
              </w:rPr>
              <w:t>d’hybridation</w:t>
            </w:r>
          </w:p>
        </w:tc>
        <w:tc>
          <w:tcPr>
            <w:tcW w:w="1951" w:type="dxa"/>
          </w:tcPr>
          <w:p w14:paraId="7DA036EB" w14:textId="77777777" w:rsidR="00A415C5" w:rsidRDefault="00A55456">
            <w:pPr>
              <w:pStyle w:val="TableParagraph"/>
              <w:spacing w:before="1" w:line="243" w:lineRule="exact"/>
              <w:ind w:left="2"/>
              <w:jc w:val="center"/>
              <w:rPr>
                <w:b/>
                <w:sz w:val="20"/>
              </w:rPr>
            </w:pPr>
            <w:r>
              <w:rPr>
                <w:b/>
                <w:sz w:val="20"/>
              </w:rPr>
              <w:t>Code</w:t>
            </w:r>
            <w:r>
              <w:rPr>
                <w:b/>
                <w:spacing w:val="-5"/>
                <w:sz w:val="20"/>
              </w:rPr>
              <w:t xml:space="preserve"> </w:t>
            </w:r>
            <w:r>
              <w:rPr>
                <w:b/>
                <w:spacing w:val="-2"/>
                <w:sz w:val="20"/>
              </w:rPr>
              <w:t>fonction</w:t>
            </w:r>
          </w:p>
          <w:p w14:paraId="0667C086" w14:textId="77777777" w:rsidR="00A415C5" w:rsidRDefault="00A55456">
            <w:pPr>
              <w:pStyle w:val="TableParagraph"/>
              <w:ind w:left="160" w:right="151" w:hanging="1"/>
              <w:jc w:val="center"/>
              <w:rPr>
                <w:sz w:val="18"/>
              </w:rPr>
            </w:pPr>
            <w:r>
              <w:rPr>
                <w:sz w:val="18"/>
              </w:rPr>
              <w:t>4 chiffres (ex : 5070) (Si</w:t>
            </w:r>
            <w:r>
              <w:rPr>
                <w:spacing w:val="-11"/>
                <w:sz w:val="18"/>
              </w:rPr>
              <w:t xml:space="preserve"> </w:t>
            </w:r>
            <w:r>
              <w:rPr>
                <w:sz w:val="18"/>
              </w:rPr>
              <w:t>fonction</w:t>
            </w:r>
            <w:r>
              <w:rPr>
                <w:spacing w:val="-10"/>
                <w:sz w:val="18"/>
              </w:rPr>
              <w:t xml:space="preserve"> </w:t>
            </w:r>
            <w:r>
              <w:rPr>
                <w:sz w:val="18"/>
              </w:rPr>
              <w:t>sectorielle IFIC</w:t>
            </w:r>
            <w:r>
              <w:rPr>
                <w:spacing w:val="-2"/>
                <w:sz w:val="18"/>
              </w:rPr>
              <w:t xml:space="preserve"> </w:t>
            </w:r>
            <w:r>
              <w:rPr>
                <w:sz w:val="18"/>
              </w:rPr>
              <w:t>sinon</w:t>
            </w:r>
          </w:p>
          <w:p w14:paraId="55517E90" w14:textId="77777777" w:rsidR="00A415C5" w:rsidRDefault="00A55456">
            <w:pPr>
              <w:pStyle w:val="TableParagraph"/>
              <w:ind w:left="107" w:right="99"/>
              <w:jc w:val="center"/>
              <w:rPr>
                <w:sz w:val="18"/>
              </w:rPr>
            </w:pPr>
            <w:proofErr w:type="gramStart"/>
            <w:r>
              <w:rPr>
                <w:sz w:val="18"/>
              </w:rPr>
              <w:t>indiquez</w:t>
            </w:r>
            <w:proofErr w:type="gramEnd"/>
            <w:r>
              <w:rPr>
                <w:spacing w:val="21"/>
                <w:sz w:val="18"/>
              </w:rPr>
              <w:t xml:space="preserve"> </w:t>
            </w:r>
            <w:r>
              <w:rPr>
                <w:sz w:val="18"/>
              </w:rPr>
              <w:t>«</w:t>
            </w:r>
            <w:r>
              <w:rPr>
                <w:spacing w:val="-11"/>
                <w:sz w:val="18"/>
              </w:rPr>
              <w:t xml:space="preserve"> </w:t>
            </w:r>
            <w:r>
              <w:rPr>
                <w:sz w:val="18"/>
              </w:rPr>
              <w:t>Manquant</w:t>
            </w:r>
            <w:r>
              <w:rPr>
                <w:spacing w:val="-9"/>
                <w:sz w:val="18"/>
              </w:rPr>
              <w:t xml:space="preserve"> </w:t>
            </w:r>
            <w:r>
              <w:rPr>
                <w:sz w:val="18"/>
              </w:rPr>
              <w:t xml:space="preserve">» pour les fonctions </w:t>
            </w:r>
            <w:r>
              <w:rPr>
                <w:spacing w:val="-2"/>
                <w:sz w:val="18"/>
              </w:rPr>
              <w:t>manquantes)</w:t>
            </w:r>
          </w:p>
        </w:tc>
        <w:tc>
          <w:tcPr>
            <w:tcW w:w="1750" w:type="dxa"/>
          </w:tcPr>
          <w:p w14:paraId="327148C2" w14:textId="77777777" w:rsidR="00A415C5" w:rsidRDefault="00A55456">
            <w:pPr>
              <w:pStyle w:val="TableParagraph"/>
              <w:spacing w:before="1"/>
              <w:ind w:left="137" w:right="132"/>
              <w:jc w:val="center"/>
              <w:rPr>
                <w:b/>
                <w:sz w:val="20"/>
              </w:rPr>
            </w:pPr>
            <w:r>
              <w:rPr>
                <w:b/>
                <w:sz w:val="20"/>
              </w:rPr>
              <w:t>Intitulé</w:t>
            </w:r>
            <w:r>
              <w:rPr>
                <w:b/>
                <w:spacing w:val="-12"/>
                <w:sz w:val="20"/>
              </w:rPr>
              <w:t xml:space="preserve"> </w:t>
            </w:r>
            <w:r>
              <w:rPr>
                <w:b/>
                <w:sz w:val="20"/>
              </w:rPr>
              <w:t>de</w:t>
            </w:r>
            <w:r>
              <w:rPr>
                <w:b/>
                <w:spacing w:val="-11"/>
                <w:sz w:val="20"/>
              </w:rPr>
              <w:t xml:space="preserve"> </w:t>
            </w:r>
            <w:r>
              <w:rPr>
                <w:b/>
                <w:sz w:val="20"/>
              </w:rPr>
              <w:t xml:space="preserve">la </w:t>
            </w:r>
            <w:r>
              <w:rPr>
                <w:b/>
                <w:spacing w:val="-2"/>
                <w:sz w:val="20"/>
              </w:rPr>
              <w:t>fonction sectorielle</w:t>
            </w:r>
          </w:p>
          <w:p w14:paraId="3F010A47" w14:textId="77777777" w:rsidR="00A415C5" w:rsidRDefault="00A55456">
            <w:pPr>
              <w:pStyle w:val="TableParagraph"/>
              <w:ind w:left="138" w:right="130"/>
              <w:jc w:val="center"/>
              <w:rPr>
                <w:sz w:val="18"/>
              </w:rPr>
            </w:pPr>
            <w:r>
              <w:rPr>
                <w:sz w:val="18"/>
              </w:rPr>
              <w:t>(</w:t>
            </w:r>
            <w:proofErr w:type="gramStart"/>
            <w:r>
              <w:rPr>
                <w:sz w:val="18"/>
              </w:rPr>
              <w:t>ou</w:t>
            </w:r>
            <w:proofErr w:type="gramEnd"/>
            <w:r>
              <w:rPr>
                <w:spacing w:val="-11"/>
                <w:sz w:val="18"/>
              </w:rPr>
              <w:t xml:space="preserve"> </w:t>
            </w:r>
            <w:r>
              <w:rPr>
                <w:sz w:val="18"/>
              </w:rPr>
              <w:t>manquante</w:t>
            </w:r>
            <w:r>
              <w:rPr>
                <w:spacing w:val="-10"/>
                <w:sz w:val="18"/>
              </w:rPr>
              <w:t xml:space="preserve"> </w:t>
            </w:r>
            <w:r>
              <w:rPr>
                <w:sz w:val="18"/>
              </w:rPr>
              <w:t>le cas</w:t>
            </w:r>
            <w:r>
              <w:rPr>
                <w:spacing w:val="-2"/>
                <w:sz w:val="18"/>
              </w:rPr>
              <w:t xml:space="preserve"> </w:t>
            </w:r>
            <w:r>
              <w:rPr>
                <w:sz w:val="18"/>
              </w:rPr>
              <w:t>échéant)</w:t>
            </w:r>
          </w:p>
        </w:tc>
        <w:tc>
          <w:tcPr>
            <w:tcW w:w="1707" w:type="dxa"/>
          </w:tcPr>
          <w:p w14:paraId="25F40A6E" w14:textId="77777777" w:rsidR="00A415C5" w:rsidRDefault="00A55456">
            <w:pPr>
              <w:pStyle w:val="TableParagraph"/>
              <w:spacing w:before="1"/>
              <w:ind w:left="2" w:right="3"/>
              <w:jc w:val="center"/>
              <w:rPr>
                <w:b/>
                <w:sz w:val="20"/>
              </w:rPr>
            </w:pPr>
            <w:r>
              <w:rPr>
                <w:b/>
                <w:sz w:val="20"/>
              </w:rPr>
              <w:t>Catégorie</w:t>
            </w:r>
            <w:r>
              <w:rPr>
                <w:b/>
                <w:spacing w:val="-10"/>
                <w:sz w:val="20"/>
              </w:rPr>
              <w:t xml:space="preserve"> </w:t>
            </w:r>
            <w:r>
              <w:rPr>
                <w:b/>
                <w:spacing w:val="-4"/>
                <w:sz w:val="20"/>
              </w:rPr>
              <w:t>IFIC</w:t>
            </w:r>
          </w:p>
        </w:tc>
        <w:tc>
          <w:tcPr>
            <w:tcW w:w="1680" w:type="dxa"/>
          </w:tcPr>
          <w:p w14:paraId="1E40E020" w14:textId="77777777" w:rsidR="00A415C5" w:rsidRDefault="00A55456">
            <w:pPr>
              <w:pStyle w:val="TableParagraph"/>
              <w:spacing w:before="1"/>
              <w:ind w:left="107" w:right="98"/>
              <w:jc w:val="center"/>
              <w:rPr>
                <w:sz w:val="16"/>
              </w:rPr>
            </w:pPr>
            <w:r>
              <w:rPr>
                <w:b/>
                <w:sz w:val="20"/>
              </w:rPr>
              <w:t>Répartition du temps</w:t>
            </w:r>
            <w:r>
              <w:rPr>
                <w:b/>
                <w:spacing w:val="-12"/>
                <w:sz w:val="20"/>
              </w:rPr>
              <w:t xml:space="preserve"> </w:t>
            </w:r>
            <w:r>
              <w:rPr>
                <w:b/>
                <w:sz w:val="20"/>
              </w:rPr>
              <w:t>de</w:t>
            </w:r>
            <w:r>
              <w:rPr>
                <w:b/>
                <w:spacing w:val="-11"/>
                <w:sz w:val="20"/>
              </w:rPr>
              <w:t xml:space="preserve"> </w:t>
            </w:r>
            <w:r>
              <w:rPr>
                <w:b/>
                <w:sz w:val="20"/>
              </w:rPr>
              <w:t xml:space="preserve">travail (en %) entre les </w:t>
            </w:r>
            <w:r>
              <w:rPr>
                <w:b/>
                <w:spacing w:val="-2"/>
                <w:sz w:val="20"/>
              </w:rPr>
              <w:t xml:space="preserve">différentes fonctions attribuées </w:t>
            </w:r>
            <w:r>
              <w:rPr>
                <w:sz w:val="16"/>
              </w:rPr>
              <w:t>(Attention : en cas</w:t>
            </w:r>
          </w:p>
          <w:p w14:paraId="39E2EE03" w14:textId="77777777" w:rsidR="00A415C5" w:rsidRDefault="00A55456">
            <w:pPr>
              <w:pStyle w:val="TableParagraph"/>
              <w:ind w:left="228" w:right="215" w:hanging="3"/>
              <w:jc w:val="center"/>
              <w:rPr>
                <w:sz w:val="16"/>
              </w:rPr>
            </w:pPr>
            <w:proofErr w:type="gramStart"/>
            <w:r>
              <w:rPr>
                <w:sz w:val="16"/>
              </w:rPr>
              <w:t>d’hybridation</w:t>
            </w:r>
            <w:proofErr w:type="gramEnd"/>
            <w:r>
              <w:rPr>
                <w:sz w:val="16"/>
              </w:rPr>
              <w:t>,</w:t>
            </w:r>
            <w:r>
              <w:rPr>
                <w:spacing w:val="-5"/>
                <w:sz w:val="16"/>
              </w:rPr>
              <w:t xml:space="preserve"> </w:t>
            </w:r>
            <w:r>
              <w:rPr>
                <w:sz w:val="16"/>
              </w:rPr>
              <w:t>la</w:t>
            </w:r>
            <w:r>
              <w:rPr>
                <w:spacing w:val="40"/>
                <w:sz w:val="16"/>
              </w:rPr>
              <w:t xml:space="preserve"> </w:t>
            </w:r>
            <w:r>
              <w:rPr>
                <w:sz w:val="16"/>
              </w:rPr>
              <w:t>somme</w:t>
            </w:r>
            <w:r>
              <w:rPr>
                <w:spacing w:val="-7"/>
                <w:sz w:val="16"/>
              </w:rPr>
              <w:t xml:space="preserve"> </w:t>
            </w:r>
            <w:r>
              <w:rPr>
                <w:sz w:val="16"/>
              </w:rPr>
              <w:t>des</w:t>
            </w:r>
            <w:r>
              <w:rPr>
                <w:spacing w:val="40"/>
                <w:sz w:val="16"/>
              </w:rPr>
              <w:t xml:space="preserve"> </w:t>
            </w:r>
            <w:r>
              <w:rPr>
                <w:spacing w:val="-2"/>
                <w:sz w:val="16"/>
              </w:rPr>
              <w:t>pourcentages</w:t>
            </w:r>
            <w:r>
              <w:rPr>
                <w:spacing w:val="40"/>
                <w:sz w:val="16"/>
              </w:rPr>
              <w:t xml:space="preserve"> </w:t>
            </w:r>
            <w:r>
              <w:rPr>
                <w:sz w:val="16"/>
              </w:rPr>
              <w:t>combinés</w:t>
            </w:r>
            <w:r>
              <w:rPr>
                <w:spacing w:val="-10"/>
                <w:sz w:val="16"/>
              </w:rPr>
              <w:t xml:space="preserve"> </w:t>
            </w:r>
            <w:r>
              <w:rPr>
                <w:sz w:val="16"/>
              </w:rPr>
              <w:t>doit</w:t>
            </w:r>
            <w:r>
              <w:rPr>
                <w:spacing w:val="-9"/>
                <w:sz w:val="16"/>
              </w:rPr>
              <w:t xml:space="preserve"> </w:t>
            </w:r>
            <w:r>
              <w:rPr>
                <w:sz w:val="16"/>
              </w:rPr>
              <w:t>être</w:t>
            </w:r>
          </w:p>
          <w:p w14:paraId="51D1C061" w14:textId="77777777" w:rsidR="00A415C5" w:rsidRDefault="00A55456">
            <w:pPr>
              <w:pStyle w:val="TableParagraph"/>
              <w:spacing w:line="174" w:lineRule="exact"/>
              <w:ind w:left="109" w:right="98"/>
              <w:jc w:val="center"/>
              <w:rPr>
                <w:sz w:val="16"/>
              </w:rPr>
            </w:pPr>
            <w:proofErr w:type="gramStart"/>
            <w:r>
              <w:rPr>
                <w:sz w:val="16"/>
              </w:rPr>
              <w:t>égale</w:t>
            </w:r>
            <w:proofErr w:type="gramEnd"/>
            <w:r>
              <w:rPr>
                <w:spacing w:val="-2"/>
                <w:sz w:val="16"/>
              </w:rPr>
              <w:t xml:space="preserve"> </w:t>
            </w:r>
            <w:r>
              <w:rPr>
                <w:sz w:val="16"/>
              </w:rPr>
              <w:t>à</w:t>
            </w:r>
            <w:r>
              <w:rPr>
                <w:spacing w:val="-2"/>
                <w:sz w:val="16"/>
              </w:rPr>
              <w:t xml:space="preserve"> </w:t>
            </w:r>
            <w:r>
              <w:rPr>
                <w:sz w:val="16"/>
              </w:rPr>
              <w:t xml:space="preserve">100 </w:t>
            </w:r>
            <w:r>
              <w:rPr>
                <w:spacing w:val="-5"/>
                <w:sz w:val="16"/>
              </w:rPr>
              <w:t>%)</w:t>
            </w:r>
          </w:p>
        </w:tc>
      </w:tr>
      <w:tr w:rsidR="00A415C5" w14:paraId="450D4D9E" w14:textId="77777777">
        <w:trPr>
          <w:trHeight w:val="765"/>
        </w:trPr>
        <w:tc>
          <w:tcPr>
            <w:tcW w:w="1750" w:type="dxa"/>
          </w:tcPr>
          <w:p w14:paraId="60A83F75" w14:textId="77777777" w:rsidR="00A415C5" w:rsidRDefault="00A55456">
            <w:pPr>
              <w:pStyle w:val="TableParagraph"/>
              <w:spacing w:before="1"/>
              <w:ind w:left="107"/>
              <w:rPr>
                <w:b/>
                <w:sz w:val="20"/>
              </w:rPr>
            </w:pPr>
            <w:r>
              <w:rPr>
                <w:b/>
                <w:sz w:val="20"/>
              </w:rPr>
              <w:t>Fonction</w:t>
            </w:r>
            <w:r>
              <w:rPr>
                <w:b/>
                <w:spacing w:val="-7"/>
                <w:sz w:val="20"/>
              </w:rPr>
              <w:t xml:space="preserve"> </w:t>
            </w:r>
            <w:r>
              <w:rPr>
                <w:b/>
                <w:spacing w:val="-10"/>
                <w:sz w:val="20"/>
              </w:rPr>
              <w:t>1</w:t>
            </w:r>
          </w:p>
        </w:tc>
        <w:tc>
          <w:tcPr>
            <w:tcW w:w="1951" w:type="dxa"/>
          </w:tcPr>
          <w:p w14:paraId="3197536E" w14:textId="77777777" w:rsidR="00A415C5" w:rsidRDefault="00A415C5">
            <w:pPr>
              <w:pStyle w:val="TableParagraph"/>
              <w:spacing w:before="2"/>
              <w:rPr>
                <w:b/>
                <w:sz w:val="20"/>
              </w:rPr>
            </w:pPr>
          </w:p>
          <w:p w14:paraId="15687A55" w14:textId="77777777" w:rsidR="00A415C5" w:rsidRDefault="00A55456">
            <w:pPr>
              <w:pStyle w:val="TableParagraph"/>
              <w:ind w:left="3"/>
              <w:jc w:val="center"/>
              <w:rPr>
                <w:b/>
                <w:sz w:val="20"/>
              </w:rPr>
            </w:pPr>
            <w:r>
              <w:rPr>
                <w:b/>
                <w:sz w:val="20"/>
              </w:rPr>
              <w:t>-</w:t>
            </w:r>
            <w:r>
              <w:rPr>
                <w:b/>
                <w:spacing w:val="-2"/>
                <w:sz w:val="20"/>
              </w:rPr>
              <w:t xml:space="preserve"> </w:t>
            </w:r>
            <w:r>
              <w:rPr>
                <w:b/>
                <w:sz w:val="20"/>
              </w:rPr>
              <w:t>-</w:t>
            </w:r>
            <w:r>
              <w:rPr>
                <w:b/>
                <w:spacing w:val="-2"/>
                <w:sz w:val="20"/>
              </w:rPr>
              <w:t xml:space="preserve"> </w:t>
            </w:r>
            <w:r>
              <w:rPr>
                <w:b/>
                <w:sz w:val="20"/>
              </w:rPr>
              <w:t>-</w:t>
            </w:r>
            <w:r>
              <w:rPr>
                <w:b/>
                <w:spacing w:val="1"/>
                <w:sz w:val="20"/>
              </w:rPr>
              <w:t xml:space="preserve"> </w:t>
            </w:r>
            <w:r>
              <w:rPr>
                <w:b/>
                <w:spacing w:val="-10"/>
                <w:sz w:val="20"/>
              </w:rPr>
              <w:t>-</w:t>
            </w:r>
          </w:p>
        </w:tc>
        <w:tc>
          <w:tcPr>
            <w:tcW w:w="1750" w:type="dxa"/>
          </w:tcPr>
          <w:p w14:paraId="6429BA69" w14:textId="77777777" w:rsidR="00A415C5" w:rsidRDefault="00A415C5">
            <w:pPr>
              <w:pStyle w:val="TableParagraph"/>
              <w:spacing w:before="2"/>
              <w:rPr>
                <w:b/>
                <w:sz w:val="20"/>
              </w:rPr>
            </w:pPr>
          </w:p>
          <w:p w14:paraId="2FE13C71" w14:textId="77777777" w:rsidR="00A415C5" w:rsidRDefault="00A55456">
            <w:pPr>
              <w:pStyle w:val="TableParagraph"/>
              <w:ind w:left="137" w:right="137"/>
              <w:jc w:val="center"/>
              <w:rPr>
                <w:b/>
                <w:sz w:val="20"/>
              </w:rPr>
            </w:pPr>
            <w:r>
              <w:rPr>
                <w:b/>
                <w:spacing w:val="-2"/>
                <w:sz w:val="20"/>
              </w:rPr>
              <w:t>……………………</w:t>
            </w:r>
          </w:p>
        </w:tc>
        <w:tc>
          <w:tcPr>
            <w:tcW w:w="1707" w:type="dxa"/>
          </w:tcPr>
          <w:p w14:paraId="6ED87CE9" w14:textId="77777777" w:rsidR="00A415C5" w:rsidRDefault="00A415C5">
            <w:pPr>
              <w:pStyle w:val="TableParagraph"/>
              <w:spacing w:before="2"/>
              <w:rPr>
                <w:b/>
                <w:sz w:val="20"/>
              </w:rPr>
            </w:pPr>
          </w:p>
          <w:p w14:paraId="023CE9E3" w14:textId="77777777" w:rsidR="00A415C5" w:rsidRDefault="00A55456">
            <w:pPr>
              <w:pStyle w:val="TableParagraph"/>
              <w:ind w:left="2"/>
              <w:jc w:val="center"/>
              <w:rPr>
                <w:b/>
                <w:sz w:val="20"/>
              </w:rPr>
            </w:pPr>
            <w:r>
              <w:rPr>
                <w:b/>
                <w:sz w:val="20"/>
              </w:rPr>
              <w:t>-</w:t>
            </w:r>
            <w:r>
              <w:rPr>
                <w:b/>
                <w:spacing w:val="-2"/>
                <w:sz w:val="20"/>
              </w:rPr>
              <w:t xml:space="preserve"> </w:t>
            </w:r>
            <w:r>
              <w:rPr>
                <w:b/>
                <w:spacing w:val="-10"/>
                <w:sz w:val="20"/>
              </w:rPr>
              <w:t>-</w:t>
            </w:r>
          </w:p>
        </w:tc>
        <w:tc>
          <w:tcPr>
            <w:tcW w:w="1680" w:type="dxa"/>
          </w:tcPr>
          <w:p w14:paraId="75E56B06" w14:textId="77777777" w:rsidR="00A415C5" w:rsidRDefault="00A415C5">
            <w:pPr>
              <w:pStyle w:val="TableParagraph"/>
              <w:spacing w:before="2"/>
              <w:rPr>
                <w:b/>
                <w:sz w:val="20"/>
              </w:rPr>
            </w:pPr>
          </w:p>
          <w:p w14:paraId="7D47C2E9" w14:textId="77777777" w:rsidR="00A415C5" w:rsidRDefault="00A55456">
            <w:pPr>
              <w:pStyle w:val="TableParagraph"/>
              <w:ind w:left="8"/>
              <w:jc w:val="center"/>
              <w:rPr>
                <w:sz w:val="20"/>
              </w:rPr>
            </w:pPr>
            <w:r>
              <w:rPr>
                <w:b/>
                <w:sz w:val="20"/>
              </w:rPr>
              <w:t>-</w:t>
            </w:r>
            <w:r>
              <w:rPr>
                <w:b/>
                <w:spacing w:val="-2"/>
                <w:sz w:val="20"/>
              </w:rPr>
              <w:t xml:space="preserve"> </w:t>
            </w:r>
            <w:r>
              <w:rPr>
                <w:b/>
                <w:sz w:val="20"/>
              </w:rPr>
              <w:t>-</w:t>
            </w:r>
            <w:r>
              <w:rPr>
                <w:b/>
                <w:spacing w:val="-2"/>
                <w:sz w:val="20"/>
              </w:rPr>
              <w:t xml:space="preserve"> </w:t>
            </w:r>
            <w:r>
              <w:rPr>
                <w:spacing w:val="-10"/>
                <w:sz w:val="20"/>
              </w:rPr>
              <w:t>%</w:t>
            </w:r>
          </w:p>
        </w:tc>
      </w:tr>
      <w:tr w:rsidR="00A415C5" w14:paraId="1161A76A" w14:textId="77777777">
        <w:trPr>
          <w:trHeight w:val="768"/>
        </w:trPr>
        <w:tc>
          <w:tcPr>
            <w:tcW w:w="1750" w:type="dxa"/>
          </w:tcPr>
          <w:p w14:paraId="2A6792AC" w14:textId="77777777" w:rsidR="00A415C5" w:rsidRDefault="00A55456">
            <w:pPr>
              <w:pStyle w:val="TableParagraph"/>
              <w:spacing w:before="2"/>
              <w:ind w:left="107"/>
              <w:rPr>
                <w:b/>
                <w:sz w:val="20"/>
              </w:rPr>
            </w:pPr>
            <w:r>
              <w:rPr>
                <w:b/>
                <w:sz w:val="20"/>
              </w:rPr>
              <w:t>Fonction</w:t>
            </w:r>
            <w:r>
              <w:rPr>
                <w:b/>
                <w:spacing w:val="-7"/>
                <w:sz w:val="20"/>
              </w:rPr>
              <w:t xml:space="preserve"> </w:t>
            </w:r>
            <w:r>
              <w:rPr>
                <w:b/>
                <w:spacing w:val="-10"/>
                <w:sz w:val="20"/>
              </w:rPr>
              <w:t>2</w:t>
            </w:r>
          </w:p>
        </w:tc>
        <w:tc>
          <w:tcPr>
            <w:tcW w:w="1951" w:type="dxa"/>
          </w:tcPr>
          <w:p w14:paraId="62729604" w14:textId="77777777" w:rsidR="00A415C5" w:rsidRDefault="00A415C5">
            <w:pPr>
              <w:pStyle w:val="TableParagraph"/>
              <w:spacing w:before="2"/>
              <w:rPr>
                <w:b/>
                <w:sz w:val="20"/>
              </w:rPr>
            </w:pPr>
          </w:p>
          <w:p w14:paraId="60F206DF" w14:textId="77777777" w:rsidR="00A415C5" w:rsidRDefault="00A55456">
            <w:pPr>
              <w:pStyle w:val="TableParagraph"/>
              <w:ind w:left="3"/>
              <w:jc w:val="center"/>
              <w:rPr>
                <w:b/>
                <w:sz w:val="20"/>
              </w:rPr>
            </w:pPr>
            <w:r>
              <w:rPr>
                <w:b/>
                <w:sz w:val="20"/>
              </w:rPr>
              <w:t>-</w:t>
            </w:r>
            <w:r>
              <w:rPr>
                <w:b/>
                <w:spacing w:val="-2"/>
                <w:sz w:val="20"/>
              </w:rPr>
              <w:t xml:space="preserve"> </w:t>
            </w:r>
            <w:r>
              <w:rPr>
                <w:b/>
                <w:sz w:val="20"/>
              </w:rPr>
              <w:t>-</w:t>
            </w:r>
            <w:r>
              <w:rPr>
                <w:b/>
                <w:spacing w:val="-2"/>
                <w:sz w:val="20"/>
              </w:rPr>
              <w:t xml:space="preserve"> </w:t>
            </w:r>
            <w:r>
              <w:rPr>
                <w:b/>
                <w:sz w:val="20"/>
              </w:rPr>
              <w:t>-</w:t>
            </w:r>
            <w:r>
              <w:rPr>
                <w:b/>
                <w:spacing w:val="1"/>
                <w:sz w:val="20"/>
              </w:rPr>
              <w:t xml:space="preserve"> </w:t>
            </w:r>
            <w:r>
              <w:rPr>
                <w:b/>
                <w:spacing w:val="-10"/>
                <w:sz w:val="20"/>
              </w:rPr>
              <w:t>-</w:t>
            </w:r>
          </w:p>
        </w:tc>
        <w:tc>
          <w:tcPr>
            <w:tcW w:w="1750" w:type="dxa"/>
          </w:tcPr>
          <w:p w14:paraId="3FFE76AC" w14:textId="77777777" w:rsidR="00A415C5" w:rsidRDefault="00A415C5">
            <w:pPr>
              <w:pStyle w:val="TableParagraph"/>
              <w:spacing w:before="2"/>
              <w:rPr>
                <w:b/>
                <w:sz w:val="20"/>
              </w:rPr>
            </w:pPr>
          </w:p>
          <w:p w14:paraId="201B8046" w14:textId="77777777" w:rsidR="00A415C5" w:rsidRDefault="00A55456">
            <w:pPr>
              <w:pStyle w:val="TableParagraph"/>
              <w:ind w:left="137" w:right="137"/>
              <w:jc w:val="center"/>
              <w:rPr>
                <w:b/>
                <w:sz w:val="20"/>
              </w:rPr>
            </w:pPr>
            <w:r>
              <w:rPr>
                <w:b/>
                <w:spacing w:val="-2"/>
                <w:sz w:val="20"/>
              </w:rPr>
              <w:t>……………………</w:t>
            </w:r>
          </w:p>
        </w:tc>
        <w:tc>
          <w:tcPr>
            <w:tcW w:w="1707" w:type="dxa"/>
          </w:tcPr>
          <w:p w14:paraId="5A14C476" w14:textId="77777777" w:rsidR="00A415C5" w:rsidRDefault="00A415C5">
            <w:pPr>
              <w:pStyle w:val="TableParagraph"/>
              <w:spacing w:before="2"/>
              <w:rPr>
                <w:b/>
                <w:sz w:val="20"/>
              </w:rPr>
            </w:pPr>
          </w:p>
          <w:p w14:paraId="69C1C432" w14:textId="77777777" w:rsidR="00A415C5" w:rsidRDefault="00A55456">
            <w:pPr>
              <w:pStyle w:val="TableParagraph"/>
              <w:ind w:left="2"/>
              <w:jc w:val="center"/>
              <w:rPr>
                <w:b/>
                <w:sz w:val="20"/>
              </w:rPr>
            </w:pPr>
            <w:r>
              <w:rPr>
                <w:b/>
                <w:sz w:val="20"/>
              </w:rPr>
              <w:t>-</w:t>
            </w:r>
            <w:r>
              <w:rPr>
                <w:b/>
                <w:spacing w:val="-2"/>
                <w:sz w:val="20"/>
              </w:rPr>
              <w:t xml:space="preserve"> </w:t>
            </w:r>
            <w:r>
              <w:rPr>
                <w:b/>
                <w:spacing w:val="-10"/>
                <w:sz w:val="20"/>
              </w:rPr>
              <w:t>-</w:t>
            </w:r>
          </w:p>
        </w:tc>
        <w:tc>
          <w:tcPr>
            <w:tcW w:w="1680" w:type="dxa"/>
          </w:tcPr>
          <w:p w14:paraId="4990B07E" w14:textId="77777777" w:rsidR="00A415C5" w:rsidRDefault="00A415C5">
            <w:pPr>
              <w:pStyle w:val="TableParagraph"/>
              <w:spacing w:before="2"/>
              <w:rPr>
                <w:b/>
                <w:sz w:val="20"/>
              </w:rPr>
            </w:pPr>
          </w:p>
          <w:p w14:paraId="4ECFB50E" w14:textId="77777777" w:rsidR="00A415C5" w:rsidRDefault="00A55456">
            <w:pPr>
              <w:pStyle w:val="TableParagraph"/>
              <w:ind w:left="8"/>
              <w:jc w:val="center"/>
              <w:rPr>
                <w:sz w:val="20"/>
              </w:rPr>
            </w:pPr>
            <w:r>
              <w:rPr>
                <w:b/>
                <w:sz w:val="20"/>
              </w:rPr>
              <w:t>-</w:t>
            </w:r>
            <w:r>
              <w:rPr>
                <w:b/>
                <w:spacing w:val="-2"/>
                <w:sz w:val="20"/>
              </w:rPr>
              <w:t xml:space="preserve"> </w:t>
            </w:r>
            <w:r>
              <w:rPr>
                <w:b/>
                <w:sz w:val="20"/>
              </w:rPr>
              <w:t>-</w:t>
            </w:r>
            <w:r>
              <w:rPr>
                <w:b/>
                <w:spacing w:val="-2"/>
                <w:sz w:val="20"/>
              </w:rPr>
              <w:t xml:space="preserve"> </w:t>
            </w:r>
            <w:r>
              <w:rPr>
                <w:spacing w:val="-10"/>
                <w:sz w:val="20"/>
              </w:rPr>
              <w:t>%</w:t>
            </w:r>
          </w:p>
        </w:tc>
      </w:tr>
      <w:tr w:rsidR="00A415C5" w14:paraId="4C25D0AC" w14:textId="77777777">
        <w:trPr>
          <w:trHeight w:val="765"/>
        </w:trPr>
        <w:tc>
          <w:tcPr>
            <w:tcW w:w="1750" w:type="dxa"/>
          </w:tcPr>
          <w:p w14:paraId="6A60525D" w14:textId="77777777" w:rsidR="00A415C5" w:rsidRDefault="00A55456">
            <w:pPr>
              <w:pStyle w:val="TableParagraph"/>
              <w:spacing w:before="1"/>
              <w:ind w:left="107"/>
              <w:rPr>
                <w:b/>
                <w:sz w:val="20"/>
              </w:rPr>
            </w:pPr>
            <w:r>
              <w:rPr>
                <w:b/>
                <w:sz w:val="20"/>
              </w:rPr>
              <w:t>Fonction</w:t>
            </w:r>
            <w:r>
              <w:rPr>
                <w:b/>
                <w:spacing w:val="-7"/>
                <w:sz w:val="20"/>
              </w:rPr>
              <w:t xml:space="preserve"> </w:t>
            </w:r>
            <w:r>
              <w:rPr>
                <w:b/>
                <w:spacing w:val="-10"/>
                <w:sz w:val="20"/>
              </w:rPr>
              <w:t>3</w:t>
            </w:r>
          </w:p>
        </w:tc>
        <w:tc>
          <w:tcPr>
            <w:tcW w:w="1951" w:type="dxa"/>
          </w:tcPr>
          <w:p w14:paraId="0C44B738" w14:textId="77777777" w:rsidR="00A415C5" w:rsidRDefault="00A55456">
            <w:pPr>
              <w:pStyle w:val="TableParagraph"/>
              <w:spacing w:before="243"/>
              <w:ind w:left="3"/>
              <w:jc w:val="center"/>
              <w:rPr>
                <w:b/>
                <w:sz w:val="20"/>
              </w:rPr>
            </w:pPr>
            <w:r>
              <w:rPr>
                <w:b/>
                <w:sz w:val="20"/>
              </w:rPr>
              <w:t>-</w:t>
            </w:r>
            <w:r>
              <w:rPr>
                <w:b/>
                <w:spacing w:val="-2"/>
                <w:sz w:val="20"/>
              </w:rPr>
              <w:t xml:space="preserve"> </w:t>
            </w:r>
            <w:r>
              <w:rPr>
                <w:b/>
                <w:sz w:val="20"/>
              </w:rPr>
              <w:t>-</w:t>
            </w:r>
            <w:r>
              <w:rPr>
                <w:b/>
                <w:spacing w:val="-2"/>
                <w:sz w:val="20"/>
              </w:rPr>
              <w:t xml:space="preserve"> </w:t>
            </w:r>
            <w:r>
              <w:rPr>
                <w:b/>
                <w:sz w:val="20"/>
              </w:rPr>
              <w:t>-</w:t>
            </w:r>
            <w:r>
              <w:rPr>
                <w:b/>
                <w:spacing w:val="1"/>
                <w:sz w:val="20"/>
              </w:rPr>
              <w:t xml:space="preserve"> </w:t>
            </w:r>
            <w:r>
              <w:rPr>
                <w:b/>
                <w:spacing w:val="-10"/>
                <w:sz w:val="20"/>
              </w:rPr>
              <w:t>-</w:t>
            </w:r>
          </w:p>
        </w:tc>
        <w:tc>
          <w:tcPr>
            <w:tcW w:w="1750" w:type="dxa"/>
          </w:tcPr>
          <w:p w14:paraId="4335955E" w14:textId="77777777" w:rsidR="00A415C5" w:rsidRDefault="00A55456">
            <w:pPr>
              <w:pStyle w:val="TableParagraph"/>
              <w:spacing w:before="243"/>
              <w:ind w:left="137" w:right="137"/>
              <w:jc w:val="center"/>
              <w:rPr>
                <w:b/>
                <w:sz w:val="20"/>
              </w:rPr>
            </w:pPr>
            <w:r>
              <w:rPr>
                <w:b/>
                <w:spacing w:val="-2"/>
                <w:sz w:val="20"/>
              </w:rPr>
              <w:t>……………………</w:t>
            </w:r>
          </w:p>
        </w:tc>
        <w:tc>
          <w:tcPr>
            <w:tcW w:w="1707" w:type="dxa"/>
          </w:tcPr>
          <w:p w14:paraId="79B00F90" w14:textId="77777777" w:rsidR="00A415C5" w:rsidRDefault="00A55456">
            <w:pPr>
              <w:pStyle w:val="TableParagraph"/>
              <w:spacing w:before="243"/>
              <w:ind w:left="2"/>
              <w:jc w:val="center"/>
              <w:rPr>
                <w:b/>
                <w:sz w:val="20"/>
              </w:rPr>
            </w:pPr>
            <w:r>
              <w:rPr>
                <w:b/>
                <w:sz w:val="20"/>
              </w:rPr>
              <w:t>-</w:t>
            </w:r>
            <w:r>
              <w:rPr>
                <w:b/>
                <w:spacing w:val="-2"/>
                <w:sz w:val="20"/>
              </w:rPr>
              <w:t xml:space="preserve"> </w:t>
            </w:r>
            <w:r>
              <w:rPr>
                <w:b/>
                <w:spacing w:val="-10"/>
                <w:sz w:val="20"/>
              </w:rPr>
              <w:t>-</w:t>
            </w:r>
          </w:p>
        </w:tc>
        <w:tc>
          <w:tcPr>
            <w:tcW w:w="1680" w:type="dxa"/>
          </w:tcPr>
          <w:p w14:paraId="7251EE09" w14:textId="77777777" w:rsidR="00A415C5" w:rsidRDefault="00A55456">
            <w:pPr>
              <w:pStyle w:val="TableParagraph"/>
              <w:spacing w:before="243"/>
              <w:ind w:left="8"/>
              <w:jc w:val="center"/>
              <w:rPr>
                <w:sz w:val="20"/>
              </w:rPr>
            </w:pPr>
            <w:r>
              <w:rPr>
                <w:b/>
                <w:sz w:val="20"/>
              </w:rPr>
              <w:t>-</w:t>
            </w:r>
            <w:r>
              <w:rPr>
                <w:b/>
                <w:spacing w:val="-2"/>
                <w:sz w:val="20"/>
              </w:rPr>
              <w:t xml:space="preserve"> </w:t>
            </w:r>
            <w:r>
              <w:rPr>
                <w:b/>
                <w:sz w:val="20"/>
              </w:rPr>
              <w:t>-</w:t>
            </w:r>
            <w:r>
              <w:rPr>
                <w:b/>
                <w:spacing w:val="-2"/>
                <w:sz w:val="20"/>
              </w:rPr>
              <w:t xml:space="preserve"> </w:t>
            </w:r>
            <w:r>
              <w:rPr>
                <w:spacing w:val="-10"/>
                <w:sz w:val="20"/>
              </w:rPr>
              <w:t>%</w:t>
            </w:r>
          </w:p>
        </w:tc>
      </w:tr>
    </w:tbl>
    <w:p w14:paraId="61C324A2" w14:textId="77777777" w:rsidR="00A415C5" w:rsidRDefault="00A415C5">
      <w:pPr>
        <w:pStyle w:val="Corpsdetexte"/>
        <w:rPr>
          <w:b/>
          <w:sz w:val="20"/>
        </w:rPr>
      </w:pPr>
    </w:p>
    <w:p w14:paraId="16614600" w14:textId="77777777" w:rsidR="00A415C5" w:rsidRDefault="00A415C5">
      <w:pPr>
        <w:pStyle w:val="Corpsdetexte"/>
        <w:rPr>
          <w:b/>
          <w:sz w:val="20"/>
        </w:rPr>
      </w:pPr>
    </w:p>
    <w:p w14:paraId="2CC73E1A" w14:textId="77777777" w:rsidR="00A415C5" w:rsidRDefault="00A415C5">
      <w:pPr>
        <w:pStyle w:val="Corpsdetexte"/>
        <w:rPr>
          <w:b/>
          <w:sz w:val="20"/>
        </w:rPr>
      </w:pPr>
    </w:p>
    <w:p w14:paraId="72A62596" w14:textId="77777777" w:rsidR="00A415C5" w:rsidRDefault="00A55456">
      <w:pPr>
        <w:pStyle w:val="Corpsdetexte"/>
        <w:spacing w:before="113"/>
        <w:rPr>
          <w:b/>
          <w:sz w:val="20"/>
        </w:rPr>
      </w:pPr>
      <w:r>
        <w:rPr>
          <w:b/>
          <w:noProof/>
          <w:sz w:val="20"/>
        </w:rPr>
        <mc:AlternateContent>
          <mc:Choice Requires="wps">
            <w:drawing>
              <wp:anchor distT="0" distB="0" distL="0" distR="0" simplePos="0" relativeHeight="487596544" behindDoc="1" locked="0" layoutInCell="1" allowOverlap="1" wp14:anchorId="5EEC82FB" wp14:editId="3269AE67">
                <wp:simplePos x="0" y="0"/>
                <wp:positionH relativeFrom="page">
                  <wp:posOffset>899464</wp:posOffset>
                </wp:positionH>
                <wp:positionV relativeFrom="paragraph">
                  <wp:posOffset>242631</wp:posOffset>
                </wp:positionV>
                <wp:extent cx="1829435" cy="762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5D2884"/>
                        </a:solidFill>
                      </wps:spPr>
                      <wps:bodyPr wrap="square" lIns="0" tIns="0" rIns="0" bIns="0" rtlCol="0">
                        <a:prstTxWarp prst="textNoShape">
                          <a:avLst/>
                        </a:prstTxWarp>
                        <a:noAutofit/>
                      </wps:bodyPr>
                    </wps:wsp>
                  </a:graphicData>
                </a:graphic>
              </wp:anchor>
            </w:drawing>
          </mc:Choice>
          <mc:Fallback>
            <w:pict>
              <v:shape w14:anchorId="4326098E" id="Graphic 28" o:spid="_x0000_s1026" style="position:absolute;margin-left:70.8pt;margin-top:19.1pt;width:144.05pt;height:.6pt;z-index:-1571993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" path="m1829053,l,,,7620r1829053,l1829053,xe" fillcolor="#5d2884" stroked="f">
                <v:path arrowok="t"/>
                <w10:wrap type="topAndBottom" anchorx="page"/>
              </v:shape>
            </w:pict>
          </mc:Fallback>
        </mc:AlternateContent>
      </w:r>
    </w:p>
    <w:p w14:paraId="6AFCE9E5" w14:textId="77777777" w:rsidR="00A415C5" w:rsidRDefault="00A55456">
      <w:pPr>
        <w:spacing w:before="90"/>
        <w:ind w:left="850"/>
        <w:rPr>
          <w:sz w:val="16"/>
        </w:rPr>
      </w:pPr>
      <w:bookmarkStart w:id="6" w:name="_bookmark3"/>
      <w:bookmarkEnd w:id="6"/>
      <w:r>
        <w:rPr>
          <w:rFonts w:ascii="Arial MT" w:hAnsi="Arial MT"/>
          <w:sz w:val="16"/>
          <w:vertAlign w:val="superscript"/>
        </w:rPr>
        <w:t>1</w:t>
      </w:r>
      <w:r>
        <w:rPr>
          <w:rFonts w:ascii="Arial MT" w:hAnsi="Arial MT"/>
          <w:spacing w:val="-22"/>
          <w:sz w:val="16"/>
        </w:rPr>
        <w:t xml:space="preserve"> </w:t>
      </w:r>
      <w:r>
        <w:rPr>
          <w:sz w:val="16"/>
        </w:rPr>
        <w:t>Vous</w:t>
      </w:r>
      <w:r>
        <w:rPr>
          <w:spacing w:val="-8"/>
          <w:sz w:val="16"/>
        </w:rPr>
        <w:t xml:space="preserve"> </w:t>
      </w:r>
      <w:r>
        <w:rPr>
          <w:sz w:val="16"/>
        </w:rPr>
        <w:t>trouvez</w:t>
      </w:r>
      <w:r>
        <w:rPr>
          <w:spacing w:val="-3"/>
          <w:sz w:val="16"/>
        </w:rPr>
        <w:t xml:space="preserve"> </w:t>
      </w:r>
      <w:r>
        <w:rPr>
          <w:sz w:val="16"/>
        </w:rPr>
        <w:t>cette</w:t>
      </w:r>
      <w:r>
        <w:rPr>
          <w:spacing w:val="-3"/>
          <w:sz w:val="16"/>
        </w:rPr>
        <w:t xml:space="preserve"> </w:t>
      </w:r>
      <w:r>
        <w:rPr>
          <w:sz w:val="16"/>
        </w:rPr>
        <w:t>information</w:t>
      </w:r>
      <w:r>
        <w:rPr>
          <w:spacing w:val="-3"/>
          <w:sz w:val="16"/>
        </w:rPr>
        <w:t xml:space="preserve"> </w:t>
      </w:r>
      <w:r>
        <w:rPr>
          <w:sz w:val="16"/>
        </w:rPr>
        <w:t>dans</w:t>
      </w:r>
      <w:r>
        <w:rPr>
          <w:spacing w:val="-2"/>
          <w:sz w:val="16"/>
        </w:rPr>
        <w:t xml:space="preserve"> </w:t>
      </w:r>
      <w:r>
        <w:rPr>
          <w:sz w:val="16"/>
        </w:rPr>
        <w:t>le</w:t>
      </w:r>
      <w:r>
        <w:rPr>
          <w:spacing w:val="-5"/>
          <w:sz w:val="16"/>
        </w:rPr>
        <w:t xml:space="preserve"> </w:t>
      </w:r>
      <w:r>
        <w:rPr>
          <w:sz w:val="16"/>
        </w:rPr>
        <w:t>document</w:t>
      </w:r>
      <w:r>
        <w:rPr>
          <w:spacing w:val="-6"/>
          <w:sz w:val="16"/>
        </w:rPr>
        <w:t xml:space="preserve"> </w:t>
      </w:r>
      <w:r>
        <w:rPr>
          <w:sz w:val="16"/>
        </w:rPr>
        <w:t>d’attribution</w:t>
      </w:r>
      <w:r>
        <w:rPr>
          <w:spacing w:val="-4"/>
          <w:sz w:val="16"/>
        </w:rPr>
        <w:t xml:space="preserve"> </w:t>
      </w:r>
      <w:r>
        <w:rPr>
          <w:sz w:val="16"/>
        </w:rPr>
        <w:t>que</w:t>
      </w:r>
      <w:r>
        <w:rPr>
          <w:spacing w:val="-5"/>
          <w:sz w:val="16"/>
        </w:rPr>
        <w:t xml:space="preserve"> </w:t>
      </w:r>
      <w:r>
        <w:rPr>
          <w:sz w:val="16"/>
        </w:rPr>
        <w:t>vous</w:t>
      </w:r>
      <w:r>
        <w:rPr>
          <w:spacing w:val="-5"/>
          <w:sz w:val="16"/>
        </w:rPr>
        <w:t xml:space="preserve"> </w:t>
      </w:r>
      <w:r>
        <w:rPr>
          <w:sz w:val="16"/>
        </w:rPr>
        <w:t>a</w:t>
      </w:r>
      <w:r>
        <w:rPr>
          <w:spacing w:val="-3"/>
          <w:sz w:val="16"/>
        </w:rPr>
        <w:t xml:space="preserve"> </w:t>
      </w:r>
      <w:r>
        <w:rPr>
          <w:sz w:val="16"/>
        </w:rPr>
        <w:t>remis</w:t>
      </w:r>
      <w:r>
        <w:rPr>
          <w:spacing w:val="-4"/>
          <w:sz w:val="16"/>
        </w:rPr>
        <w:t xml:space="preserve"> </w:t>
      </w:r>
      <w:r>
        <w:rPr>
          <w:sz w:val="16"/>
        </w:rPr>
        <w:t>votre</w:t>
      </w:r>
      <w:r>
        <w:rPr>
          <w:spacing w:val="-5"/>
          <w:sz w:val="16"/>
        </w:rPr>
        <w:t xml:space="preserve"> </w:t>
      </w:r>
      <w:r>
        <w:rPr>
          <w:spacing w:val="-2"/>
          <w:sz w:val="16"/>
        </w:rPr>
        <w:t>employeur</w:t>
      </w:r>
    </w:p>
    <w:p w14:paraId="03A5E085" w14:textId="77777777" w:rsidR="00A415C5" w:rsidRDefault="00A55456">
      <w:pPr>
        <w:spacing w:before="5"/>
        <w:ind w:left="850"/>
        <w:rPr>
          <w:sz w:val="16"/>
        </w:rPr>
      </w:pPr>
      <w:bookmarkStart w:id="7" w:name="_bookmark4"/>
      <w:bookmarkEnd w:id="7"/>
      <w:r>
        <w:rPr>
          <w:rFonts w:ascii="Arial MT" w:hAnsi="Arial MT"/>
          <w:position w:val="6"/>
          <w:sz w:val="13"/>
        </w:rPr>
        <w:t>2</w:t>
      </w:r>
      <w:r>
        <w:rPr>
          <w:rFonts w:ascii="Arial MT" w:hAnsi="Arial MT"/>
          <w:spacing w:val="13"/>
          <w:position w:val="6"/>
          <w:sz w:val="13"/>
        </w:rPr>
        <w:t xml:space="preserve"> </w:t>
      </w:r>
      <w:r>
        <w:rPr>
          <w:sz w:val="16"/>
        </w:rPr>
        <w:t>Vous</w:t>
      </w:r>
      <w:r>
        <w:rPr>
          <w:spacing w:val="-5"/>
          <w:sz w:val="16"/>
        </w:rPr>
        <w:t xml:space="preserve"> </w:t>
      </w:r>
      <w:r>
        <w:rPr>
          <w:sz w:val="16"/>
        </w:rPr>
        <w:t>trouvez</w:t>
      </w:r>
      <w:r>
        <w:rPr>
          <w:spacing w:val="-2"/>
          <w:sz w:val="16"/>
        </w:rPr>
        <w:t xml:space="preserve"> </w:t>
      </w:r>
      <w:r>
        <w:rPr>
          <w:sz w:val="16"/>
        </w:rPr>
        <w:t>cette</w:t>
      </w:r>
      <w:r>
        <w:rPr>
          <w:spacing w:val="-4"/>
          <w:sz w:val="16"/>
        </w:rPr>
        <w:t xml:space="preserve"> </w:t>
      </w:r>
      <w:r>
        <w:rPr>
          <w:sz w:val="16"/>
        </w:rPr>
        <w:t>information</w:t>
      </w:r>
      <w:r>
        <w:rPr>
          <w:spacing w:val="-5"/>
          <w:sz w:val="16"/>
        </w:rPr>
        <w:t xml:space="preserve"> </w:t>
      </w:r>
      <w:r>
        <w:rPr>
          <w:sz w:val="16"/>
        </w:rPr>
        <w:t>dans</w:t>
      </w:r>
      <w:r>
        <w:rPr>
          <w:spacing w:val="-2"/>
          <w:sz w:val="16"/>
        </w:rPr>
        <w:t xml:space="preserve"> </w:t>
      </w:r>
      <w:r>
        <w:rPr>
          <w:sz w:val="16"/>
        </w:rPr>
        <w:t>la</w:t>
      </w:r>
      <w:r>
        <w:rPr>
          <w:spacing w:val="-4"/>
          <w:sz w:val="16"/>
        </w:rPr>
        <w:t xml:space="preserve"> </w:t>
      </w:r>
      <w:r>
        <w:rPr>
          <w:sz w:val="16"/>
        </w:rPr>
        <w:t>communication</w:t>
      </w:r>
      <w:r>
        <w:rPr>
          <w:spacing w:val="-5"/>
          <w:sz w:val="16"/>
        </w:rPr>
        <w:t xml:space="preserve"> </w:t>
      </w:r>
      <w:r>
        <w:rPr>
          <w:sz w:val="16"/>
        </w:rPr>
        <w:t>de</w:t>
      </w:r>
      <w:r>
        <w:rPr>
          <w:spacing w:val="-5"/>
          <w:sz w:val="16"/>
        </w:rPr>
        <w:t xml:space="preserve"> </w:t>
      </w:r>
      <w:r>
        <w:rPr>
          <w:sz w:val="16"/>
        </w:rPr>
        <w:t>décision</w:t>
      </w:r>
      <w:r>
        <w:rPr>
          <w:spacing w:val="-4"/>
          <w:sz w:val="16"/>
        </w:rPr>
        <w:t xml:space="preserve"> </w:t>
      </w:r>
      <w:r>
        <w:rPr>
          <w:sz w:val="16"/>
        </w:rPr>
        <w:t>de</w:t>
      </w:r>
      <w:r>
        <w:rPr>
          <w:spacing w:val="-2"/>
          <w:sz w:val="16"/>
        </w:rPr>
        <w:t xml:space="preserve"> </w:t>
      </w:r>
      <w:r>
        <w:rPr>
          <w:sz w:val="16"/>
        </w:rPr>
        <w:t>la</w:t>
      </w:r>
      <w:r>
        <w:rPr>
          <w:spacing w:val="-5"/>
          <w:sz w:val="16"/>
        </w:rPr>
        <w:t xml:space="preserve"> </w:t>
      </w:r>
      <w:r>
        <w:rPr>
          <w:sz w:val="16"/>
        </w:rPr>
        <w:t>commission</w:t>
      </w:r>
      <w:r>
        <w:rPr>
          <w:spacing w:val="-4"/>
          <w:sz w:val="16"/>
        </w:rPr>
        <w:t xml:space="preserve"> </w:t>
      </w:r>
      <w:r>
        <w:rPr>
          <w:sz w:val="16"/>
        </w:rPr>
        <w:t>de</w:t>
      </w:r>
      <w:r>
        <w:rPr>
          <w:spacing w:val="-5"/>
          <w:sz w:val="16"/>
        </w:rPr>
        <w:t xml:space="preserve"> </w:t>
      </w:r>
      <w:r>
        <w:rPr>
          <w:sz w:val="16"/>
        </w:rPr>
        <w:t>recours</w:t>
      </w:r>
      <w:r>
        <w:rPr>
          <w:spacing w:val="-4"/>
          <w:sz w:val="16"/>
        </w:rPr>
        <w:t xml:space="preserve"> </w:t>
      </w:r>
      <w:r>
        <w:rPr>
          <w:spacing w:val="-2"/>
          <w:sz w:val="16"/>
        </w:rPr>
        <w:t>interne/sectoriel</w:t>
      </w:r>
    </w:p>
    <w:p w14:paraId="0DA2F834" w14:textId="77777777" w:rsidR="00A415C5" w:rsidRDefault="00A55456">
      <w:pPr>
        <w:pStyle w:val="Corpsdetexte"/>
        <w:spacing w:before="250"/>
        <w:ind w:right="218"/>
        <w:jc w:val="right"/>
        <w:rPr>
          <w:rFonts w:ascii="Arial MT"/>
        </w:rPr>
      </w:pPr>
      <w:r>
        <w:rPr>
          <w:rFonts w:ascii="Arial MT"/>
          <w:noProof/>
        </w:rPr>
        <mc:AlternateContent>
          <mc:Choice Requires="wps">
            <w:drawing>
              <wp:anchor distT="0" distB="0" distL="0" distR="0" simplePos="0" relativeHeight="15737856" behindDoc="0" locked="0" layoutInCell="1" allowOverlap="1" wp14:anchorId="1B546961" wp14:editId="105B7E6A">
                <wp:simplePos x="0" y="0"/>
                <wp:positionH relativeFrom="page">
                  <wp:posOffset>6902195</wp:posOffset>
                </wp:positionH>
                <wp:positionV relativeFrom="paragraph">
                  <wp:posOffset>140702</wp:posOffset>
                </wp:positionV>
                <wp:extent cx="419100" cy="635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 cy="6350"/>
                        </a:xfrm>
                        <a:custGeom>
                          <a:avLst/>
                          <a:gdLst/>
                          <a:ahLst/>
                          <a:cxnLst/>
                          <a:rect l="l" t="t" r="r" b="b"/>
                          <a:pathLst>
                            <a:path w="419100" h="6350">
                              <a:moveTo>
                                <a:pt x="419100" y="0"/>
                              </a:moveTo>
                              <a:lnTo>
                                <a:pt x="0" y="0"/>
                              </a:lnTo>
                              <a:lnTo>
                                <a:pt x="0" y="6096"/>
                              </a:lnTo>
                              <a:lnTo>
                                <a:pt x="419100" y="6096"/>
                              </a:lnTo>
                              <a:lnTo>
                                <a:pt x="419100"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shape w14:anchorId="70016675" id="Graphic 29" o:spid="_x0000_s1026" style="position:absolute;margin-left:543.5pt;margin-top:11.1pt;width:33pt;height:.5pt;z-index:15737856;visibility:visible;mso-wrap-style:square;mso-wrap-distance-left:0;mso-wrap-distance-top:0;mso-wrap-distance-right:0;mso-wrap-distance-bottom:0;mso-position-horizontal:absolute;mso-position-horizontal-relative:page;mso-position-vertical:absolute;mso-position-vertical-relative:text;v-text-anchor:top" coordsize="419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" path="m419100,l,,,6096r419100,l419100,xe" fillcolor="#7e7e7e" stroked="f">
                <v:path arrowok="t"/>
                <w10:wrap anchorx="page"/>
              </v:shape>
            </w:pict>
          </mc:Fallback>
        </mc:AlternateContent>
      </w:r>
      <w:r>
        <w:rPr>
          <w:rFonts w:ascii="Arial MT"/>
          <w:spacing w:val="-10"/>
        </w:rPr>
        <w:t>3</w:t>
      </w:r>
    </w:p>
    <w:p w14:paraId="4018AAF9" w14:textId="77777777" w:rsidR="00A415C5" w:rsidRDefault="00A415C5">
      <w:pPr>
        <w:pStyle w:val="Corpsdetexte"/>
        <w:jc w:val="right"/>
        <w:rPr>
          <w:rFonts w:ascii="Arial MT"/>
        </w:rPr>
        <w:sectPr w:rsidR="00A415C5">
          <w:pgSz w:w="11910" w:h="16840"/>
          <w:pgMar w:top="1620" w:right="425" w:bottom="280" w:left="566" w:header="720" w:footer="720" w:gutter="0"/>
          <w:cols w:space="720"/>
        </w:sectPr>
      </w:pPr>
    </w:p>
    <w:p w14:paraId="0D63E242" w14:textId="77777777" w:rsidR="00A415C5" w:rsidRDefault="00A55456">
      <w:pPr>
        <w:pStyle w:val="Corpsdetexte"/>
        <w:rPr>
          <w:rFonts w:ascii="Arial MT"/>
          <w:sz w:val="20"/>
        </w:rPr>
      </w:pPr>
      <w:r>
        <w:rPr>
          <w:rFonts w:ascii="Arial MT"/>
          <w:noProof/>
          <w:sz w:val="20"/>
        </w:rPr>
        <w:lastRenderedPageBreak/>
        <mc:AlternateContent>
          <mc:Choice Requires="wpg">
            <w:drawing>
              <wp:anchor distT="0" distB="0" distL="0" distR="0" simplePos="0" relativeHeight="487243776" behindDoc="1" locked="0" layoutInCell="1" allowOverlap="1" wp14:anchorId="210D699F" wp14:editId="1A99CCAF">
                <wp:simplePos x="0" y="0"/>
                <wp:positionH relativeFrom="page">
                  <wp:posOffset>899464</wp:posOffset>
                </wp:positionH>
                <wp:positionV relativeFrom="page">
                  <wp:posOffset>899159</wp:posOffset>
                </wp:positionV>
                <wp:extent cx="5761990" cy="3884295"/>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1990" cy="3884295"/>
                          <a:chOff x="0" y="0"/>
                          <a:chExt cx="5761990" cy="3884295"/>
                        </a:xfrm>
                      </wpg:grpSpPr>
                      <wps:wsp>
                        <wps:cNvPr id="31" name="Graphic 31"/>
                        <wps:cNvSpPr/>
                        <wps:spPr>
                          <a:xfrm>
                            <a:off x="0" y="0"/>
                            <a:ext cx="5761990" cy="3884295"/>
                          </a:xfrm>
                          <a:custGeom>
                            <a:avLst/>
                            <a:gdLst/>
                            <a:ahLst/>
                            <a:cxnLst/>
                            <a:rect l="l" t="t" r="r" b="b"/>
                            <a:pathLst>
                              <a:path w="5761990" h="3884295">
                                <a:moveTo>
                                  <a:pt x="5761939" y="0"/>
                                </a:moveTo>
                                <a:lnTo>
                                  <a:pt x="5755894" y="0"/>
                                </a:lnTo>
                                <a:lnTo>
                                  <a:pt x="5755830" y="6096"/>
                                </a:lnTo>
                                <a:lnTo>
                                  <a:pt x="5755830" y="3877691"/>
                                </a:lnTo>
                                <a:lnTo>
                                  <a:pt x="6096" y="3877691"/>
                                </a:lnTo>
                                <a:lnTo>
                                  <a:pt x="6096" y="6096"/>
                                </a:lnTo>
                                <a:lnTo>
                                  <a:pt x="5755830" y="6096"/>
                                </a:lnTo>
                                <a:lnTo>
                                  <a:pt x="5755830" y="0"/>
                                </a:lnTo>
                                <a:lnTo>
                                  <a:pt x="6096" y="0"/>
                                </a:lnTo>
                                <a:lnTo>
                                  <a:pt x="0" y="0"/>
                                </a:lnTo>
                                <a:lnTo>
                                  <a:pt x="0" y="6096"/>
                                </a:lnTo>
                                <a:lnTo>
                                  <a:pt x="0" y="3877691"/>
                                </a:lnTo>
                                <a:lnTo>
                                  <a:pt x="0" y="3883787"/>
                                </a:lnTo>
                                <a:lnTo>
                                  <a:pt x="6096" y="3883787"/>
                                </a:lnTo>
                                <a:lnTo>
                                  <a:pt x="5755830" y="3883787"/>
                                </a:lnTo>
                                <a:lnTo>
                                  <a:pt x="5761939" y="3883787"/>
                                </a:lnTo>
                                <a:lnTo>
                                  <a:pt x="5761939" y="3877691"/>
                                </a:lnTo>
                                <a:lnTo>
                                  <a:pt x="5761939" y="6096"/>
                                </a:lnTo>
                                <a:lnTo>
                                  <a:pt x="5761939" y="0"/>
                                </a:lnTo>
                                <a:close/>
                              </a:path>
                            </a:pathLst>
                          </a:custGeom>
                          <a:solidFill>
                            <a:srgbClr val="1F3863"/>
                          </a:solidFill>
                        </wps:spPr>
                        <wps:bodyPr wrap="square" lIns="0" tIns="0" rIns="0" bIns="0" rtlCol="0">
                          <a:prstTxWarp prst="textNoShape">
                            <a:avLst/>
                          </a:prstTxWarp>
                          <a:noAutofit/>
                        </wps:bodyPr>
                      </wps:wsp>
                      <wps:wsp>
                        <wps:cNvPr id="32" name="Textbox 32"/>
                        <wps:cNvSpPr txBox="1"/>
                        <wps:spPr>
                          <a:xfrm>
                            <a:off x="0" y="0"/>
                            <a:ext cx="5761990" cy="3884295"/>
                          </a:xfrm>
                          <a:prstGeom prst="rect">
                            <a:avLst/>
                          </a:prstGeom>
                        </wps:spPr>
                        <wps:txbx>
                          <w:txbxContent>
                            <w:p w14:paraId="2071BF09" w14:textId="77777777" w:rsidR="00A415C5" w:rsidRDefault="00A55456">
                              <w:pPr>
                                <w:spacing w:before="9"/>
                                <w:ind w:left="153" w:right="626"/>
                                <w:rPr>
                                  <w:b/>
                                </w:rPr>
                              </w:pPr>
                              <w:r>
                                <w:rPr>
                                  <w:b/>
                                </w:rPr>
                                <w:t>Quelle est votre proposition d’attribution/répartition alternative d’une fonction (fonction sectorielle et/ou fonction manquante le cas échéant) dans le cadre du recours externe ?</w:t>
                              </w:r>
                            </w:p>
                          </w:txbxContent>
                        </wps:txbx>
                        <wps:bodyPr wrap="square" lIns="0" tIns="0" rIns="0" bIns="0" rtlCol="0">
                          <a:noAutofit/>
                        </wps:bodyPr>
                      </wps:wsp>
                    </wpg:wgp>
                  </a:graphicData>
                </a:graphic>
              </wp:anchor>
            </w:drawing>
          </mc:Choice>
          <mc:Fallback>
            <w:pict>
              <v:group w14:anchorId="210D699F" id="Group 30" o:spid="_x0000_s1032" style="position:absolute;margin-left:70.8pt;margin-top:70.8pt;width:453.7pt;height:305.85pt;z-index:-16072704;mso-wrap-distance-left:0;mso-wrap-distance-right:0;mso-position-horizontal-relative:page;mso-position-vertical-relative:page" coordsize="57619,38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">
                <v:shape id="Graphic 31" o:spid="_x0000_s1033" style="position:absolute;width:57619;height:38842;visibility:visible;mso-wrap-style:square;v-text-anchor:top" coordsize="5761990,388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" path="m5761939,r-6045,l5755830,6096r,3871595l6096,3877691,6096,6096r5749734,l5755830,,6096,,,,,6096,,3877691r,6096l6096,3883787r5749734,l5761939,3883787r,-6096l5761939,6096r,-6096xe" fillcolor="#1f3863" stroked="f">
                  <v:path arrowok="t"/>
                </v:shape>
                <v:shape id="Textbox 32" o:spid="_x0000_s1034" type="#_x0000_t202" style="position:absolute;width:57619;height:38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2071BF09" w14:textId="77777777" w:rsidR="00A415C5" w:rsidRDefault="00A55456">
                        <w:pPr>
                          <w:spacing w:before="9"/>
                          <w:ind w:left="153" w:right="626"/>
                          <w:rPr>
                            <w:b/>
                          </w:rPr>
                        </w:pPr>
                        <w:r>
                          <w:rPr>
                            <w:b/>
                          </w:rPr>
                          <w:t>Quelle est votre proposition d’attribution/répartition alternative d’une fonction (fonction sectorielle et/ou fonction manquante le cas échéant) dans le cadre du recours externe ?</w:t>
                        </w:r>
                      </w:p>
                    </w:txbxContent>
                  </v:textbox>
                </v:shape>
                <w10:wrap anchorx="page" anchory="page"/>
              </v:group>
            </w:pict>
          </mc:Fallback>
        </mc:AlternateContent>
      </w:r>
    </w:p>
    <w:p w14:paraId="4BEBC29C" w14:textId="77777777" w:rsidR="00A415C5" w:rsidRDefault="00A415C5">
      <w:pPr>
        <w:pStyle w:val="Corpsdetexte"/>
        <w:rPr>
          <w:rFonts w:ascii="Arial MT"/>
          <w:sz w:val="20"/>
        </w:rPr>
      </w:pPr>
    </w:p>
    <w:p w14:paraId="2E95C333" w14:textId="77777777" w:rsidR="00A415C5" w:rsidRDefault="00A415C5">
      <w:pPr>
        <w:pStyle w:val="Corpsdetexte"/>
        <w:spacing w:before="124"/>
        <w:rPr>
          <w:rFonts w:ascii="Arial MT"/>
          <w:sz w:val="20"/>
        </w:rPr>
      </w:pPr>
    </w:p>
    <w:tbl>
      <w:tblPr>
        <w:tblStyle w:val="TableNormal"/>
        <w:tblW w:w="0" w:type="auto"/>
        <w:tblInd w:w="10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03"/>
        <w:gridCol w:w="1928"/>
        <w:gridCol w:w="1832"/>
        <w:gridCol w:w="1593"/>
        <w:gridCol w:w="1653"/>
      </w:tblGrid>
      <w:tr w:rsidR="00A415C5" w14:paraId="687AD2C5" w14:textId="77777777">
        <w:trPr>
          <w:trHeight w:val="2637"/>
        </w:trPr>
        <w:tc>
          <w:tcPr>
            <w:tcW w:w="1803" w:type="dxa"/>
          </w:tcPr>
          <w:p w14:paraId="426E3DEA" w14:textId="77777777" w:rsidR="00A415C5" w:rsidRDefault="00A55456">
            <w:pPr>
              <w:pStyle w:val="TableParagraph"/>
              <w:spacing w:before="1"/>
              <w:ind w:left="107"/>
              <w:rPr>
                <w:b/>
                <w:sz w:val="20"/>
              </w:rPr>
            </w:pPr>
            <w:r>
              <w:rPr>
                <w:b/>
                <w:sz w:val="20"/>
              </w:rPr>
              <w:t>3 fonctions maximum</w:t>
            </w:r>
            <w:r>
              <w:rPr>
                <w:b/>
                <w:spacing w:val="-12"/>
                <w:sz w:val="20"/>
              </w:rPr>
              <w:t xml:space="preserve"> </w:t>
            </w:r>
            <w:r>
              <w:rPr>
                <w:b/>
                <w:sz w:val="20"/>
              </w:rPr>
              <w:t>en</w:t>
            </w:r>
            <w:r>
              <w:rPr>
                <w:b/>
                <w:spacing w:val="-11"/>
                <w:sz w:val="20"/>
              </w:rPr>
              <w:t xml:space="preserve"> </w:t>
            </w:r>
            <w:r>
              <w:rPr>
                <w:b/>
                <w:sz w:val="20"/>
              </w:rPr>
              <w:t xml:space="preserve">cas </w:t>
            </w:r>
            <w:r>
              <w:rPr>
                <w:b/>
                <w:spacing w:val="-2"/>
                <w:sz w:val="20"/>
              </w:rPr>
              <w:t>d’hybridation</w:t>
            </w:r>
          </w:p>
        </w:tc>
        <w:tc>
          <w:tcPr>
            <w:tcW w:w="1928" w:type="dxa"/>
          </w:tcPr>
          <w:p w14:paraId="1A4A114D" w14:textId="77777777" w:rsidR="00A415C5" w:rsidRDefault="00A55456">
            <w:pPr>
              <w:pStyle w:val="TableParagraph"/>
              <w:spacing w:before="1"/>
              <w:ind w:left="44" w:right="38"/>
              <w:jc w:val="center"/>
              <w:rPr>
                <w:b/>
                <w:sz w:val="20"/>
              </w:rPr>
            </w:pPr>
            <w:r>
              <w:rPr>
                <w:b/>
                <w:sz w:val="20"/>
              </w:rPr>
              <w:t>Code</w:t>
            </w:r>
            <w:r>
              <w:rPr>
                <w:b/>
                <w:spacing w:val="-5"/>
                <w:sz w:val="20"/>
              </w:rPr>
              <w:t xml:space="preserve"> </w:t>
            </w:r>
            <w:r>
              <w:rPr>
                <w:b/>
                <w:spacing w:val="-2"/>
                <w:sz w:val="20"/>
              </w:rPr>
              <w:t>fonction</w:t>
            </w:r>
          </w:p>
          <w:p w14:paraId="268681E7" w14:textId="77777777" w:rsidR="00A415C5" w:rsidRDefault="00A55456">
            <w:pPr>
              <w:pStyle w:val="TableParagraph"/>
              <w:spacing w:before="1"/>
              <w:ind w:left="44" w:right="36"/>
              <w:jc w:val="center"/>
              <w:rPr>
                <w:sz w:val="18"/>
              </w:rPr>
            </w:pPr>
            <w:r>
              <w:rPr>
                <w:sz w:val="18"/>
              </w:rPr>
              <w:t>(Si</w:t>
            </w:r>
            <w:r>
              <w:rPr>
                <w:spacing w:val="-11"/>
                <w:sz w:val="18"/>
              </w:rPr>
              <w:t xml:space="preserve"> </w:t>
            </w:r>
            <w:r>
              <w:rPr>
                <w:sz w:val="18"/>
              </w:rPr>
              <w:t>fonction</w:t>
            </w:r>
            <w:r>
              <w:rPr>
                <w:spacing w:val="-10"/>
                <w:sz w:val="18"/>
              </w:rPr>
              <w:t xml:space="preserve"> </w:t>
            </w:r>
            <w:r>
              <w:rPr>
                <w:sz w:val="18"/>
              </w:rPr>
              <w:t>sectorielle IFIC</w:t>
            </w:r>
            <w:r>
              <w:rPr>
                <w:spacing w:val="-2"/>
                <w:sz w:val="18"/>
              </w:rPr>
              <w:t xml:space="preserve"> </w:t>
            </w:r>
            <w:r>
              <w:rPr>
                <w:sz w:val="18"/>
              </w:rPr>
              <w:t>sinon</w:t>
            </w:r>
          </w:p>
          <w:p w14:paraId="113246F9" w14:textId="77777777" w:rsidR="00A415C5" w:rsidRDefault="00A55456">
            <w:pPr>
              <w:pStyle w:val="TableParagraph"/>
              <w:ind w:left="47" w:right="36"/>
              <w:jc w:val="center"/>
              <w:rPr>
                <w:sz w:val="18"/>
              </w:rPr>
            </w:pPr>
            <w:proofErr w:type="gramStart"/>
            <w:r>
              <w:rPr>
                <w:sz w:val="18"/>
              </w:rPr>
              <w:t>indiquez</w:t>
            </w:r>
            <w:r>
              <w:rPr>
                <w:spacing w:val="12"/>
                <w:sz w:val="18"/>
              </w:rPr>
              <w:t xml:space="preserve"> </w:t>
            </w:r>
            <w:r>
              <w:rPr>
                <w:sz w:val="18"/>
              </w:rPr>
              <w:t>«Manquant</w:t>
            </w:r>
            <w:proofErr w:type="gramEnd"/>
            <w:r>
              <w:rPr>
                <w:sz w:val="18"/>
              </w:rPr>
              <w:t xml:space="preserve">» pour les fonctions </w:t>
            </w:r>
            <w:r>
              <w:rPr>
                <w:spacing w:val="-2"/>
                <w:sz w:val="18"/>
              </w:rPr>
              <w:t>manquantes)</w:t>
            </w:r>
          </w:p>
        </w:tc>
        <w:tc>
          <w:tcPr>
            <w:tcW w:w="1832" w:type="dxa"/>
          </w:tcPr>
          <w:p w14:paraId="50D97FF2" w14:textId="77777777" w:rsidR="00A415C5" w:rsidRDefault="00A55456">
            <w:pPr>
              <w:pStyle w:val="TableParagraph"/>
              <w:spacing w:before="1"/>
              <w:ind w:left="112" w:right="108" w:hanging="2"/>
              <w:jc w:val="center"/>
              <w:rPr>
                <w:sz w:val="18"/>
              </w:rPr>
            </w:pPr>
            <w:r>
              <w:rPr>
                <w:b/>
                <w:sz w:val="20"/>
              </w:rPr>
              <w:t>Intitulé de la fonction</w:t>
            </w:r>
            <w:r>
              <w:rPr>
                <w:b/>
                <w:spacing w:val="-12"/>
                <w:sz w:val="20"/>
              </w:rPr>
              <w:t xml:space="preserve"> </w:t>
            </w:r>
            <w:r>
              <w:rPr>
                <w:b/>
                <w:sz w:val="20"/>
              </w:rPr>
              <w:t xml:space="preserve">sectorielle </w:t>
            </w:r>
            <w:r>
              <w:rPr>
                <w:sz w:val="16"/>
              </w:rPr>
              <w:t>(</w:t>
            </w:r>
            <w:r>
              <w:rPr>
                <w:sz w:val="18"/>
              </w:rPr>
              <w:t>ou</w:t>
            </w:r>
            <w:r>
              <w:rPr>
                <w:spacing w:val="-2"/>
                <w:sz w:val="18"/>
              </w:rPr>
              <w:t xml:space="preserve"> </w:t>
            </w:r>
            <w:r>
              <w:rPr>
                <w:sz w:val="18"/>
              </w:rPr>
              <w:t>manquante</w:t>
            </w:r>
            <w:r>
              <w:rPr>
                <w:spacing w:val="-3"/>
                <w:sz w:val="18"/>
              </w:rPr>
              <w:t xml:space="preserve"> </w:t>
            </w:r>
            <w:r>
              <w:rPr>
                <w:sz w:val="18"/>
              </w:rPr>
              <w:t>le</w:t>
            </w:r>
            <w:r>
              <w:rPr>
                <w:spacing w:val="-3"/>
                <w:sz w:val="18"/>
              </w:rPr>
              <w:t xml:space="preserve"> </w:t>
            </w:r>
            <w:r>
              <w:rPr>
                <w:sz w:val="18"/>
              </w:rPr>
              <w:t xml:space="preserve">cas </w:t>
            </w:r>
            <w:r>
              <w:rPr>
                <w:spacing w:val="-2"/>
                <w:sz w:val="18"/>
              </w:rPr>
              <w:t>échéant)</w:t>
            </w:r>
          </w:p>
        </w:tc>
        <w:tc>
          <w:tcPr>
            <w:tcW w:w="1593" w:type="dxa"/>
          </w:tcPr>
          <w:p w14:paraId="430E3750" w14:textId="77777777" w:rsidR="00A415C5" w:rsidRDefault="00A55456">
            <w:pPr>
              <w:pStyle w:val="TableParagraph"/>
              <w:spacing w:before="1"/>
              <w:jc w:val="center"/>
              <w:rPr>
                <w:b/>
                <w:sz w:val="20"/>
              </w:rPr>
            </w:pPr>
            <w:r>
              <w:rPr>
                <w:b/>
                <w:sz w:val="20"/>
              </w:rPr>
              <w:t>Catégorie</w:t>
            </w:r>
            <w:r>
              <w:rPr>
                <w:b/>
                <w:spacing w:val="-10"/>
                <w:sz w:val="20"/>
              </w:rPr>
              <w:t xml:space="preserve"> </w:t>
            </w:r>
            <w:r>
              <w:rPr>
                <w:b/>
                <w:spacing w:val="-4"/>
                <w:sz w:val="20"/>
              </w:rPr>
              <w:t>IFIC</w:t>
            </w:r>
          </w:p>
        </w:tc>
        <w:tc>
          <w:tcPr>
            <w:tcW w:w="1653" w:type="dxa"/>
          </w:tcPr>
          <w:p w14:paraId="136CCE15" w14:textId="77777777" w:rsidR="00A415C5" w:rsidRDefault="00A55456">
            <w:pPr>
              <w:pStyle w:val="TableParagraph"/>
              <w:spacing w:before="1"/>
              <w:ind w:left="148" w:right="146" w:hanging="5"/>
              <w:jc w:val="center"/>
              <w:rPr>
                <w:sz w:val="16"/>
              </w:rPr>
            </w:pPr>
            <w:r>
              <w:rPr>
                <w:b/>
                <w:sz w:val="20"/>
              </w:rPr>
              <w:t>Répartition du temps</w:t>
            </w:r>
            <w:r>
              <w:rPr>
                <w:b/>
                <w:spacing w:val="-12"/>
                <w:sz w:val="20"/>
              </w:rPr>
              <w:t xml:space="preserve"> </w:t>
            </w:r>
            <w:r>
              <w:rPr>
                <w:b/>
                <w:sz w:val="20"/>
              </w:rPr>
              <w:t>de</w:t>
            </w:r>
            <w:r>
              <w:rPr>
                <w:b/>
                <w:spacing w:val="-11"/>
                <w:sz w:val="20"/>
              </w:rPr>
              <w:t xml:space="preserve"> </w:t>
            </w:r>
            <w:r>
              <w:rPr>
                <w:b/>
                <w:sz w:val="20"/>
              </w:rPr>
              <w:t xml:space="preserve">travail (en %) entre les </w:t>
            </w:r>
            <w:r>
              <w:rPr>
                <w:b/>
                <w:spacing w:val="-2"/>
                <w:sz w:val="20"/>
              </w:rPr>
              <w:t xml:space="preserve">différentes fonctions attribuées </w:t>
            </w:r>
            <w:r>
              <w:rPr>
                <w:sz w:val="16"/>
              </w:rPr>
              <w:t>(Attention : en cas</w:t>
            </w:r>
          </w:p>
          <w:p w14:paraId="502AC32F" w14:textId="77777777" w:rsidR="00A415C5" w:rsidRDefault="00A55456">
            <w:pPr>
              <w:pStyle w:val="TableParagraph"/>
              <w:ind w:left="208" w:right="207" w:firstLine="2"/>
              <w:jc w:val="center"/>
              <w:rPr>
                <w:sz w:val="16"/>
              </w:rPr>
            </w:pPr>
            <w:proofErr w:type="gramStart"/>
            <w:r>
              <w:rPr>
                <w:sz w:val="16"/>
              </w:rPr>
              <w:t>d’hybridation</w:t>
            </w:r>
            <w:proofErr w:type="gramEnd"/>
            <w:r>
              <w:rPr>
                <w:sz w:val="16"/>
              </w:rPr>
              <w:t>,</w:t>
            </w:r>
            <w:r>
              <w:rPr>
                <w:spacing w:val="-5"/>
                <w:sz w:val="16"/>
              </w:rPr>
              <w:t xml:space="preserve"> </w:t>
            </w:r>
            <w:r>
              <w:rPr>
                <w:sz w:val="16"/>
              </w:rPr>
              <w:t>la</w:t>
            </w:r>
            <w:r>
              <w:rPr>
                <w:spacing w:val="40"/>
                <w:sz w:val="16"/>
              </w:rPr>
              <w:t xml:space="preserve"> </w:t>
            </w:r>
            <w:r>
              <w:rPr>
                <w:sz w:val="16"/>
              </w:rPr>
              <w:t>somme</w:t>
            </w:r>
            <w:r>
              <w:rPr>
                <w:spacing w:val="-7"/>
                <w:sz w:val="16"/>
              </w:rPr>
              <w:t xml:space="preserve"> </w:t>
            </w:r>
            <w:r>
              <w:rPr>
                <w:sz w:val="16"/>
              </w:rPr>
              <w:t>des</w:t>
            </w:r>
            <w:r>
              <w:rPr>
                <w:spacing w:val="40"/>
                <w:sz w:val="16"/>
              </w:rPr>
              <w:t xml:space="preserve"> </w:t>
            </w:r>
            <w:r>
              <w:rPr>
                <w:spacing w:val="-2"/>
                <w:sz w:val="16"/>
              </w:rPr>
              <w:t>pourcentages</w:t>
            </w:r>
            <w:r>
              <w:rPr>
                <w:spacing w:val="40"/>
                <w:sz w:val="16"/>
              </w:rPr>
              <w:t xml:space="preserve"> </w:t>
            </w:r>
            <w:r>
              <w:rPr>
                <w:sz w:val="16"/>
              </w:rPr>
              <w:t>combinés</w:t>
            </w:r>
            <w:r>
              <w:rPr>
                <w:spacing w:val="-10"/>
                <w:sz w:val="16"/>
              </w:rPr>
              <w:t xml:space="preserve"> </w:t>
            </w:r>
            <w:r>
              <w:rPr>
                <w:sz w:val="16"/>
              </w:rPr>
              <w:t>doit</w:t>
            </w:r>
            <w:r>
              <w:rPr>
                <w:spacing w:val="-9"/>
                <w:sz w:val="16"/>
              </w:rPr>
              <w:t xml:space="preserve"> </w:t>
            </w:r>
            <w:r>
              <w:rPr>
                <w:sz w:val="16"/>
              </w:rPr>
              <w:t>être</w:t>
            </w:r>
          </w:p>
          <w:p w14:paraId="138ECDD3" w14:textId="77777777" w:rsidR="00A415C5" w:rsidRDefault="00A55456">
            <w:pPr>
              <w:pStyle w:val="TableParagraph"/>
              <w:spacing w:line="175" w:lineRule="exact"/>
              <w:ind w:left="3"/>
              <w:jc w:val="center"/>
              <w:rPr>
                <w:sz w:val="16"/>
              </w:rPr>
            </w:pPr>
            <w:proofErr w:type="gramStart"/>
            <w:r>
              <w:rPr>
                <w:sz w:val="16"/>
              </w:rPr>
              <w:t>égale</w:t>
            </w:r>
            <w:proofErr w:type="gramEnd"/>
            <w:r>
              <w:rPr>
                <w:spacing w:val="-2"/>
                <w:sz w:val="16"/>
              </w:rPr>
              <w:t xml:space="preserve"> </w:t>
            </w:r>
            <w:r>
              <w:rPr>
                <w:sz w:val="16"/>
              </w:rPr>
              <w:t>à</w:t>
            </w:r>
            <w:r>
              <w:rPr>
                <w:spacing w:val="-2"/>
                <w:sz w:val="16"/>
              </w:rPr>
              <w:t xml:space="preserve"> </w:t>
            </w:r>
            <w:r>
              <w:rPr>
                <w:sz w:val="16"/>
              </w:rPr>
              <w:t xml:space="preserve">100 </w:t>
            </w:r>
            <w:r>
              <w:rPr>
                <w:spacing w:val="-5"/>
                <w:sz w:val="16"/>
              </w:rPr>
              <w:t>%)</w:t>
            </w:r>
          </w:p>
        </w:tc>
      </w:tr>
      <w:tr w:rsidR="00A415C5" w14:paraId="1A50DD4C" w14:textId="77777777">
        <w:trPr>
          <w:trHeight w:val="765"/>
        </w:trPr>
        <w:tc>
          <w:tcPr>
            <w:tcW w:w="1803" w:type="dxa"/>
          </w:tcPr>
          <w:p w14:paraId="4AF4B578" w14:textId="77777777" w:rsidR="00A415C5" w:rsidRDefault="00A55456">
            <w:pPr>
              <w:pStyle w:val="TableParagraph"/>
              <w:spacing w:before="1"/>
              <w:ind w:left="107"/>
              <w:rPr>
                <w:b/>
                <w:sz w:val="20"/>
              </w:rPr>
            </w:pPr>
            <w:r>
              <w:rPr>
                <w:b/>
                <w:sz w:val="20"/>
              </w:rPr>
              <w:t>Fonction</w:t>
            </w:r>
            <w:r>
              <w:rPr>
                <w:b/>
                <w:spacing w:val="-7"/>
                <w:sz w:val="20"/>
              </w:rPr>
              <w:t xml:space="preserve"> </w:t>
            </w:r>
            <w:r>
              <w:rPr>
                <w:b/>
                <w:spacing w:val="-10"/>
                <w:sz w:val="20"/>
              </w:rPr>
              <w:t>1</w:t>
            </w:r>
          </w:p>
        </w:tc>
        <w:tc>
          <w:tcPr>
            <w:tcW w:w="1928" w:type="dxa"/>
          </w:tcPr>
          <w:p w14:paraId="28E297A2" w14:textId="77777777" w:rsidR="00A415C5" w:rsidRDefault="00A415C5">
            <w:pPr>
              <w:pStyle w:val="TableParagraph"/>
              <w:spacing w:before="16"/>
              <w:rPr>
                <w:rFonts w:ascii="Arial MT"/>
                <w:sz w:val="20"/>
              </w:rPr>
            </w:pPr>
          </w:p>
          <w:p w14:paraId="17DFEFEE" w14:textId="77777777" w:rsidR="00A415C5" w:rsidRDefault="00A55456">
            <w:pPr>
              <w:pStyle w:val="TableParagraph"/>
              <w:ind w:left="7"/>
              <w:jc w:val="center"/>
              <w:rPr>
                <w:b/>
                <w:sz w:val="20"/>
              </w:rPr>
            </w:pPr>
            <w:r>
              <w:rPr>
                <w:b/>
                <w:sz w:val="20"/>
              </w:rPr>
              <w:t>-</w:t>
            </w:r>
            <w:r>
              <w:rPr>
                <w:b/>
                <w:spacing w:val="-2"/>
                <w:sz w:val="20"/>
              </w:rPr>
              <w:t xml:space="preserve"> </w:t>
            </w:r>
            <w:r>
              <w:rPr>
                <w:b/>
                <w:sz w:val="20"/>
              </w:rPr>
              <w:t>-</w:t>
            </w:r>
            <w:r>
              <w:rPr>
                <w:b/>
                <w:spacing w:val="-2"/>
                <w:sz w:val="20"/>
              </w:rPr>
              <w:t xml:space="preserve"> </w:t>
            </w:r>
            <w:r>
              <w:rPr>
                <w:b/>
                <w:sz w:val="20"/>
              </w:rPr>
              <w:t>-</w:t>
            </w:r>
            <w:r>
              <w:rPr>
                <w:b/>
                <w:spacing w:val="1"/>
                <w:sz w:val="20"/>
              </w:rPr>
              <w:t xml:space="preserve"> </w:t>
            </w:r>
            <w:r>
              <w:rPr>
                <w:b/>
                <w:spacing w:val="-10"/>
                <w:sz w:val="20"/>
              </w:rPr>
              <w:t>-</w:t>
            </w:r>
          </w:p>
        </w:tc>
        <w:tc>
          <w:tcPr>
            <w:tcW w:w="1832" w:type="dxa"/>
          </w:tcPr>
          <w:p w14:paraId="05043B48" w14:textId="77777777" w:rsidR="00A415C5" w:rsidRDefault="00A415C5">
            <w:pPr>
              <w:pStyle w:val="TableParagraph"/>
              <w:spacing w:before="16"/>
              <w:rPr>
                <w:rFonts w:ascii="Arial MT"/>
                <w:sz w:val="20"/>
              </w:rPr>
            </w:pPr>
          </w:p>
          <w:p w14:paraId="0E62E704" w14:textId="77777777" w:rsidR="00A415C5" w:rsidRDefault="00A55456">
            <w:pPr>
              <w:pStyle w:val="TableParagraph"/>
              <w:ind w:right="1"/>
              <w:jc w:val="center"/>
              <w:rPr>
                <w:b/>
                <w:sz w:val="20"/>
              </w:rPr>
            </w:pPr>
            <w:r>
              <w:rPr>
                <w:b/>
                <w:spacing w:val="-2"/>
                <w:sz w:val="20"/>
              </w:rPr>
              <w:t>……………………</w:t>
            </w:r>
          </w:p>
        </w:tc>
        <w:tc>
          <w:tcPr>
            <w:tcW w:w="1593" w:type="dxa"/>
          </w:tcPr>
          <w:p w14:paraId="03453E3A" w14:textId="77777777" w:rsidR="00A415C5" w:rsidRDefault="00A415C5">
            <w:pPr>
              <w:pStyle w:val="TableParagraph"/>
              <w:spacing w:before="16"/>
              <w:rPr>
                <w:rFonts w:ascii="Arial MT"/>
                <w:sz w:val="20"/>
              </w:rPr>
            </w:pPr>
          </w:p>
          <w:p w14:paraId="1270EC46" w14:textId="77777777" w:rsidR="00A415C5" w:rsidRDefault="00A55456">
            <w:pPr>
              <w:pStyle w:val="TableParagraph"/>
              <w:ind w:left="2"/>
              <w:jc w:val="center"/>
              <w:rPr>
                <w:b/>
                <w:sz w:val="20"/>
              </w:rPr>
            </w:pPr>
            <w:r>
              <w:rPr>
                <w:b/>
                <w:sz w:val="20"/>
              </w:rPr>
              <w:t>-</w:t>
            </w:r>
            <w:r>
              <w:rPr>
                <w:b/>
                <w:spacing w:val="-2"/>
                <w:sz w:val="20"/>
              </w:rPr>
              <w:t xml:space="preserve"> </w:t>
            </w:r>
            <w:r>
              <w:rPr>
                <w:b/>
                <w:spacing w:val="-10"/>
                <w:sz w:val="20"/>
              </w:rPr>
              <w:t>-</w:t>
            </w:r>
          </w:p>
        </w:tc>
        <w:tc>
          <w:tcPr>
            <w:tcW w:w="1653" w:type="dxa"/>
          </w:tcPr>
          <w:p w14:paraId="1124EB90" w14:textId="77777777" w:rsidR="00A415C5" w:rsidRDefault="00A415C5">
            <w:pPr>
              <w:pStyle w:val="TableParagraph"/>
              <w:spacing w:before="16"/>
              <w:rPr>
                <w:rFonts w:ascii="Arial MT"/>
                <w:sz w:val="20"/>
              </w:rPr>
            </w:pPr>
          </w:p>
          <w:p w14:paraId="506DAB49" w14:textId="77777777" w:rsidR="00A415C5" w:rsidRDefault="00A55456">
            <w:pPr>
              <w:pStyle w:val="TableParagraph"/>
              <w:jc w:val="center"/>
              <w:rPr>
                <w:b/>
                <w:sz w:val="20"/>
              </w:rPr>
            </w:pPr>
            <w:r>
              <w:rPr>
                <w:b/>
                <w:sz w:val="20"/>
              </w:rPr>
              <w:t>-</w:t>
            </w:r>
            <w:r>
              <w:rPr>
                <w:b/>
                <w:spacing w:val="-2"/>
                <w:sz w:val="20"/>
              </w:rPr>
              <w:t xml:space="preserve"> </w:t>
            </w:r>
            <w:r>
              <w:rPr>
                <w:b/>
                <w:sz w:val="20"/>
              </w:rPr>
              <w:t>-</w:t>
            </w:r>
            <w:r>
              <w:rPr>
                <w:b/>
                <w:spacing w:val="-2"/>
                <w:sz w:val="20"/>
              </w:rPr>
              <w:t xml:space="preserve"> </w:t>
            </w:r>
            <w:r>
              <w:rPr>
                <w:b/>
                <w:spacing w:val="-10"/>
                <w:sz w:val="20"/>
              </w:rPr>
              <w:t>%</w:t>
            </w:r>
          </w:p>
        </w:tc>
      </w:tr>
      <w:tr w:rsidR="00A415C5" w14:paraId="274B32F4" w14:textId="77777777">
        <w:trPr>
          <w:trHeight w:val="765"/>
        </w:trPr>
        <w:tc>
          <w:tcPr>
            <w:tcW w:w="1803" w:type="dxa"/>
          </w:tcPr>
          <w:p w14:paraId="2B4674EB" w14:textId="77777777" w:rsidR="00A415C5" w:rsidRDefault="00A55456">
            <w:pPr>
              <w:pStyle w:val="TableParagraph"/>
              <w:spacing w:before="1"/>
              <w:ind w:left="107"/>
              <w:rPr>
                <w:b/>
                <w:sz w:val="20"/>
              </w:rPr>
            </w:pPr>
            <w:r>
              <w:rPr>
                <w:b/>
                <w:sz w:val="20"/>
              </w:rPr>
              <w:t>Fonction</w:t>
            </w:r>
            <w:r>
              <w:rPr>
                <w:b/>
                <w:spacing w:val="-7"/>
                <w:sz w:val="20"/>
              </w:rPr>
              <w:t xml:space="preserve"> </w:t>
            </w:r>
            <w:r>
              <w:rPr>
                <w:b/>
                <w:spacing w:val="-10"/>
                <w:sz w:val="20"/>
              </w:rPr>
              <w:t>2</w:t>
            </w:r>
          </w:p>
        </w:tc>
        <w:tc>
          <w:tcPr>
            <w:tcW w:w="1928" w:type="dxa"/>
          </w:tcPr>
          <w:p w14:paraId="490019B6" w14:textId="77777777" w:rsidR="00A415C5" w:rsidRDefault="00A415C5">
            <w:pPr>
              <w:pStyle w:val="TableParagraph"/>
              <w:spacing w:before="16"/>
              <w:rPr>
                <w:rFonts w:ascii="Arial MT"/>
                <w:sz w:val="20"/>
              </w:rPr>
            </w:pPr>
          </w:p>
          <w:p w14:paraId="23E739C1" w14:textId="77777777" w:rsidR="00A415C5" w:rsidRDefault="00A55456">
            <w:pPr>
              <w:pStyle w:val="TableParagraph"/>
              <w:ind w:left="7"/>
              <w:jc w:val="center"/>
              <w:rPr>
                <w:b/>
                <w:sz w:val="20"/>
              </w:rPr>
            </w:pPr>
            <w:r>
              <w:rPr>
                <w:b/>
                <w:sz w:val="20"/>
              </w:rPr>
              <w:t>-</w:t>
            </w:r>
            <w:r>
              <w:rPr>
                <w:b/>
                <w:spacing w:val="-2"/>
                <w:sz w:val="20"/>
              </w:rPr>
              <w:t xml:space="preserve"> </w:t>
            </w:r>
            <w:r>
              <w:rPr>
                <w:b/>
                <w:sz w:val="20"/>
              </w:rPr>
              <w:t>-</w:t>
            </w:r>
            <w:r>
              <w:rPr>
                <w:b/>
                <w:spacing w:val="-2"/>
                <w:sz w:val="20"/>
              </w:rPr>
              <w:t xml:space="preserve"> </w:t>
            </w:r>
            <w:r>
              <w:rPr>
                <w:b/>
                <w:sz w:val="20"/>
              </w:rPr>
              <w:t>-</w:t>
            </w:r>
            <w:r>
              <w:rPr>
                <w:b/>
                <w:spacing w:val="1"/>
                <w:sz w:val="20"/>
              </w:rPr>
              <w:t xml:space="preserve"> </w:t>
            </w:r>
            <w:r>
              <w:rPr>
                <w:b/>
                <w:spacing w:val="-10"/>
                <w:sz w:val="20"/>
              </w:rPr>
              <w:t>-</w:t>
            </w:r>
          </w:p>
        </w:tc>
        <w:tc>
          <w:tcPr>
            <w:tcW w:w="1832" w:type="dxa"/>
          </w:tcPr>
          <w:p w14:paraId="789F6465" w14:textId="77777777" w:rsidR="00A415C5" w:rsidRDefault="00A415C5">
            <w:pPr>
              <w:pStyle w:val="TableParagraph"/>
              <w:spacing w:before="16"/>
              <w:rPr>
                <w:rFonts w:ascii="Arial MT"/>
                <w:sz w:val="20"/>
              </w:rPr>
            </w:pPr>
          </w:p>
          <w:p w14:paraId="15DB7B3E" w14:textId="77777777" w:rsidR="00A415C5" w:rsidRDefault="00A55456">
            <w:pPr>
              <w:pStyle w:val="TableParagraph"/>
              <w:ind w:right="1"/>
              <w:jc w:val="center"/>
              <w:rPr>
                <w:b/>
                <w:sz w:val="20"/>
              </w:rPr>
            </w:pPr>
            <w:r>
              <w:rPr>
                <w:b/>
                <w:spacing w:val="-2"/>
                <w:sz w:val="20"/>
              </w:rPr>
              <w:t>……………………</w:t>
            </w:r>
          </w:p>
        </w:tc>
        <w:tc>
          <w:tcPr>
            <w:tcW w:w="1593" w:type="dxa"/>
          </w:tcPr>
          <w:p w14:paraId="2013B971" w14:textId="77777777" w:rsidR="00A415C5" w:rsidRDefault="00A415C5">
            <w:pPr>
              <w:pStyle w:val="TableParagraph"/>
              <w:spacing w:before="16"/>
              <w:rPr>
                <w:rFonts w:ascii="Arial MT"/>
                <w:sz w:val="20"/>
              </w:rPr>
            </w:pPr>
          </w:p>
          <w:p w14:paraId="2FBDD534" w14:textId="77777777" w:rsidR="00A415C5" w:rsidRDefault="00A55456">
            <w:pPr>
              <w:pStyle w:val="TableParagraph"/>
              <w:ind w:left="2"/>
              <w:jc w:val="center"/>
              <w:rPr>
                <w:b/>
                <w:sz w:val="20"/>
              </w:rPr>
            </w:pPr>
            <w:r>
              <w:rPr>
                <w:b/>
                <w:sz w:val="20"/>
              </w:rPr>
              <w:t>-</w:t>
            </w:r>
            <w:r>
              <w:rPr>
                <w:b/>
                <w:spacing w:val="-2"/>
                <w:sz w:val="20"/>
              </w:rPr>
              <w:t xml:space="preserve"> </w:t>
            </w:r>
            <w:r>
              <w:rPr>
                <w:b/>
                <w:spacing w:val="-10"/>
                <w:sz w:val="20"/>
              </w:rPr>
              <w:t>-</w:t>
            </w:r>
          </w:p>
        </w:tc>
        <w:tc>
          <w:tcPr>
            <w:tcW w:w="1653" w:type="dxa"/>
          </w:tcPr>
          <w:p w14:paraId="20A90BBA" w14:textId="77777777" w:rsidR="00A415C5" w:rsidRDefault="00A415C5">
            <w:pPr>
              <w:pStyle w:val="TableParagraph"/>
              <w:spacing w:before="16"/>
              <w:rPr>
                <w:rFonts w:ascii="Arial MT"/>
                <w:sz w:val="20"/>
              </w:rPr>
            </w:pPr>
          </w:p>
          <w:p w14:paraId="10339E43" w14:textId="77777777" w:rsidR="00A415C5" w:rsidRDefault="00A55456">
            <w:pPr>
              <w:pStyle w:val="TableParagraph"/>
              <w:jc w:val="center"/>
              <w:rPr>
                <w:b/>
                <w:sz w:val="20"/>
              </w:rPr>
            </w:pPr>
            <w:r>
              <w:rPr>
                <w:b/>
                <w:sz w:val="20"/>
              </w:rPr>
              <w:t>-</w:t>
            </w:r>
            <w:r>
              <w:rPr>
                <w:b/>
                <w:spacing w:val="-2"/>
                <w:sz w:val="20"/>
              </w:rPr>
              <w:t xml:space="preserve"> </w:t>
            </w:r>
            <w:r>
              <w:rPr>
                <w:b/>
                <w:sz w:val="20"/>
              </w:rPr>
              <w:t>-</w:t>
            </w:r>
            <w:r>
              <w:rPr>
                <w:b/>
                <w:spacing w:val="-2"/>
                <w:sz w:val="20"/>
              </w:rPr>
              <w:t xml:space="preserve"> </w:t>
            </w:r>
            <w:r>
              <w:rPr>
                <w:b/>
                <w:spacing w:val="-10"/>
                <w:sz w:val="20"/>
              </w:rPr>
              <w:t>%</w:t>
            </w:r>
          </w:p>
        </w:tc>
      </w:tr>
      <w:tr w:rsidR="00A415C5" w14:paraId="60866A4F" w14:textId="77777777">
        <w:trPr>
          <w:trHeight w:val="765"/>
        </w:trPr>
        <w:tc>
          <w:tcPr>
            <w:tcW w:w="1803" w:type="dxa"/>
          </w:tcPr>
          <w:p w14:paraId="0AEE807A" w14:textId="77777777" w:rsidR="00A415C5" w:rsidRDefault="00A55456">
            <w:pPr>
              <w:pStyle w:val="TableParagraph"/>
              <w:spacing w:before="1"/>
              <w:ind w:left="107"/>
              <w:rPr>
                <w:b/>
                <w:sz w:val="20"/>
              </w:rPr>
            </w:pPr>
            <w:r>
              <w:rPr>
                <w:b/>
                <w:sz w:val="20"/>
              </w:rPr>
              <w:t>Fonction</w:t>
            </w:r>
            <w:r>
              <w:rPr>
                <w:b/>
                <w:spacing w:val="-7"/>
                <w:sz w:val="20"/>
              </w:rPr>
              <w:t xml:space="preserve"> </w:t>
            </w:r>
            <w:r>
              <w:rPr>
                <w:b/>
                <w:spacing w:val="-10"/>
                <w:sz w:val="20"/>
              </w:rPr>
              <w:t>3</w:t>
            </w:r>
          </w:p>
        </w:tc>
        <w:tc>
          <w:tcPr>
            <w:tcW w:w="1928" w:type="dxa"/>
          </w:tcPr>
          <w:p w14:paraId="7AC386E2" w14:textId="77777777" w:rsidR="00A415C5" w:rsidRDefault="00A415C5">
            <w:pPr>
              <w:pStyle w:val="TableParagraph"/>
              <w:spacing w:before="16"/>
              <w:rPr>
                <w:rFonts w:ascii="Arial MT"/>
                <w:sz w:val="20"/>
              </w:rPr>
            </w:pPr>
          </w:p>
          <w:p w14:paraId="3A1A7FA4" w14:textId="77777777" w:rsidR="00A415C5" w:rsidRDefault="00A55456">
            <w:pPr>
              <w:pStyle w:val="TableParagraph"/>
              <w:ind w:left="7"/>
              <w:jc w:val="center"/>
              <w:rPr>
                <w:b/>
                <w:sz w:val="20"/>
              </w:rPr>
            </w:pPr>
            <w:r>
              <w:rPr>
                <w:b/>
                <w:sz w:val="20"/>
              </w:rPr>
              <w:t>-</w:t>
            </w:r>
            <w:r>
              <w:rPr>
                <w:b/>
                <w:spacing w:val="-2"/>
                <w:sz w:val="20"/>
              </w:rPr>
              <w:t xml:space="preserve"> </w:t>
            </w:r>
            <w:r>
              <w:rPr>
                <w:b/>
                <w:sz w:val="20"/>
              </w:rPr>
              <w:t>-</w:t>
            </w:r>
            <w:r>
              <w:rPr>
                <w:b/>
                <w:spacing w:val="-2"/>
                <w:sz w:val="20"/>
              </w:rPr>
              <w:t xml:space="preserve"> </w:t>
            </w:r>
            <w:r>
              <w:rPr>
                <w:b/>
                <w:sz w:val="20"/>
              </w:rPr>
              <w:t>-</w:t>
            </w:r>
            <w:r>
              <w:rPr>
                <w:b/>
                <w:spacing w:val="1"/>
                <w:sz w:val="20"/>
              </w:rPr>
              <w:t xml:space="preserve"> </w:t>
            </w:r>
            <w:r>
              <w:rPr>
                <w:b/>
                <w:spacing w:val="-10"/>
                <w:sz w:val="20"/>
              </w:rPr>
              <w:t>-</w:t>
            </w:r>
          </w:p>
        </w:tc>
        <w:tc>
          <w:tcPr>
            <w:tcW w:w="1832" w:type="dxa"/>
          </w:tcPr>
          <w:p w14:paraId="259F9404" w14:textId="77777777" w:rsidR="00A415C5" w:rsidRDefault="00A415C5">
            <w:pPr>
              <w:pStyle w:val="TableParagraph"/>
              <w:spacing w:before="16"/>
              <w:rPr>
                <w:rFonts w:ascii="Arial MT"/>
                <w:sz w:val="20"/>
              </w:rPr>
            </w:pPr>
          </w:p>
          <w:p w14:paraId="75FE2455" w14:textId="77777777" w:rsidR="00A415C5" w:rsidRDefault="00A55456">
            <w:pPr>
              <w:pStyle w:val="TableParagraph"/>
              <w:ind w:right="1"/>
              <w:jc w:val="center"/>
              <w:rPr>
                <w:b/>
                <w:sz w:val="20"/>
              </w:rPr>
            </w:pPr>
            <w:r>
              <w:rPr>
                <w:b/>
                <w:spacing w:val="-2"/>
                <w:sz w:val="20"/>
              </w:rPr>
              <w:t>……………………</w:t>
            </w:r>
          </w:p>
        </w:tc>
        <w:tc>
          <w:tcPr>
            <w:tcW w:w="1593" w:type="dxa"/>
          </w:tcPr>
          <w:p w14:paraId="31C4CAA3" w14:textId="77777777" w:rsidR="00A415C5" w:rsidRDefault="00A415C5">
            <w:pPr>
              <w:pStyle w:val="TableParagraph"/>
              <w:spacing w:before="16"/>
              <w:rPr>
                <w:rFonts w:ascii="Arial MT"/>
                <w:sz w:val="20"/>
              </w:rPr>
            </w:pPr>
          </w:p>
          <w:p w14:paraId="659EAF7F" w14:textId="77777777" w:rsidR="00A415C5" w:rsidRDefault="00A55456">
            <w:pPr>
              <w:pStyle w:val="TableParagraph"/>
              <w:ind w:left="2"/>
              <w:jc w:val="center"/>
              <w:rPr>
                <w:b/>
                <w:sz w:val="20"/>
              </w:rPr>
            </w:pPr>
            <w:r>
              <w:rPr>
                <w:b/>
                <w:sz w:val="20"/>
              </w:rPr>
              <w:t>-</w:t>
            </w:r>
            <w:r>
              <w:rPr>
                <w:b/>
                <w:spacing w:val="-2"/>
                <w:sz w:val="20"/>
              </w:rPr>
              <w:t xml:space="preserve"> </w:t>
            </w:r>
            <w:r>
              <w:rPr>
                <w:b/>
                <w:spacing w:val="-10"/>
                <w:sz w:val="20"/>
              </w:rPr>
              <w:t>-</w:t>
            </w:r>
          </w:p>
        </w:tc>
        <w:tc>
          <w:tcPr>
            <w:tcW w:w="1653" w:type="dxa"/>
          </w:tcPr>
          <w:p w14:paraId="13BF84A4" w14:textId="77777777" w:rsidR="00A415C5" w:rsidRDefault="00A415C5">
            <w:pPr>
              <w:pStyle w:val="TableParagraph"/>
              <w:spacing w:before="16"/>
              <w:rPr>
                <w:rFonts w:ascii="Arial MT"/>
                <w:sz w:val="20"/>
              </w:rPr>
            </w:pPr>
          </w:p>
          <w:p w14:paraId="35503177" w14:textId="77777777" w:rsidR="00A415C5" w:rsidRDefault="00A55456">
            <w:pPr>
              <w:pStyle w:val="TableParagraph"/>
              <w:jc w:val="center"/>
              <w:rPr>
                <w:b/>
                <w:sz w:val="20"/>
              </w:rPr>
            </w:pPr>
            <w:r>
              <w:rPr>
                <w:b/>
                <w:sz w:val="20"/>
              </w:rPr>
              <w:t>-</w:t>
            </w:r>
            <w:r>
              <w:rPr>
                <w:b/>
                <w:spacing w:val="-2"/>
                <w:sz w:val="20"/>
              </w:rPr>
              <w:t xml:space="preserve"> </w:t>
            </w:r>
            <w:r>
              <w:rPr>
                <w:b/>
                <w:sz w:val="20"/>
              </w:rPr>
              <w:t>-</w:t>
            </w:r>
            <w:r>
              <w:rPr>
                <w:b/>
                <w:spacing w:val="-2"/>
                <w:sz w:val="20"/>
              </w:rPr>
              <w:t xml:space="preserve"> </w:t>
            </w:r>
            <w:r>
              <w:rPr>
                <w:b/>
                <w:spacing w:val="-10"/>
                <w:sz w:val="20"/>
              </w:rPr>
              <w:t>%</w:t>
            </w:r>
          </w:p>
        </w:tc>
      </w:tr>
    </w:tbl>
    <w:p w14:paraId="1FA94EDD" w14:textId="77777777" w:rsidR="00A415C5" w:rsidRDefault="00A415C5">
      <w:pPr>
        <w:pStyle w:val="Corpsdetexte"/>
        <w:rPr>
          <w:rFonts w:ascii="Arial MT"/>
          <w:sz w:val="20"/>
        </w:rPr>
      </w:pPr>
    </w:p>
    <w:p w14:paraId="3D4338EC" w14:textId="77777777" w:rsidR="00A415C5" w:rsidRDefault="00A415C5">
      <w:pPr>
        <w:pStyle w:val="Corpsdetexte"/>
        <w:rPr>
          <w:rFonts w:ascii="Arial MT"/>
          <w:sz w:val="20"/>
        </w:rPr>
      </w:pPr>
    </w:p>
    <w:p w14:paraId="56EB77E5" w14:textId="77777777" w:rsidR="00A415C5" w:rsidRDefault="00A415C5">
      <w:pPr>
        <w:pStyle w:val="Corpsdetexte"/>
        <w:rPr>
          <w:rFonts w:ascii="Arial MT"/>
          <w:sz w:val="20"/>
        </w:rPr>
      </w:pPr>
    </w:p>
    <w:p w14:paraId="226374F1" w14:textId="77777777" w:rsidR="00A415C5" w:rsidRDefault="00A415C5">
      <w:pPr>
        <w:pStyle w:val="Corpsdetexte"/>
        <w:spacing w:before="134"/>
        <w:rPr>
          <w:rFonts w:ascii="Arial MT"/>
          <w:sz w:val="20"/>
        </w:rPr>
      </w:pPr>
    </w:p>
    <w:tbl>
      <w:tblPr>
        <w:tblStyle w:val="TableNormal"/>
        <w:tblW w:w="0" w:type="auto"/>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4"/>
      </w:tblGrid>
      <w:tr w:rsidR="00A415C5" w14:paraId="38E7E166" w14:textId="77777777">
        <w:trPr>
          <w:trHeight w:val="342"/>
        </w:trPr>
        <w:tc>
          <w:tcPr>
            <w:tcW w:w="9074" w:type="dxa"/>
            <w:shd w:val="clear" w:color="auto" w:fill="D0CECE"/>
          </w:tcPr>
          <w:p w14:paraId="5C8A18D7" w14:textId="77777777" w:rsidR="00A415C5" w:rsidRDefault="00A55456">
            <w:pPr>
              <w:pStyle w:val="TableParagraph"/>
              <w:spacing w:line="323" w:lineRule="exact"/>
              <w:ind w:left="467"/>
              <w:rPr>
                <w:b/>
                <w:sz w:val="28"/>
              </w:rPr>
            </w:pPr>
            <w:r>
              <w:rPr>
                <w:b/>
                <w:sz w:val="24"/>
              </w:rPr>
              <w:t>6.</w:t>
            </w:r>
            <w:r>
              <w:rPr>
                <w:b/>
                <w:spacing w:val="29"/>
                <w:sz w:val="24"/>
              </w:rPr>
              <w:t xml:space="preserve">  </w:t>
            </w:r>
            <w:r>
              <w:rPr>
                <w:b/>
                <w:sz w:val="28"/>
              </w:rPr>
              <w:t>ARGUMENTATION</w:t>
            </w:r>
            <w:r>
              <w:rPr>
                <w:b/>
                <w:spacing w:val="-2"/>
                <w:sz w:val="28"/>
              </w:rPr>
              <w:t xml:space="preserve"> </w:t>
            </w:r>
            <w:r>
              <w:rPr>
                <w:b/>
                <w:sz w:val="28"/>
              </w:rPr>
              <w:t>DE</w:t>
            </w:r>
            <w:r>
              <w:rPr>
                <w:b/>
                <w:spacing w:val="-3"/>
                <w:sz w:val="28"/>
              </w:rPr>
              <w:t xml:space="preserve"> </w:t>
            </w:r>
            <w:r>
              <w:rPr>
                <w:b/>
                <w:sz w:val="28"/>
              </w:rPr>
              <w:t>LA</w:t>
            </w:r>
            <w:r>
              <w:rPr>
                <w:b/>
                <w:spacing w:val="-2"/>
                <w:sz w:val="28"/>
              </w:rPr>
              <w:t xml:space="preserve"> DEMANDE</w:t>
            </w:r>
          </w:p>
        </w:tc>
      </w:tr>
      <w:tr w:rsidR="00A415C5" w14:paraId="0D6FD958" w14:textId="77777777">
        <w:trPr>
          <w:trHeight w:val="6754"/>
        </w:trPr>
        <w:tc>
          <w:tcPr>
            <w:tcW w:w="9074" w:type="dxa"/>
          </w:tcPr>
          <w:p w14:paraId="32BED21C" w14:textId="77777777" w:rsidR="00A415C5" w:rsidRDefault="00A415C5">
            <w:pPr>
              <w:pStyle w:val="TableParagraph"/>
              <w:spacing w:before="16"/>
              <w:rPr>
                <w:rFonts w:ascii="Arial MT"/>
                <w:sz w:val="24"/>
              </w:rPr>
            </w:pPr>
          </w:p>
          <w:p w14:paraId="5D8F3DA8" w14:textId="77777777" w:rsidR="00A415C5" w:rsidRDefault="00A55456">
            <w:pPr>
              <w:pStyle w:val="TableParagraph"/>
              <w:ind w:left="107"/>
              <w:rPr>
                <w:b/>
                <w:sz w:val="24"/>
              </w:rPr>
            </w:pPr>
            <w:r>
              <w:rPr>
                <w:b/>
                <w:sz w:val="24"/>
              </w:rPr>
              <w:t>Veuillez</w:t>
            </w:r>
            <w:r>
              <w:rPr>
                <w:b/>
                <w:spacing w:val="-4"/>
                <w:sz w:val="24"/>
              </w:rPr>
              <w:t xml:space="preserve"> </w:t>
            </w:r>
            <w:r>
              <w:rPr>
                <w:b/>
                <w:sz w:val="24"/>
              </w:rPr>
              <w:t>argumenter</w:t>
            </w:r>
            <w:r>
              <w:rPr>
                <w:b/>
                <w:spacing w:val="-3"/>
                <w:sz w:val="24"/>
              </w:rPr>
              <w:t xml:space="preserve"> </w:t>
            </w:r>
            <w:r>
              <w:rPr>
                <w:b/>
                <w:sz w:val="24"/>
              </w:rPr>
              <w:t>et</w:t>
            </w:r>
            <w:r>
              <w:rPr>
                <w:b/>
                <w:spacing w:val="-6"/>
                <w:sz w:val="24"/>
              </w:rPr>
              <w:t xml:space="preserve"> </w:t>
            </w:r>
            <w:r>
              <w:rPr>
                <w:b/>
                <w:sz w:val="24"/>
              </w:rPr>
              <w:t>motiver</w:t>
            </w:r>
            <w:r>
              <w:rPr>
                <w:b/>
                <w:spacing w:val="-3"/>
                <w:sz w:val="24"/>
              </w:rPr>
              <w:t xml:space="preserve"> </w:t>
            </w:r>
            <w:r>
              <w:rPr>
                <w:b/>
                <w:sz w:val="24"/>
              </w:rPr>
              <w:t>votre</w:t>
            </w:r>
            <w:r>
              <w:rPr>
                <w:b/>
                <w:spacing w:val="-5"/>
                <w:sz w:val="24"/>
              </w:rPr>
              <w:t xml:space="preserve"> </w:t>
            </w:r>
            <w:r>
              <w:rPr>
                <w:b/>
                <w:sz w:val="24"/>
              </w:rPr>
              <w:t>proposition</w:t>
            </w:r>
            <w:r>
              <w:rPr>
                <w:b/>
                <w:spacing w:val="-4"/>
                <w:sz w:val="24"/>
              </w:rPr>
              <w:t xml:space="preserve"> </w:t>
            </w:r>
            <w:r>
              <w:rPr>
                <w:b/>
                <w:sz w:val="24"/>
              </w:rPr>
              <w:t>alternative</w:t>
            </w:r>
            <w:r>
              <w:rPr>
                <w:b/>
                <w:spacing w:val="3"/>
                <w:sz w:val="24"/>
              </w:rPr>
              <w:t xml:space="preserve"> </w:t>
            </w:r>
            <w:r>
              <w:rPr>
                <w:b/>
                <w:spacing w:val="-10"/>
                <w:sz w:val="24"/>
              </w:rPr>
              <w:t>:</w:t>
            </w:r>
          </w:p>
          <w:p w14:paraId="5B3D4CCB" w14:textId="77777777" w:rsidR="00A415C5" w:rsidRDefault="00A55456">
            <w:pPr>
              <w:pStyle w:val="TableParagraph"/>
              <w:numPr>
                <w:ilvl w:val="0"/>
                <w:numId w:val="2"/>
              </w:numPr>
              <w:tabs>
                <w:tab w:val="left" w:pos="1010"/>
              </w:tabs>
              <w:spacing w:before="146" w:line="276" w:lineRule="auto"/>
              <w:ind w:right="556"/>
              <w:rPr>
                <w:sz w:val="24"/>
              </w:rPr>
            </w:pPr>
            <w:r>
              <w:rPr>
                <w:sz w:val="24"/>
              </w:rPr>
              <w:t>Si votre recours est motivé par le motif 4.1 (fonction(s) sectorielle (s) incorrecte (s)).</w:t>
            </w:r>
            <w:r>
              <w:rPr>
                <w:spacing w:val="40"/>
                <w:sz w:val="24"/>
              </w:rPr>
              <w:t xml:space="preserve"> </w:t>
            </w:r>
            <w:r>
              <w:rPr>
                <w:sz w:val="24"/>
              </w:rPr>
              <w:t>Indiquez en quels points la(les) fonction(s) sectorielle(s) exercée(s) diffère(nt) de la (des) fonctions de référence sectorielle(s) attribuée (s) ainsi que la fonction sectorielle qui devrait s’appliquer selon vous.</w:t>
            </w:r>
            <w:r>
              <w:rPr>
                <w:spacing w:val="-5"/>
                <w:sz w:val="24"/>
              </w:rPr>
              <w:t xml:space="preserve"> </w:t>
            </w:r>
            <w:r>
              <w:rPr>
                <w:sz w:val="24"/>
              </w:rPr>
              <w:t>Si</w:t>
            </w:r>
            <w:r>
              <w:rPr>
                <w:spacing w:val="-3"/>
                <w:sz w:val="24"/>
              </w:rPr>
              <w:t xml:space="preserve"> </w:t>
            </w:r>
            <w:r>
              <w:rPr>
                <w:sz w:val="24"/>
              </w:rPr>
              <w:t>vous</w:t>
            </w:r>
            <w:r>
              <w:rPr>
                <w:spacing w:val="-4"/>
                <w:sz w:val="24"/>
              </w:rPr>
              <w:t xml:space="preserve"> </w:t>
            </w:r>
            <w:r>
              <w:rPr>
                <w:sz w:val="24"/>
              </w:rPr>
              <w:t>estimez</w:t>
            </w:r>
            <w:r>
              <w:rPr>
                <w:spacing w:val="-5"/>
                <w:sz w:val="24"/>
              </w:rPr>
              <w:t xml:space="preserve"> </w:t>
            </w:r>
            <w:r>
              <w:rPr>
                <w:sz w:val="24"/>
              </w:rPr>
              <w:t>que</w:t>
            </w:r>
            <w:r>
              <w:rPr>
                <w:spacing w:val="-3"/>
                <w:sz w:val="24"/>
              </w:rPr>
              <w:t xml:space="preserve"> </w:t>
            </w:r>
            <w:r>
              <w:rPr>
                <w:sz w:val="24"/>
              </w:rPr>
              <w:t>votre</w:t>
            </w:r>
            <w:r>
              <w:rPr>
                <w:spacing w:val="-3"/>
                <w:sz w:val="24"/>
              </w:rPr>
              <w:t xml:space="preserve"> </w:t>
            </w:r>
            <w:r>
              <w:rPr>
                <w:sz w:val="24"/>
              </w:rPr>
              <w:t>fonction</w:t>
            </w:r>
            <w:r>
              <w:rPr>
                <w:spacing w:val="-5"/>
                <w:sz w:val="24"/>
              </w:rPr>
              <w:t xml:space="preserve"> </w:t>
            </w:r>
            <w:r>
              <w:rPr>
                <w:sz w:val="24"/>
              </w:rPr>
              <w:t>est</w:t>
            </w:r>
            <w:r>
              <w:rPr>
                <w:spacing w:val="-5"/>
                <w:sz w:val="24"/>
              </w:rPr>
              <w:t xml:space="preserve"> </w:t>
            </w:r>
            <w:r>
              <w:rPr>
                <w:sz w:val="24"/>
              </w:rPr>
              <w:t>manquante,</w:t>
            </w:r>
            <w:r>
              <w:rPr>
                <w:spacing w:val="-6"/>
                <w:sz w:val="24"/>
              </w:rPr>
              <w:t xml:space="preserve"> </w:t>
            </w:r>
            <w:r>
              <w:rPr>
                <w:sz w:val="24"/>
              </w:rPr>
              <w:t>expliquez</w:t>
            </w:r>
            <w:r>
              <w:rPr>
                <w:spacing w:val="-5"/>
                <w:sz w:val="24"/>
              </w:rPr>
              <w:t xml:space="preserve"> </w:t>
            </w:r>
            <w:r>
              <w:rPr>
                <w:sz w:val="24"/>
              </w:rPr>
              <w:t>pourquoi.</w:t>
            </w:r>
          </w:p>
          <w:p w14:paraId="59B7DDC3" w14:textId="77777777" w:rsidR="00A415C5" w:rsidRDefault="00A55456">
            <w:pPr>
              <w:pStyle w:val="TableParagraph"/>
              <w:numPr>
                <w:ilvl w:val="0"/>
                <w:numId w:val="2"/>
              </w:numPr>
              <w:tabs>
                <w:tab w:val="left" w:pos="1010"/>
              </w:tabs>
              <w:spacing w:before="1" w:line="276" w:lineRule="auto"/>
              <w:ind w:right="430"/>
              <w:jc w:val="both"/>
              <w:rPr>
                <w:sz w:val="24"/>
              </w:rPr>
            </w:pPr>
            <w:r>
              <w:rPr>
                <w:sz w:val="24"/>
              </w:rPr>
              <w:t>Si votre recours est motivé par le motif 4.2. (</w:t>
            </w:r>
            <w:proofErr w:type="gramStart"/>
            <w:r>
              <w:rPr>
                <w:sz w:val="24"/>
              </w:rPr>
              <w:t>vous</w:t>
            </w:r>
            <w:proofErr w:type="gramEnd"/>
            <w:r>
              <w:rPr>
                <w:sz w:val="24"/>
              </w:rPr>
              <w:t xml:space="preserve"> avez reçu une fonction manquante</w:t>
            </w:r>
            <w:r>
              <w:rPr>
                <w:spacing w:val="-8"/>
                <w:sz w:val="24"/>
              </w:rPr>
              <w:t xml:space="preserve"> </w:t>
            </w:r>
            <w:r>
              <w:rPr>
                <w:sz w:val="24"/>
              </w:rPr>
              <w:t>alors</w:t>
            </w:r>
            <w:r>
              <w:rPr>
                <w:spacing w:val="-8"/>
                <w:sz w:val="24"/>
              </w:rPr>
              <w:t xml:space="preserve"> </w:t>
            </w:r>
            <w:r>
              <w:rPr>
                <w:sz w:val="24"/>
              </w:rPr>
              <w:t>que</w:t>
            </w:r>
            <w:r>
              <w:rPr>
                <w:spacing w:val="-8"/>
                <w:sz w:val="24"/>
              </w:rPr>
              <w:t xml:space="preserve"> </w:t>
            </w:r>
            <w:r>
              <w:rPr>
                <w:sz w:val="24"/>
              </w:rPr>
              <w:t>vous</w:t>
            </w:r>
            <w:r>
              <w:rPr>
                <w:spacing w:val="-6"/>
                <w:sz w:val="24"/>
              </w:rPr>
              <w:t xml:space="preserve"> </w:t>
            </w:r>
            <w:r>
              <w:rPr>
                <w:sz w:val="24"/>
              </w:rPr>
              <w:t>estimez</w:t>
            </w:r>
            <w:r>
              <w:rPr>
                <w:spacing w:val="-7"/>
                <w:sz w:val="24"/>
              </w:rPr>
              <w:t xml:space="preserve"> </w:t>
            </w:r>
            <w:r>
              <w:rPr>
                <w:sz w:val="24"/>
              </w:rPr>
              <w:t>que</w:t>
            </w:r>
            <w:r>
              <w:rPr>
                <w:spacing w:val="-8"/>
                <w:sz w:val="24"/>
              </w:rPr>
              <w:t xml:space="preserve"> </w:t>
            </w:r>
            <w:r>
              <w:rPr>
                <w:sz w:val="24"/>
              </w:rPr>
              <w:t>votre</w:t>
            </w:r>
            <w:r>
              <w:rPr>
                <w:spacing w:val="-8"/>
                <w:sz w:val="24"/>
              </w:rPr>
              <w:t xml:space="preserve"> </w:t>
            </w:r>
            <w:r>
              <w:rPr>
                <w:sz w:val="24"/>
              </w:rPr>
              <w:t>fonction</w:t>
            </w:r>
            <w:r>
              <w:rPr>
                <w:spacing w:val="-7"/>
                <w:sz w:val="24"/>
              </w:rPr>
              <w:t xml:space="preserve"> </w:t>
            </w:r>
            <w:r>
              <w:rPr>
                <w:sz w:val="24"/>
              </w:rPr>
              <w:t>existe</w:t>
            </w:r>
            <w:r>
              <w:rPr>
                <w:spacing w:val="-4"/>
                <w:sz w:val="24"/>
              </w:rPr>
              <w:t xml:space="preserve"> </w:t>
            </w:r>
            <w:r>
              <w:rPr>
                <w:sz w:val="24"/>
              </w:rPr>
              <w:t>dans</w:t>
            </w:r>
            <w:r>
              <w:rPr>
                <w:spacing w:val="-9"/>
                <w:sz w:val="24"/>
              </w:rPr>
              <w:t xml:space="preserve"> </w:t>
            </w:r>
            <w:r>
              <w:rPr>
                <w:sz w:val="24"/>
              </w:rPr>
              <w:t>l’éventail</w:t>
            </w:r>
            <w:r>
              <w:rPr>
                <w:spacing w:val="-7"/>
                <w:sz w:val="24"/>
              </w:rPr>
              <w:t xml:space="preserve"> </w:t>
            </w:r>
            <w:r>
              <w:rPr>
                <w:sz w:val="24"/>
              </w:rPr>
              <w:t>de fonctions</w:t>
            </w:r>
            <w:r>
              <w:rPr>
                <w:spacing w:val="-12"/>
                <w:sz w:val="24"/>
              </w:rPr>
              <w:t xml:space="preserve"> </w:t>
            </w:r>
            <w:r>
              <w:rPr>
                <w:sz w:val="24"/>
              </w:rPr>
              <w:t>sectorielles),</w:t>
            </w:r>
            <w:r>
              <w:rPr>
                <w:spacing w:val="-12"/>
                <w:sz w:val="24"/>
              </w:rPr>
              <w:t xml:space="preserve"> </w:t>
            </w:r>
            <w:r>
              <w:rPr>
                <w:sz w:val="24"/>
              </w:rPr>
              <w:t>expliquez</w:t>
            </w:r>
            <w:r>
              <w:rPr>
                <w:spacing w:val="-13"/>
                <w:sz w:val="24"/>
              </w:rPr>
              <w:t xml:space="preserve"> </w:t>
            </w:r>
            <w:r>
              <w:rPr>
                <w:sz w:val="24"/>
              </w:rPr>
              <w:t>pourquoi,</w:t>
            </w:r>
            <w:r>
              <w:rPr>
                <w:spacing w:val="-11"/>
                <w:sz w:val="24"/>
              </w:rPr>
              <w:t xml:space="preserve"> </w:t>
            </w:r>
            <w:r>
              <w:rPr>
                <w:sz w:val="24"/>
              </w:rPr>
              <w:t>motivez</w:t>
            </w:r>
            <w:r>
              <w:rPr>
                <w:spacing w:val="-10"/>
                <w:sz w:val="24"/>
              </w:rPr>
              <w:t xml:space="preserve"> </w:t>
            </w:r>
            <w:r>
              <w:rPr>
                <w:sz w:val="24"/>
              </w:rPr>
              <w:t>et</w:t>
            </w:r>
            <w:r>
              <w:rPr>
                <w:spacing w:val="-11"/>
                <w:sz w:val="24"/>
              </w:rPr>
              <w:t xml:space="preserve"> </w:t>
            </w:r>
            <w:r>
              <w:rPr>
                <w:sz w:val="24"/>
              </w:rPr>
              <w:t>argumentez.</w:t>
            </w:r>
            <w:r>
              <w:rPr>
                <w:spacing w:val="-12"/>
                <w:sz w:val="24"/>
              </w:rPr>
              <w:t xml:space="preserve"> </w:t>
            </w:r>
            <w:r>
              <w:rPr>
                <w:sz w:val="24"/>
              </w:rPr>
              <w:t>Indiquez</w:t>
            </w:r>
            <w:r>
              <w:rPr>
                <w:spacing w:val="-10"/>
                <w:sz w:val="24"/>
              </w:rPr>
              <w:t xml:space="preserve"> </w:t>
            </w:r>
            <w:r>
              <w:rPr>
                <w:sz w:val="24"/>
              </w:rPr>
              <w:t>la fonction de référence sectorielle qui devrait s’appliquer selon vous.</w:t>
            </w:r>
          </w:p>
          <w:p w14:paraId="7DC36FC2" w14:textId="77777777" w:rsidR="00A415C5" w:rsidRDefault="00A55456">
            <w:pPr>
              <w:pStyle w:val="TableParagraph"/>
              <w:numPr>
                <w:ilvl w:val="0"/>
                <w:numId w:val="2"/>
              </w:numPr>
              <w:tabs>
                <w:tab w:val="left" w:pos="1010"/>
              </w:tabs>
              <w:spacing w:line="276" w:lineRule="auto"/>
              <w:ind w:right="439"/>
              <w:jc w:val="both"/>
              <w:rPr>
                <w:sz w:val="24"/>
              </w:rPr>
            </w:pPr>
            <w:r>
              <w:rPr>
                <w:sz w:val="24"/>
              </w:rPr>
              <w:t>Si votre recours est motivé par le motif 4.3. (</w:t>
            </w:r>
            <w:proofErr w:type="gramStart"/>
            <w:r>
              <w:rPr>
                <w:sz w:val="24"/>
              </w:rPr>
              <w:t>vous</w:t>
            </w:r>
            <w:proofErr w:type="gramEnd"/>
            <w:r>
              <w:rPr>
                <w:sz w:val="24"/>
              </w:rPr>
              <w:t xml:space="preserve"> êtes d’accord avec l’attribution d’une fonction manquante mais vous en contestez la catégorie attribuée), motivez, sur base du contenu d’autres fonctions de référence sectorielles comparables, pourquoi la catégorie attribuée ne correspond pas.</w:t>
            </w:r>
          </w:p>
          <w:p w14:paraId="4DA35139" w14:textId="77777777" w:rsidR="00A415C5" w:rsidRDefault="00A55456">
            <w:pPr>
              <w:pStyle w:val="TableParagraph"/>
              <w:numPr>
                <w:ilvl w:val="0"/>
                <w:numId w:val="2"/>
              </w:numPr>
              <w:tabs>
                <w:tab w:val="left" w:pos="1010"/>
              </w:tabs>
              <w:spacing w:line="276" w:lineRule="auto"/>
              <w:ind w:right="439"/>
              <w:jc w:val="both"/>
              <w:rPr>
                <w:sz w:val="24"/>
              </w:rPr>
            </w:pPr>
            <w:r>
              <w:rPr>
                <w:sz w:val="24"/>
              </w:rPr>
              <w:t>Si votre recours est justifié par le motif 4.4. (Une fonction hybride a été attribuée</w:t>
            </w:r>
            <w:r>
              <w:rPr>
                <w:spacing w:val="-5"/>
                <w:sz w:val="24"/>
              </w:rPr>
              <w:t xml:space="preserve"> </w:t>
            </w:r>
            <w:r>
              <w:rPr>
                <w:sz w:val="24"/>
              </w:rPr>
              <w:t>mais</w:t>
            </w:r>
            <w:r>
              <w:rPr>
                <w:spacing w:val="-6"/>
                <w:sz w:val="24"/>
              </w:rPr>
              <w:t xml:space="preserve"> </w:t>
            </w:r>
            <w:r>
              <w:rPr>
                <w:sz w:val="24"/>
              </w:rPr>
              <w:t>le</w:t>
            </w:r>
            <w:r>
              <w:rPr>
                <w:spacing w:val="-7"/>
                <w:sz w:val="24"/>
              </w:rPr>
              <w:t xml:space="preserve"> </w:t>
            </w:r>
            <w:r>
              <w:rPr>
                <w:sz w:val="24"/>
              </w:rPr>
              <w:t>pourcentage</w:t>
            </w:r>
            <w:r>
              <w:rPr>
                <w:spacing w:val="-7"/>
                <w:sz w:val="24"/>
              </w:rPr>
              <w:t xml:space="preserve"> </w:t>
            </w:r>
            <w:r>
              <w:rPr>
                <w:sz w:val="24"/>
              </w:rPr>
              <w:t>de</w:t>
            </w:r>
            <w:r>
              <w:rPr>
                <w:spacing w:val="-5"/>
                <w:sz w:val="24"/>
              </w:rPr>
              <w:t xml:space="preserve"> </w:t>
            </w:r>
            <w:r>
              <w:rPr>
                <w:sz w:val="24"/>
              </w:rPr>
              <w:t>répartition</w:t>
            </w:r>
            <w:r>
              <w:rPr>
                <w:spacing w:val="-6"/>
                <w:sz w:val="24"/>
              </w:rPr>
              <w:t xml:space="preserve"> </w:t>
            </w:r>
            <w:r>
              <w:rPr>
                <w:sz w:val="24"/>
              </w:rPr>
              <w:t>du</w:t>
            </w:r>
            <w:r>
              <w:rPr>
                <w:spacing w:val="-6"/>
                <w:sz w:val="24"/>
              </w:rPr>
              <w:t xml:space="preserve"> </w:t>
            </w:r>
            <w:r>
              <w:rPr>
                <w:sz w:val="24"/>
              </w:rPr>
              <w:t>temps</w:t>
            </w:r>
            <w:r>
              <w:rPr>
                <w:spacing w:val="-6"/>
                <w:sz w:val="24"/>
              </w:rPr>
              <w:t xml:space="preserve"> </w:t>
            </w:r>
            <w:r>
              <w:rPr>
                <w:sz w:val="24"/>
              </w:rPr>
              <w:t>de</w:t>
            </w:r>
            <w:r>
              <w:rPr>
                <w:spacing w:val="-5"/>
                <w:sz w:val="24"/>
              </w:rPr>
              <w:t xml:space="preserve"> </w:t>
            </w:r>
            <w:r>
              <w:rPr>
                <w:sz w:val="24"/>
              </w:rPr>
              <w:t>travail</w:t>
            </w:r>
            <w:r>
              <w:rPr>
                <w:spacing w:val="-7"/>
                <w:sz w:val="24"/>
              </w:rPr>
              <w:t xml:space="preserve"> </w:t>
            </w:r>
            <w:r>
              <w:rPr>
                <w:sz w:val="24"/>
              </w:rPr>
              <w:t>des</w:t>
            </w:r>
            <w:r>
              <w:rPr>
                <w:spacing w:val="-7"/>
                <w:sz w:val="24"/>
              </w:rPr>
              <w:t xml:space="preserve"> </w:t>
            </w:r>
            <w:r>
              <w:rPr>
                <w:sz w:val="24"/>
              </w:rPr>
              <w:t>fonctions respectives</w:t>
            </w:r>
            <w:r>
              <w:rPr>
                <w:spacing w:val="-7"/>
                <w:sz w:val="24"/>
              </w:rPr>
              <w:t xml:space="preserve"> </w:t>
            </w:r>
            <w:r>
              <w:rPr>
                <w:sz w:val="24"/>
              </w:rPr>
              <w:t>ne</w:t>
            </w:r>
            <w:r>
              <w:rPr>
                <w:spacing w:val="-7"/>
                <w:sz w:val="24"/>
              </w:rPr>
              <w:t xml:space="preserve"> </w:t>
            </w:r>
            <w:r>
              <w:rPr>
                <w:sz w:val="24"/>
              </w:rPr>
              <w:t>correspond</w:t>
            </w:r>
            <w:r>
              <w:rPr>
                <w:spacing w:val="-4"/>
                <w:sz w:val="24"/>
              </w:rPr>
              <w:t xml:space="preserve"> </w:t>
            </w:r>
            <w:r>
              <w:rPr>
                <w:sz w:val="24"/>
              </w:rPr>
              <w:t>pas),</w:t>
            </w:r>
            <w:r>
              <w:rPr>
                <w:spacing w:val="-5"/>
                <w:sz w:val="24"/>
              </w:rPr>
              <w:t xml:space="preserve"> </w:t>
            </w:r>
            <w:r>
              <w:rPr>
                <w:sz w:val="24"/>
              </w:rPr>
              <w:t>motivez</w:t>
            </w:r>
            <w:r>
              <w:rPr>
                <w:spacing w:val="-6"/>
                <w:sz w:val="24"/>
              </w:rPr>
              <w:t xml:space="preserve"> </w:t>
            </w:r>
            <w:r>
              <w:rPr>
                <w:sz w:val="24"/>
              </w:rPr>
              <w:t>et</w:t>
            </w:r>
            <w:r>
              <w:rPr>
                <w:spacing w:val="-5"/>
                <w:sz w:val="24"/>
              </w:rPr>
              <w:t xml:space="preserve"> </w:t>
            </w:r>
            <w:r>
              <w:rPr>
                <w:sz w:val="24"/>
              </w:rPr>
              <w:t>argumentez</w:t>
            </w:r>
            <w:r>
              <w:rPr>
                <w:spacing w:val="-4"/>
                <w:sz w:val="24"/>
              </w:rPr>
              <w:t xml:space="preserve"> </w:t>
            </w:r>
            <w:r>
              <w:rPr>
                <w:sz w:val="24"/>
              </w:rPr>
              <w:t>la</w:t>
            </w:r>
            <w:r>
              <w:rPr>
                <w:spacing w:val="-7"/>
                <w:sz w:val="24"/>
              </w:rPr>
              <w:t xml:space="preserve"> </w:t>
            </w:r>
            <w:r>
              <w:rPr>
                <w:sz w:val="24"/>
              </w:rPr>
              <w:t>nouvelle</w:t>
            </w:r>
            <w:r>
              <w:rPr>
                <w:spacing w:val="-4"/>
                <w:sz w:val="24"/>
              </w:rPr>
              <w:t xml:space="preserve"> </w:t>
            </w:r>
            <w:r>
              <w:rPr>
                <w:sz w:val="24"/>
              </w:rPr>
              <w:t>répartition du temps de travail proposée sur base de justificatifs probants.</w:t>
            </w:r>
          </w:p>
        </w:tc>
      </w:tr>
    </w:tbl>
    <w:p w14:paraId="16F1AC16" w14:textId="77777777" w:rsidR="00A415C5" w:rsidRDefault="00A415C5">
      <w:pPr>
        <w:pStyle w:val="Corpsdetexte"/>
        <w:rPr>
          <w:rFonts w:ascii="Arial MT"/>
        </w:rPr>
      </w:pPr>
    </w:p>
    <w:p w14:paraId="5063746D" w14:textId="77777777" w:rsidR="00A415C5" w:rsidRDefault="00A415C5">
      <w:pPr>
        <w:pStyle w:val="Corpsdetexte"/>
        <w:spacing w:before="109"/>
        <w:rPr>
          <w:rFonts w:ascii="Arial MT"/>
        </w:rPr>
      </w:pPr>
    </w:p>
    <w:p w14:paraId="1276486D" w14:textId="77777777" w:rsidR="00A415C5" w:rsidRDefault="00A55456">
      <w:pPr>
        <w:pStyle w:val="Corpsdetexte"/>
        <w:ind w:right="218"/>
        <w:jc w:val="right"/>
        <w:rPr>
          <w:rFonts w:ascii="Arial MT"/>
        </w:rPr>
      </w:pPr>
      <w:r>
        <w:rPr>
          <w:rFonts w:ascii="Arial MT"/>
          <w:noProof/>
        </w:rPr>
        <mc:AlternateContent>
          <mc:Choice Requires="wps">
            <w:drawing>
              <wp:anchor distT="0" distB="0" distL="0" distR="0" simplePos="0" relativeHeight="15738880" behindDoc="0" locked="0" layoutInCell="1" allowOverlap="1" wp14:anchorId="194E19D6" wp14:editId="6441EC6C">
                <wp:simplePos x="0" y="0"/>
                <wp:positionH relativeFrom="page">
                  <wp:posOffset>6902195</wp:posOffset>
                </wp:positionH>
                <wp:positionV relativeFrom="paragraph">
                  <wp:posOffset>-18006</wp:posOffset>
                </wp:positionV>
                <wp:extent cx="419100" cy="635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 cy="6350"/>
                        </a:xfrm>
                        <a:custGeom>
                          <a:avLst/>
                          <a:gdLst/>
                          <a:ahLst/>
                          <a:cxnLst/>
                          <a:rect l="l" t="t" r="r" b="b"/>
                          <a:pathLst>
                            <a:path w="419100" h="6350">
                              <a:moveTo>
                                <a:pt x="419100" y="0"/>
                              </a:moveTo>
                              <a:lnTo>
                                <a:pt x="0" y="0"/>
                              </a:lnTo>
                              <a:lnTo>
                                <a:pt x="0" y="6095"/>
                              </a:lnTo>
                              <a:lnTo>
                                <a:pt x="419100" y="6095"/>
                              </a:lnTo>
                              <a:lnTo>
                                <a:pt x="419100"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shape w14:anchorId="7D6C5A3D" id="Graphic 33" o:spid="_x0000_s1026" style="position:absolute;margin-left:543.5pt;margin-top:-1.4pt;width:33pt;height:.5pt;z-index:15738880;visibility:visible;mso-wrap-style:square;mso-wrap-distance-left:0;mso-wrap-distance-top:0;mso-wrap-distance-right:0;mso-wrap-distance-bottom:0;mso-position-horizontal:absolute;mso-position-horizontal-relative:page;mso-position-vertical:absolute;mso-position-vertical-relative:text;v-text-anchor:top" coordsize="419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" path="m419100,l,,,6095r419100,l419100,xe" fillcolor="#7e7e7e" stroked="f">
                <v:path arrowok="t"/>
                <w10:wrap anchorx="page"/>
              </v:shape>
            </w:pict>
          </mc:Fallback>
        </mc:AlternateContent>
      </w:r>
      <w:r>
        <w:rPr>
          <w:rFonts w:ascii="Arial MT"/>
          <w:spacing w:val="-10"/>
        </w:rPr>
        <w:t>4</w:t>
      </w:r>
    </w:p>
    <w:p w14:paraId="5EC5345E" w14:textId="77777777" w:rsidR="00A415C5" w:rsidRDefault="00A415C5">
      <w:pPr>
        <w:pStyle w:val="Corpsdetexte"/>
        <w:jc w:val="right"/>
        <w:rPr>
          <w:rFonts w:ascii="Arial MT"/>
        </w:rPr>
        <w:sectPr w:rsidR="00A415C5">
          <w:pgSz w:w="11910" w:h="16840"/>
          <w:pgMar w:top="1400" w:right="425" w:bottom="280" w:left="566" w:header="720" w:footer="720" w:gutter="0"/>
          <w:cols w:space="720"/>
        </w:sectPr>
      </w:pPr>
    </w:p>
    <w:p w14:paraId="4E76F1E2" w14:textId="77777777" w:rsidR="00A415C5" w:rsidRDefault="00A55456">
      <w:pPr>
        <w:ind w:left="845"/>
        <w:rPr>
          <w:rFonts w:ascii="Arial MT"/>
          <w:sz w:val="20"/>
        </w:rPr>
      </w:pPr>
      <w:r>
        <w:rPr>
          <w:rFonts w:ascii="Arial MT"/>
          <w:noProof/>
          <w:sz w:val="20"/>
        </w:rPr>
        <w:lastRenderedPageBreak/>
        <mc:AlternateContent>
          <mc:Choice Requires="wps">
            <w:drawing>
              <wp:inline distT="0" distB="0" distL="0" distR="0" wp14:anchorId="5017E897" wp14:editId="4042BE46">
                <wp:extent cx="5761990" cy="3263900"/>
                <wp:effectExtent l="9525" t="0" r="635" b="3175"/>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1990" cy="3263900"/>
                        </a:xfrm>
                        <a:prstGeom prst="rect">
                          <a:avLst/>
                        </a:prstGeom>
                        <a:ln w="6095">
                          <a:solidFill>
                            <a:srgbClr val="000000"/>
                          </a:solidFill>
                          <a:prstDash val="solid"/>
                        </a:ln>
                      </wps:spPr>
                      <wps:txbx>
                        <w:txbxContent>
                          <w:p w14:paraId="7D18191E" w14:textId="77777777" w:rsidR="00A415C5" w:rsidRDefault="00A55456">
                            <w:pPr>
                              <w:spacing w:before="2"/>
                              <w:ind w:left="103" w:right="619"/>
                              <w:jc w:val="both"/>
                              <w:rPr>
                                <w:sz w:val="24"/>
                              </w:rPr>
                            </w:pPr>
                            <w:r>
                              <w:rPr>
                                <w:b/>
                                <w:sz w:val="24"/>
                                <w:u w:val="single"/>
                              </w:rPr>
                              <w:t>Dans tous les cas</w:t>
                            </w:r>
                            <w:r>
                              <w:rPr>
                                <w:sz w:val="24"/>
                              </w:rPr>
                              <w:t xml:space="preserve">, </w:t>
                            </w:r>
                            <w:r>
                              <w:rPr>
                                <w:b/>
                                <w:color w:val="EC7C30"/>
                                <w:sz w:val="24"/>
                              </w:rPr>
                              <w:t xml:space="preserve">soyez précis et complet ! </w:t>
                            </w:r>
                            <w:r>
                              <w:rPr>
                                <w:sz w:val="24"/>
                              </w:rPr>
                              <w:t xml:space="preserve">Joindre en annexe : </w:t>
                            </w:r>
                            <w:r>
                              <w:rPr>
                                <w:b/>
                                <w:sz w:val="24"/>
                              </w:rPr>
                              <w:t xml:space="preserve">description de fonction </w:t>
                            </w:r>
                            <w:r>
                              <w:rPr>
                                <w:sz w:val="24"/>
                              </w:rPr>
                              <w:t>interne (</w:t>
                            </w:r>
                            <w:r>
                              <w:rPr>
                                <w:b/>
                                <w:color w:val="EC7C30"/>
                                <w:sz w:val="24"/>
                              </w:rPr>
                              <w:t>obligatoire si elle existe</w:t>
                            </w:r>
                            <w:r>
                              <w:rPr>
                                <w:sz w:val="24"/>
                              </w:rPr>
                              <w:t xml:space="preserve">), </w:t>
                            </w:r>
                            <w:r>
                              <w:rPr>
                                <w:b/>
                                <w:sz w:val="24"/>
                              </w:rPr>
                              <w:t xml:space="preserve">organigramme interne </w:t>
                            </w:r>
                            <w:r>
                              <w:rPr>
                                <w:sz w:val="24"/>
                                <w:u w:val="single"/>
                              </w:rPr>
                              <w:t>certifié</w:t>
                            </w:r>
                            <w:r>
                              <w:rPr>
                                <w:sz w:val="24"/>
                              </w:rPr>
                              <w:t xml:space="preserve"> par l’employeur (et reprenant spécifiquement votre fonction), tous autres documents justificatifs utiles </w:t>
                            </w:r>
                            <w:hyperlink w:anchor="_bookmark5" w:history="1">
                              <w:r>
                                <w:rPr>
                                  <w:sz w:val="24"/>
                                  <w:vertAlign w:val="superscript"/>
                                </w:rPr>
                                <w:t>1</w:t>
                              </w:r>
                            </w:hyperlink>
                          </w:p>
                          <w:p w14:paraId="2088A08B" w14:textId="77777777" w:rsidR="00A415C5" w:rsidRDefault="00A415C5">
                            <w:pPr>
                              <w:pStyle w:val="Corpsdetexte"/>
                              <w:spacing w:before="145"/>
                              <w:rPr>
                                <w:sz w:val="24"/>
                              </w:rPr>
                            </w:pPr>
                          </w:p>
                          <w:p w14:paraId="3483A5BA" w14:textId="77777777" w:rsidR="00A415C5" w:rsidRDefault="00A55456">
                            <w:pPr>
                              <w:spacing w:before="1"/>
                              <w:ind w:left="103"/>
                              <w:jc w:val="both"/>
                              <w:rPr>
                                <w:b/>
                                <w:sz w:val="24"/>
                              </w:rPr>
                            </w:pPr>
                            <w:r>
                              <w:rPr>
                                <w:b/>
                                <w:sz w:val="24"/>
                                <w:u w:val="single"/>
                              </w:rPr>
                              <w:t>MOTIVATION</w:t>
                            </w:r>
                            <w:r>
                              <w:rPr>
                                <w:b/>
                                <w:spacing w:val="-3"/>
                                <w:sz w:val="24"/>
                                <w:u w:val="single"/>
                              </w:rPr>
                              <w:t xml:space="preserve"> </w:t>
                            </w:r>
                            <w:r>
                              <w:rPr>
                                <w:b/>
                                <w:spacing w:val="-10"/>
                                <w:sz w:val="24"/>
                                <w:u w:val="single"/>
                              </w:rPr>
                              <w:t>:</w:t>
                            </w:r>
                          </w:p>
                          <w:p w14:paraId="39799102" w14:textId="77777777" w:rsidR="00A415C5" w:rsidRDefault="00A55456">
                            <w:pPr>
                              <w:spacing w:before="146"/>
                              <w:ind w:left="854"/>
                              <w:rPr>
                                <w:sz w:val="24"/>
                              </w:rPr>
                            </w:pPr>
                            <w:r>
                              <w:rPr>
                                <w:spacing w:val="-2"/>
                                <w:sz w:val="24"/>
                              </w:rPr>
                              <w:t>………………………………………………………………………………………………………………………………</w:t>
                            </w:r>
                          </w:p>
                          <w:p w14:paraId="07BCDBA9" w14:textId="77777777" w:rsidR="00A415C5" w:rsidRDefault="00A55456">
                            <w:pPr>
                              <w:spacing w:before="146"/>
                              <w:ind w:left="849"/>
                              <w:rPr>
                                <w:sz w:val="24"/>
                              </w:rPr>
                            </w:pPr>
                            <w:r>
                              <w:rPr>
                                <w:spacing w:val="-2"/>
                                <w:sz w:val="24"/>
                              </w:rPr>
                              <w:t>………………………………………………………………………………………………………………………………</w:t>
                            </w:r>
                          </w:p>
                          <w:p w14:paraId="7343A561" w14:textId="77777777" w:rsidR="00A415C5" w:rsidRDefault="00A55456">
                            <w:pPr>
                              <w:spacing w:before="146"/>
                              <w:ind w:left="854"/>
                              <w:rPr>
                                <w:sz w:val="24"/>
                              </w:rPr>
                            </w:pPr>
                            <w:r>
                              <w:rPr>
                                <w:spacing w:val="-2"/>
                                <w:sz w:val="24"/>
                              </w:rPr>
                              <w:t>………………………………………………………………………………………………………………………………</w:t>
                            </w:r>
                          </w:p>
                          <w:p w14:paraId="052C62EB" w14:textId="77777777" w:rsidR="00A415C5" w:rsidRDefault="00A55456">
                            <w:pPr>
                              <w:spacing w:before="146"/>
                              <w:ind w:left="849"/>
                              <w:rPr>
                                <w:sz w:val="24"/>
                              </w:rPr>
                            </w:pPr>
                            <w:r>
                              <w:rPr>
                                <w:spacing w:val="-2"/>
                                <w:sz w:val="24"/>
                              </w:rPr>
                              <w:t>………………………………………………………………………………………………………………………………</w:t>
                            </w:r>
                          </w:p>
                          <w:p w14:paraId="12DB7B69" w14:textId="77777777" w:rsidR="00A415C5" w:rsidRDefault="00A55456">
                            <w:pPr>
                              <w:spacing w:before="147"/>
                              <w:ind w:left="854"/>
                              <w:rPr>
                                <w:sz w:val="24"/>
                              </w:rPr>
                            </w:pPr>
                            <w:r>
                              <w:rPr>
                                <w:spacing w:val="-2"/>
                                <w:sz w:val="24"/>
                              </w:rPr>
                              <w:t>………………………………………………………………………………………………………………………………</w:t>
                            </w:r>
                          </w:p>
                          <w:p w14:paraId="091A1ACD" w14:textId="77777777" w:rsidR="00A415C5" w:rsidRDefault="00A55456">
                            <w:pPr>
                              <w:spacing w:before="149"/>
                              <w:ind w:left="854"/>
                              <w:rPr>
                                <w:sz w:val="24"/>
                              </w:rPr>
                            </w:pPr>
                            <w:r>
                              <w:rPr>
                                <w:spacing w:val="-2"/>
                                <w:sz w:val="24"/>
                              </w:rPr>
                              <w:t>………………………………………………………………………………………………………………………………</w:t>
                            </w:r>
                          </w:p>
                          <w:p w14:paraId="4982F207" w14:textId="77777777" w:rsidR="00A415C5" w:rsidRDefault="00A55456">
                            <w:pPr>
                              <w:spacing w:before="146"/>
                              <w:ind w:left="854"/>
                              <w:rPr>
                                <w:sz w:val="24"/>
                              </w:rPr>
                            </w:pPr>
                            <w:r>
                              <w:rPr>
                                <w:spacing w:val="-2"/>
                                <w:sz w:val="24"/>
                              </w:rPr>
                              <w:t>………………………………………………………………………………………………………………………………</w:t>
                            </w:r>
                          </w:p>
                        </w:txbxContent>
                      </wps:txbx>
                      <wps:bodyPr wrap="square" lIns="0" tIns="0" rIns="0" bIns="0" rtlCol="0">
                        <a:noAutofit/>
                      </wps:bodyPr>
                    </wps:wsp>
                  </a:graphicData>
                </a:graphic>
              </wp:inline>
            </w:drawing>
          </mc:Choice>
          <mc:Fallback>
            <w:pict>
              <v:shape w14:anchorId="5017E897" id="Textbox 34" o:spid="_x0000_s1035" type="#_x0000_t202" style="width:453.7pt;height:2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" filled="f" strokeweight=".16931mm">
                <v:path arrowok="t"/>
                <v:textbox inset="0,0,0,0">
                  <w:txbxContent>
                    <w:p w14:paraId="7D18191E" w14:textId="77777777" w:rsidR="00A415C5" w:rsidRDefault="00A55456">
                      <w:pPr>
                        <w:spacing w:before="2"/>
                        <w:ind w:left="103" w:right="619"/>
                        <w:jc w:val="both"/>
                        <w:rPr>
                          <w:sz w:val="24"/>
                        </w:rPr>
                      </w:pPr>
                      <w:r>
                        <w:rPr>
                          <w:b/>
                          <w:sz w:val="24"/>
                          <w:u w:val="single"/>
                        </w:rPr>
                        <w:t>Dans tous les cas</w:t>
                      </w:r>
                      <w:r>
                        <w:rPr>
                          <w:sz w:val="24"/>
                        </w:rPr>
                        <w:t xml:space="preserve">, </w:t>
                      </w:r>
                      <w:r>
                        <w:rPr>
                          <w:b/>
                          <w:color w:val="EC7C30"/>
                          <w:sz w:val="24"/>
                        </w:rPr>
                        <w:t xml:space="preserve">soyez précis et complet ! </w:t>
                      </w:r>
                      <w:r>
                        <w:rPr>
                          <w:sz w:val="24"/>
                        </w:rPr>
                        <w:t xml:space="preserve">Joindre en annexe : </w:t>
                      </w:r>
                      <w:r>
                        <w:rPr>
                          <w:b/>
                          <w:sz w:val="24"/>
                        </w:rPr>
                        <w:t xml:space="preserve">description de fonction </w:t>
                      </w:r>
                      <w:r>
                        <w:rPr>
                          <w:sz w:val="24"/>
                        </w:rPr>
                        <w:t>interne (</w:t>
                      </w:r>
                      <w:r>
                        <w:rPr>
                          <w:b/>
                          <w:color w:val="EC7C30"/>
                          <w:sz w:val="24"/>
                        </w:rPr>
                        <w:t>obligatoire si elle existe</w:t>
                      </w:r>
                      <w:r>
                        <w:rPr>
                          <w:sz w:val="24"/>
                        </w:rPr>
                        <w:t xml:space="preserve">), </w:t>
                      </w:r>
                      <w:r>
                        <w:rPr>
                          <w:b/>
                          <w:sz w:val="24"/>
                        </w:rPr>
                        <w:t xml:space="preserve">organigramme interne </w:t>
                      </w:r>
                      <w:r>
                        <w:rPr>
                          <w:sz w:val="24"/>
                          <w:u w:val="single"/>
                        </w:rPr>
                        <w:t>certifié</w:t>
                      </w:r>
                      <w:r>
                        <w:rPr>
                          <w:sz w:val="24"/>
                        </w:rPr>
                        <w:t xml:space="preserve"> par l’employeur (et reprenant spécifiquement votre fonction), tous autres documents justificatifs utiles </w:t>
                      </w:r>
                      <w:hyperlink w:anchor="_bookmark5" w:history="1">
                        <w:r>
                          <w:rPr>
                            <w:sz w:val="24"/>
                            <w:vertAlign w:val="superscript"/>
                          </w:rPr>
                          <w:t>1</w:t>
                        </w:r>
                      </w:hyperlink>
                    </w:p>
                    <w:p w14:paraId="2088A08B" w14:textId="77777777" w:rsidR="00A415C5" w:rsidRDefault="00A415C5">
                      <w:pPr>
                        <w:pStyle w:val="Corpsdetexte"/>
                        <w:spacing w:before="145"/>
                        <w:rPr>
                          <w:sz w:val="24"/>
                        </w:rPr>
                      </w:pPr>
                    </w:p>
                    <w:p w14:paraId="3483A5BA" w14:textId="77777777" w:rsidR="00A415C5" w:rsidRDefault="00A55456">
                      <w:pPr>
                        <w:spacing w:before="1"/>
                        <w:ind w:left="103"/>
                        <w:jc w:val="both"/>
                        <w:rPr>
                          <w:b/>
                          <w:sz w:val="24"/>
                        </w:rPr>
                      </w:pPr>
                      <w:r>
                        <w:rPr>
                          <w:b/>
                          <w:sz w:val="24"/>
                          <w:u w:val="single"/>
                        </w:rPr>
                        <w:t>MOTIVATION</w:t>
                      </w:r>
                      <w:r>
                        <w:rPr>
                          <w:b/>
                          <w:spacing w:val="-3"/>
                          <w:sz w:val="24"/>
                          <w:u w:val="single"/>
                        </w:rPr>
                        <w:t xml:space="preserve"> </w:t>
                      </w:r>
                      <w:r>
                        <w:rPr>
                          <w:b/>
                          <w:spacing w:val="-10"/>
                          <w:sz w:val="24"/>
                          <w:u w:val="single"/>
                        </w:rPr>
                        <w:t>:</w:t>
                      </w:r>
                    </w:p>
                    <w:p w14:paraId="39799102" w14:textId="77777777" w:rsidR="00A415C5" w:rsidRDefault="00A55456">
                      <w:pPr>
                        <w:spacing w:before="146"/>
                        <w:ind w:left="854"/>
                        <w:rPr>
                          <w:sz w:val="24"/>
                        </w:rPr>
                      </w:pPr>
                      <w:r>
                        <w:rPr>
                          <w:spacing w:val="-2"/>
                          <w:sz w:val="24"/>
                        </w:rPr>
                        <w:t>………………………………………………………………………………………………………………………………</w:t>
                      </w:r>
                    </w:p>
                    <w:p w14:paraId="07BCDBA9" w14:textId="77777777" w:rsidR="00A415C5" w:rsidRDefault="00A55456">
                      <w:pPr>
                        <w:spacing w:before="146"/>
                        <w:ind w:left="849"/>
                        <w:rPr>
                          <w:sz w:val="24"/>
                        </w:rPr>
                      </w:pPr>
                      <w:r>
                        <w:rPr>
                          <w:spacing w:val="-2"/>
                          <w:sz w:val="24"/>
                        </w:rPr>
                        <w:t>………………………………………………………………………………………………………………………………</w:t>
                      </w:r>
                    </w:p>
                    <w:p w14:paraId="7343A561" w14:textId="77777777" w:rsidR="00A415C5" w:rsidRDefault="00A55456">
                      <w:pPr>
                        <w:spacing w:before="146"/>
                        <w:ind w:left="854"/>
                        <w:rPr>
                          <w:sz w:val="24"/>
                        </w:rPr>
                      </w:pPr>
                      <w:r>
                        <w:rPr>
                          <w:spacing w:val="-2"/>
                          <w:sz w:val="24"/>
                        </w:rPr>
                        <w:t>………………………………………………………………………………………………………………………………</w:t>
                      </w:r>
                    </w:p>
                    <w:p w14:paraId="052C62EB" w14:textId="77777777" w:rsidR="00A415C5" w:rsidRDefault="00A55456">
                      <w:pPr>
                        <w:spacing w:before="146"/>
                        <w:ind w:left="849"/>
                        <w:rPr>
                          <w:sz w:val="24"/>
                        </w:rPr>
                      </w:pPr>
                      <w:r>
                        <w:rPr>
                          <w:spacing w:val="-2"/>
                          <w:sz w:val="24"/>
                        </w:rPr>
                        <w:t>………………………………………………………………………………………………………………………………</w:t>
                      </w:r>
                    </w:p>
                    <w:p w14:paraId="12DB7B69" w14:textId="77777777" w:rsidR="00A415C5" w:rsidRDefault="00A55456">
                      <w:pPr>
                        <w:spacing w:before="147"/>
                        <w:ind w:left="854"/>
                        <w:rPr>
                          <w:sz w:val="24"/>
                        </w:rPr>
                      </w:pPr>
                      <w:r>
                        <w:rPr>
                          <w:spacing w:val="-2"/>
                          <w:sz w:val="24"/>
                        </w:rPr>
                        <w:t>………………………………………………………………………………………………………………………………</w:t>
                      </w:r>
                    </w:p>
                    <w:p w14:paraId="091A1ACD" w14:textId="77777777" w:rsidR="00A415C5" w:rsidRDefault="00A55456">
                      <w:pPr>
                        <w:spacing w:before="149"/>
                        <w:ind w:left="854"/>
                        <w:rPr>
                          <w:sz w:val="24"/>
                        </w:rPr>
                      </w:pPr>
                      <w:r>
                        <w:rPr>
                          <w:spacing w:val="-2"/>
                          <w:sz w:val="24"/>
                        </w:rPr>
                        <w:t>………………………………………………………………………………………………………………………………</w:t>
                      </w:r>
                    </w:p>
                    <w:p w14:paraId="4982F207" w14:textId="77777777" w:rsidR="00A415C5" w:rsidRDefault="00A55456">
                      <w:pPr>
                        <w:spacing w:before="146"/>
                        <w:ind w:left="854"/>
                        <w:rPr>
                          <w:sz w:val="24"/>
                        </w:rPr>
                      </w:pPr>
                      <w:r>
                        <w:rPr>
                          <w:spacing w:val="-2"/>
                          <w:sz w:val="24"/>
                        </w:rPr>
                        <w:t>………………………………………………………………………………………………………………………………</w:t>
                      </w:r>
                    </w:p>
                  </w:txbxContent>
                </v:textbox>
                <w10:anchorlock/>
              </v:shape>
            </w:pict>
          </mc:Fallback>
        </mc:AlternateContent>
      </w:r>
    </w:p>
    <w:p w14:paraId="442A4EFB" w14:textId="77777777" w:rsidR="00A415C5" w:rsidRDefault="00A55456">
      <w:pPr>
        <w:pStyle w:val="Titre3"/>
        <w:numPr>
          <w:ilvl w:val="0"/>
          <w:numId w:val="1"/>
        </w:numPr>
        <w:tabs>
          <w:tab w:val="left" w:pos="1263"/>
        </w:tabs>
        <w:spacing w:before="253"/>
        <w:ind w:right="1106" w:firstLine="0"/>
        <w:rPr>
          <w:b w:val="0"/>
        </w:rPr>
      </w:pPr>
      <w:r>
        <w:t>Date de</w:t>
      </w:r>
      <w:r>
        <w:rPr>
          <w:spacing w:val="27"/>
        </w:rPr>
        <w:t xml:space="preserve"> </w:t>
      </w:r>
      <w:r>
        <w:t>la</w:t>
      </w:r>
      <w:r>
        <w:rPr>
          <w:spacing w:val="27"/>
        </w:rPr>
        <w:t xml:space="preserve"> </w:t>
      </w:r>
      <w:r>
        <w:t>communication</w:t>
      </w:r>
      <w:r>
        <w:rPr>
          <w:spacing w:val="27"/>
        </w:rPr>
        <w:t xml:space="preserve"> </w:t>
      </w:r>
      <w:r>
        <w:t>individuelle écrite</w:t>
      </w:r>
      <w:r>
        <w:rPr>
          <w:spacing w:val="27"/>
        </w:rPr>
        <w:t xml:space="preserve"> </w:t>
      </w:r>
      <w:r>
        <w:t>de</w:t>
      </w:r>
      <w:r>
        <w:rPr>
          <w:spacing w:val="27"/>
        </w:rPr>
        <w:t xml:space="preserve"> </w:t>
      </w:r>
      <w:r>
        <w:t>la fonction</w:t>
      </w:r>
      <w:r>
        <w:rPr>
          <w:spacing w:val="28"/>
        </w:rPr>
        <w:t xml:space="preserve"> </w:t>
      </w:r>
      <w:r>
        <w:t>sectorielle</w:t>
      </w:r>
      <w:r>
        <w:rPr>
          <w:spacing w:val="27"/>
        </w:rPr>
        <w:t xml:space="preserve"> </w:t>
      </w:r>
      <w:r>
        <w:t xml:space="preserve">initialement </w:t>
      </w:r>
      <w:r>
        <w:rPr>
          <w:spacing w:val="-2"/>
        </w:rPr>
        <w:t>attribuée</w:t>
      </w:r>
      <w:hyperlink w:anchor="_bookmark6" w:history="1">
        <w:r>
          <w:rPr>
            <w:spacing w:val="-2"/>
            <w:vertAlign w:val="superscript"/>
          </w:rPr>
          <w:t>2</w:t>
        </w:r>
      </w:hyperlink>
      <w:r>
        <w:rPr>
          <w:b w:val="0"/>
          <w:spacing w:val="-2"/>
        </w:rPr>
        <w:t>:</w:t>
      </w:r>
    </w:p>
    <w:p w14:paraId="2624D1E5" w14:textId="77777777" w:rsidR="00A415C5" w:rsidRDefault="00A55456">
      <w:pPr>
        <w:spacing w:before="120"/>
        <w:ind w:left="992"/>
        <w:rPr>
          <w:b/>
          <w:sz w:val="32"/>
        </w:rPr>
      </w:pPr>
      <w:r>
        <w:rPr>
          <w:b/>
          <w:spacing w:val="-2"/>
          <w:sz w:val="32"/>
        </w:rPr>
        <w:t>--/--/----</w:t>
      </w:r>
    </w:p>
    <w:p w14:paraId="6D950871" w14:textId="77777777" w:rsidR="00A415C5" w:rsidRDefault="00A55456">
      <w:pPr>
        <w:pStyle w:val="Titre3"/>
        <w:numPr>
          <w:ilvl w:val="0"/>
          <w:numId w:val="1"/>
        </w:numPr>
        <w:tabs>
          <w:tab w:val="left" w:pos="1330"/>
        </w:tabs>
        <w:spacing w:before="195"/>
        <w:ind w:right="1105" w:firstLine="0"/>
      </w:pPr>
      <w:r>
        <w:t>Date</w:t>
      </w:r>
      <w:r>
        <w:rPr>
          <w:spacing w:val="80"/>
        </w:rPr>
        <w:t xml:space="preserve"> </w:t>
      </w:r>
      <w:r>
        <w:t>de</w:t>
      </w:r>
      <w:r>
        <w:rPr>
          <w:spacing w:val="80"/>
        </w:rPr>
        <w:t xml:space="preserve"> </w:t>
      </w:r>
      <w:r>
        <w:t>prise</w:t>
      </w:r>
      <w:r>
        <w:rPr>
          <w:spacing w:val="80"/>
        </w:rPr>
        <w:t xml:space="preserve"> </w:t>
      </w:r>
      <w:r>
        <w:t>de</w:t>
      </w:r>
      <w:r>
        <w:rPr>
          <w:spacing w:val="80"/>
        </w:rPr>
        <w:t xml:space="preserve"> </w:t>
      </w:r>
      <w:r>
        <w:t>connaissance</w:t>
      </w:r>
      <w:r>
        <w:rPr>
          <w:spacing w:val="80"/>
        </w:rPr>
        <w:t xml:space="preserve"> </w:t>
      </w:r>
      <w:r>
        <w:t>de</w:t>
      </w:r>
      <w:r>
        <w:rPr>
          <w:spacing w:val="80"/>
        </w:rPr>
        <w:t xml:space="preserve"> </w:t>
      </w:r>
      <w:r>
        <w:t>la</w:t>
      </w:r>
      <w:r>
        <w:rPr>
          <w:spacing w:val="80"/>
        </w:rPr>
        <w:t xml:space="preserve"> </w:t>
      </w:r>
      <w:r>
        <w:t>décision</w:t>
      </w:r>
      <w:r>
        <w:rPr>
          <w:spacing w:val="80"/>
        </w:rPr>
        <w:t xml:space="preserve"> </w:t>
      </w:r>
      <w:r>
        <w:t>de</w:t>
      </w:r>
      <w:r>
        <w:rPr>
          <w:spacing w:val="80"/>
        </w:rPr>
        <w:t xml:space="preserve"> </w:t>
      </w:r>
      <w:r>
        <w:t>la</w:t>
      </w:r>
      <w:r>
        <w:rPr>
          <w:spacing w:val="80"/>
        </w:rPr>
        <w:t xml:space="preserve"> </w:t>
      </w:r>
      <w:r>
        <w:t>commission</w:t>
      </w:r>
      <w:r>
        <w:rPr>
          <w:spacing w:val="80"/>
        </w:rPr>
        <w:t xml:space="preserve"> </w:t>
      </w:r>
      <w:r>
        <w:t>de</w:t>
      </w:r>
      <w:r>
        <w:rPr>
          <w:spacing w:val="80"/>
        </w:rPr>
        <w:t xml:space="preserve"> </w:t>
      </w:r>
      <w:r>
        <w:t xml:space="preserve">recours </w:t>
      </w:r>
      <w:r>
        <w:rPr>
          <w:spacing w:val="-2"/>
        </w:rPr>
        <w:t>interne/sectoriel</w:t>
      </w:r>
      <w:hyperlink w:anchor="_bookmark7" w:history="1">
        <w:r>
          <w:rPr>
            <w:spacing w:val="-2"/>
            <w:vertAlign w:val="superscript"/>
          </w:rPr>
          <w:t>3</w:t>
        </w:r>
      </w:hyperlink>
      <w:r>
        <w:rPr>
          <w:spacing w:val="-2"/>
        </w:rPr>
        <w:t>:</w:t>
      </w:r>
    </w:p>
    <w:p w14:paraId="0971D77B" w14:textId="77777777" w:rsidR="00A415C5" w:rsidRDefault="00A55456">
      <w:pPr>
        <w:spacing w:before="121"/>
        <w:ind w:left="992"/>
        <w:rPr>
          <w:b/>
          <w:sz w:val="32"/>
        </w:rPr>
      </w:pPr>
      <w:r>
        <w:rPr>
          <w:b/>
          <w:spacing w:val="-2"/>
          <w:sz w:val="32"/>
        </w:rPr>
        <w:t>--/--/----</w:t>
      </w:r>
    </w:p>
    <w:p w14:paraId="6F644A0B" w14:textId="77777777" w:rsidR="00A415C5" w:rsidRDefault="00A415C5">
      <w:pPr>
        <w:pStyle w:val="Corpsdetexte"/>
        <w:rPr>
          <w:b/>
          <w:sz w:val="20"/>
        </w:rPr>
      </w:pPr>
    </w:p>
    <w:p w14:paraId="75798952" w14:textId="77777777" w:rsidR="00A415C5" w:rsidRDefault="00A415C5">
      <w:pPr>
        <w:pStyle w:val="Corpsdetexte"/>
        <w:rPr>
          <w:b/>
          <w:sz w:val="20"/>
        </w:rPr>
      </w:pPr>
    </w:p>
    <w:p w14:paraId="5295FC69" w14:textId="77777777" w:rsidR="00A415C5" w:rsidRDefault="00A415C5">
      <w:pPr>
        <w:pStyle w:val="Corpsdetexte"/>
        <w:rPr>
          <w:b/>
          <w:sz w:val="20"/>
        </w:rPr>
      </w:pPr>
    </w:p>
    <w:p w14:paraId="5F011817" w14:textId="77777777" w:rsidR="00A415C5" w:rsidRDefault="00A415C5">
      <w:pPr>
        <w:pStyle w:val="Corpsdetexte"/>
        <w:rPr>
          <w:b/>
          <w:sz w:val="20"/>
        </w:rPr>
      </w:pPr>
    </w:p>
    <w:p w14:paraId="4806234A" w14:textId="77777777" w:rsidR="00A415C5" w:rsidRDefault="00A415C5">
      <w:pPr>
        <w:pStyle w:val="Corpsdetexte"/>
        <w:rPr>
          <w:b/>
          <w:sz w:val="20"/>
        </w:rPr>
      </w:pPr>
    </w:p>
    <w:p w14:paraId="2E84AE2B" w14:textId="77777777" w:rsidR="00A415C5" w:rsidRDefault="00A415C5">
      <w:pPr>
        <w:pStyle w:val="Corpsdetexte"/>
        <w:rPr>
          <w:b/>
          <w:sz w:val="20"/>
        </w:rPr>
      </w:pPr>
    </w:p>
    <w:p w14:paraId="331A6AC2" w14:textId="77777777" w:rsidR="00A415C5" w:rsidRDefault="00A415C5">
      <w:pPr>
        <w:pStyle w:val="Corpsdetexte"/>
        <w:rPr>
          <w:b/>
          <w:sz w:val="20"/>
        </w:rPr>
      </w:pPr>
    </w:p>
    <w:p w14:paraId="177E64BA" w14:textId="77777777" w:rsidR="00A415C5" w:rsidRDefault="00A415C5">
      <w:pPr>
        <w:pStyle w:val="Corpsdetexte"/>
        <w:rPr>
          <w:b/>
          <w:sz w:val="20"/>
        </w:rPr>
      </w:pPr>
    </w:p>
    <w:p w14:paraId="66EAFBA6" w14:textId="77777777" w:rsidR="00A415C5" w:rsidRDefault="00A415C5">
      <w:pPr>
        <w:pStyle w:val="Corpsdetexte"/>
        <w:rPr>
          <w:b/>
          <w:sz w:val="20"/>
        </w:rPr>
      </w:pPr>
    </w:p>
    <w:p w14:paraId="5FC50577" w14:textId="77777777" w:rsidR="00A415C5" w:rsidRDefault="00A415C5">
      <w:pPr>
        <w:pStyle w:val="Corpsdetexte"/>
        <w:rPr>
          <w:b/>
          <w:sz w:val="20"/>
        </w:rPr>
      </w:pPr>
    </w:p>
    <w:p w14:paraId="246F913B" w14:textId="77777777" w:rsidR="00A415C5" w:rsidRDefault="00A415C5">
      <w:pPr>
        <w:pStyle w:val="Corpsdetexte"/>
        <w:rPr>
          <w:b/>
          <w:sz w:val="20"/>
        </w:rPr>
      </w:pPr>
    </w:p>
    <w:p w14:paraId="67234698" w14:textId="77777777" w:rsidR="00A415C5" w:rsidRDefault="00A415C5">
      <w:pPr>
        <w:pStyle w:val="Corpsdetexte"/>
        <w:rPr>
          <w:b/>
          <w:sz w:val="20"/>
        </w:rPr>
      </w:pPr>
    </w:p>
    <w:p w14:paraId="4F581DF8" w14:textId="77777777" w:rsidR="00A415C5" w:rsidRDefault="00A415C5">
      <w:pPr>
        <w:pStyle w:val="Corpsdetexte"/>
        <w:rPr>
          <w:b/>
          <w:sz w:val="20"/>
        </w:rPr>
      </w:pPr>
    </w:p>
    <w:p w14:paraId="02828A64" w14:textId="77777777" w:rsidR="00A415C5" w:rsidRDefault="00A415C5">
      <w:pPr>
        <w:pStyle w:val="Corpsdetexte"/>
        <w:rPr>
          <w:b/>
          <w:sz w:val="20"/>
        </w:rPr>
      </w:pPr>
    </w:p>
    <w:p w14:paraId="6503C2E4" w14:textId="77777777" w:rsidR="00A415C5" w:rsidRDefault="00A55456">
      <w:pPr>
        <w:pStyle w:val="Corpsdetexte"/>
        <w:spacing w:before="68"/>
        <w:rPr>
          <w:b/>
          <w:sz w:val="20"/>
        </w:rPr>
      </w:pPr>
      <w:r>
        <w:rPr>
          <w:b/>
          <w:noProof/>
          <w:sz w:val="20"/>
        </w:rPr>
        <mc:AlternateContent>
          <mc:Choice Requires="wps">
            <w:drawing>
              <wp:anchor distT="0" distB="0" distL="0" distR="0" simplePos="0" relativeHeight="487599616" behindDoc="1" locked="0" layoutInCell="1" allowOverlap="1" wp14:anchorId="5B8A5FF7" wp14:editId="66906D15">
                <wp:simplePos x="0" y="0"/>
                <wp:positionH relativeFrom="page">
                  <wp:posOffset>899464</wp:posOffset>
                </wp:positionH>
                <wp:positionV relativeFrom="paragraph">
                  <wp:posOffset>213680</wp:posOffset>
                </wp:positionV>
                <wp:extent cx="1829435" cy="762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5D2884"/>
                        </a:solidFill>
                      </wps:spPr>
                      <wps:bodyPr wrap="square" lIns="0" tIns="0" rIns="0" bIns="0" rtlCol="0">
                        <a:prstTxWarp prst="textNoShape">
                          <a:avLst/>
                        </a:prstTxWarp>
                        <a:noAutofit/>
                      </wps:bodyPr>
                    </wps:wsp>
                  </a:graphicData>
                </a:graphic>
              </wp:anchor>
            </w:drawing>
          </mc:Choice>
          <mc:Fallback>
            <w:pict>
              <v:shape w14:anchorId="6F160847" id="Graphic 35" o:spid="_x0000_s1026" style="position:absolute;margin-left:70.8pt;margin-top:16.85pt;width:144.05pt;height:.6pt;z-index:-1571686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" path="m1829053,l,,,7620r1829053,l1829053,xe" fillcolor="#5d2884" stroked="f">
                <v:path arrowok="t"/>
                <w10:wrap type="topAndBottom" anchorx="page"/>
              </v:shape>
            </w:pict>
          </mc:Fallback>
        </mc:AlternateContent>
      </w:r>
    </w:p>
    <w:p w14:paraId="5C58973F" w14:textId="77777777" w:rsidR="00A415C5" w:rsidRDefault="00A55456">
      <w:pPr>
        <w:spacing w:before="92"/>
        <w:ind w:left="850" w:right="990"/>
        <w:jc w:val="both"/>
        <w:rPr>
          <w:sz w:val="18"/>
        </w:rPr>
      </w:pPr>
      <w:bookmarkStart w:id="8" w:name="_bookmark5"/>
      <w:bookmarkEnd w:id="8"/>
      <w:r>
        <w:rPr>
          <w:position w:val="5"/>
          <w:sz w:val="12"/>
        </w:rPr>
        <w:t>1</w:t>
      </w:r>
      <w:r>
        <w:rPr>
          <w:spacing w:val="9"/>
          <w:position w:val="5"/>
          <w:sz w:val="12"/>
        </w:rPr>
        <w:t xml:space="preserve"> </w:t>
      </w:r>
      <w:r>
        <w:rPr>
          <w:sz w:val="18"/>
        </w:rPr>
        <w:t>Attention,</w:t>
      </w:r>
      <w:r>
        <w:rPr>
          <w:spacing w:val="-3"/>
          <w:sz w:val="18"/>
        </w:rPr>
        <w:t xml:space="preserve"> </w:t>
      </w:r>
      <w:r>
        <w:rPr>
          <w:sz w:val="18"/>
        </w:rPr>
        <w:t>nous</w:t>
      </w:r>
      <w:r>
        <w:rPr>
          <w:spacing w:val="-4"/>
          <w:sz w:val="18"/>
        </w:rPr>
        <w:t xml:space="preserve"> </w:t>
      </w:r>
      <w:r>
        <w:rPr>
          <w:sz w:val="18"/>
        </w:rPr>
        <w:t>invitons</w:t>
      </w:r>
      <w:r>
        <w:rPr>
          <w:spacing w:val="-4"/>
          <w:sz w:val="18"/>
        </w:rPr>
        <w:t xml:space="preserve"> </w:t>
      </w:r>
      <w:r>
        <w:rPr>
          <w:sz w:val="18"/>
        </w:rPr>
        <w:t>les</w:t>
      </w:r>
      <w:r>
        <w:rPr>
          <w:spacing w:val="-4"/>
          <w:sz w:val="18"/>
        </w:rPr>
        <w:t xml:space="preserve"> </w:t>
      </w:r>
      <w:r>
        <w:rPr>
          <w:sz w:val="18"/>
        </w:rPr>
        <w:t>requérants</w:t>
      </w:r>
      <w:r>
        <w:rPr>
          <w:spacing w:val="-5"/>
          <w:sz w:val="18"/>
        </w:rPr>
        <w:t xml:space="preserve"> </w:t>
      </w:r>
      <w:r>
        <w:rPr>
          <w:sz w:val="18"/>
        </w:rPr>
        <w:t>à</w:t>
      </w:r>
      <w:r>
        <w:rPr>
          <w:spacing w:val="-4"/>
          <w:sz w:val="18"/>
        </w:rPr>
        <w:t xml:space="preserve"> </w:t>
      </w:r>
      <w:r>
        <w:rPr>
          <w:sz w:val="18"/>
        </w:rPr>
        <w:t>nous</w:t>
      </w:r>
      <w:r>
        <w:rPr>
          <w:spacing w:val="-4"/>
          <w:sz w:val="18"/>
        </w:rPr>
        <w:t xml:space="preserve"> </w:t>
      </w:r>
      <w:r>
        <w:rPr>
          <w:sz w:val="18"/>
        </w:rPr>
        <w:t>communiquer</w:t>
      </w:r>
      <w:r>
        <w:rPr>
          <w:spacing w:val="-3"/>
          <w:sz w:val="18"/>
        </w:rPr>
        <w:t xml:space="preserve"> </w:t>
      </w:r>
      <w:r>
        <w:rPr>
          <w:sz w:val="18"/>
        </w:rPr>
        <w:t>uniquement</w:t>
      </w:r>
      <w:r>
        <w:rPr>
          <w:spacing w:val="-2"/>
          <w:sz w:val="18"/>
        </w:rPr>
        <w:t xml:space="preserve"> </w:t>
      </w:r>
      <w:r>
        <w:rPr>
          <w:sz w:val="18"/>
        </w:rPr>
        <w:t>des</w:t>
      </w:r>
      <w:r>
        <w:rPr>
          <w:spacing w:val="-4"/>
          <w:sz w:val="18"/>
        </w:rPr>
        <w:t xml:space="preserve"> </w:t>
      </w:r>
      <w:r>
        <w:rPr>
          <w:sz w:val="18"/>
        </w:rPr>
        <w:t>documents</w:t>
      </w:r>
      <w:r>
        <w:rPr>
          <w:spacing w:val="-5"/>
          <w:sz w:val="18"/>
        </w:rPr>
        <w:t xml:space="preserve"> </w:t>
      </w:r>
      <w:r>
        <w:rPr>
          <w:sz w:val="18"/>
        </w:rPr>
        <w:t>dont</w:t>
      </w:r>
      <w:r>
        <w:rPr>
          <w:spacing w:val="-3"/>
          <w:sz w:val="18"/>
        </w:rPr>
        <w:t xml:space="preserve"> </w:t>
      </w:r>
      <w:r>
        <w:rPr>
          <w:sz w:val="18"/>
        </w:rPr>
        <w:t>l’employeur</w:t>
      </w:r>
      <w:r>
        <w:rPr>
          <w:spacing w:val="-3"/>
          <w:sz w:val="18"/>
        </w:rPr>
        <w:t xml:space="preserve"> </w:t>
      </w:r>
      <w:r>
        <w:rPr>
          <w:sz w:val="18"/>
        </w:rPr>
        <w:t>a</w:t>
      </w:r>
      <w:r>
        <w:rPr>
          <w:spacing w:val="-4"/>
          <w:sz w:val="18"/>
        </w:rPr>
        <w:t xml:space="preserve"> </w:t>
      </w:r>
      <w:r>
        <w:rPr>
          <w:sz w:val="18"/>
        </w:rPr>
        <w:t>connaissance dans</w:t>
      </w:r>
      <w:r>
        <w:rPr>
          <w:spacing w:val="-11"/>
          <w:sz w:val="18"/>
        </w:rPr>
        <w:t xml:space="preserve"> </w:t>
      </w:r>
      <w:r>
        <w:rPr>
          <w:sz w:val="18"/>
        </w:rPr>
        <w:t>le</w:t>
      </w:r>
      <w:r>
        <w:rPr>
          <w:spacing w:val="-10"/>
          <w:sz w:val="18"/>
        </w:rPr>
        <w:t xml:space="preserve"> </w:t>
      </w:r>
      <w:r>
        <w:rPr>
          <w:sz w:val="18"/>
        </w:rPr>
        <w:t>cadre</w:t>
      </w:r>
      <w:r>
        <w:rPr>
          <w:spacing w:val="-10"/>
          <w:sz w:val="18"/>
        </w:rPr>
        <w:t xml:space="preserve"> </w:t>
      </w:r>
      <w:r>
        <w:rPr>
          <w:sz w:val="18"/>
        </w:rPr>
        <w:t>du</w:t>
      </w:r>
      <w:r>
        <w:rPr>
          <w:spacing w:val="-10"/>
          <w:sz w:val="18"/>
        </w:rPr>
        <w:t xml:space="preserve"> </w:t>
      </w:r>
      <w:r>
        <w:rPr>
          <w:sz w:val="18"/>
        </w:rPr>
        <w:t>présent</w:t>
      </w:r>
      <w:r>
        <w:rPr>
          <w:spacing w:val="-10"/>
          <w:sz w:val="18"/>
        </w:rPr>
        <w:t xml:space="preserve"> </w:t>
      </w:r>
      <w:r>
        <w:rPr>
          <w:sz w:val="18"/>
        </w:rPr>
        <w:t>recours</w:t>
      </w:r>
      <w:r>
        <w:rPr>
          <w:spacing w:val="-11"/>
          <w:sz w:val="18"/>
        </w:rPr>
        <w:t xml:space="preserve"> </w:t>
      </w:r>
      <w:r>
        <w:rPr>
          <w:sz w:val="18"/>
        </w:rPr>
        <w:t>et</w:t>
      </w:r>
      <w:r>
        <w:rPr>
          <w:spacing w:val="-10"/>
          <w:sz w:val="18"/>
        </w:rPr>
        <w:t xml:space="preserve"> </w:t>
      </w:r>
      <w:r>
        <w:rPr>
          <w:sz w:val="18"/>
        </w:rPr>
        <w:t>dans</w:t>
      </w:r>
      <w:r>
        <w:rPr>
          <w:spacing w:val="-10"/>
          <w:sz w:val="18"/>
        </w:rPr>
        <w:t xml:space="preserve"> </w:t>
      </w:r>
      <w:r>
        <w:rPr>
          <w:sz w:val="18"/>
        </w:rPr>
        <w:t>le</w:t>
      </w:r>
      <w:r>
        <w:rPr>
          <w:spacing w:val="-10"/>
          <w:sz w:val="18"/>
        </w:rPr>
        <w:t xml:space="preserve"> </w:t>
      </w:r>
      <w:r>
        <w:rPr>
          <w:sz w:val="18"/>
        </w:rPr>
        <w:t>respect</w:t>
      </w:r>
      <w:r>
        <w:rPr>
          <w:spacing w:val="-10"/>
          <w:sz w:val="18"/>
        </w:rPr>
        <w:t xml:space="preserve"> </w:t>
      </w:r>
      <w:r>
        <w:rPr>
          <w:sz w:val="18"/>
        </w:rPr>
        <w:t>des</w:t>
      </w:r>
      <w:r>
        <w:rPr>
          <w:spacing w:val="-10"/>
          <w:sz w:val="18"/>
        </w:rPr>
        <w:t xml:space="preserve"> </w:t>
      </w:r>
      <w:r>
        <w:rPr>
          <w:sz w:val="18"/>
        </w:rPr>
        <w:t>règles</w:t>
      </w:r>
      <w:r>
        <w:rPr>
          <w:spacing w:val="-11"/>
          <w:sz w:val="18"/>
        </w:rPr>
        <w:t xml:space="preserve"> </w:t>
      </w:r>
      <w:r>
        <w:rPr>
          <w:sz w:val="18"/>
        </w:rPr>
        <w:t>de</w:t>
      </w:r>
      <w:r>
        <w:rPr>
          <w:spacing w:val="-10"/>
          <w:sz w:val="18"/>
        </w:rPr>
        <w:t xml:space="preserve"> </w:t>
      </w:r>
      <w:r>
        <w:rPr>
          <w:sz w:val="18"/>
        </w:rPr>
        <w:t>confidentialité</w:t>
      </w:r>
      <w:r>
        <w:rPr>
          <w:spacing w:val="-10"/>
          <w:sz w:val="18"/>
        </w:rPr>
        <w:t xml:space="preserve"> </w:t>
      </w:r>
      <w:r>
        <w:rPr>
          <w:sz w:val="18"/>
        </w:rPr>
        <w:t>de</w:t>
      </w:r>
      <w:r>
        <w:rPr>
          <w:spacing w:val="-10"/>
          <w:sz w:val="18"/>
        </w:rPr>
        <w:t xml:space="preserve"> </w:t>
      </w:r>
      <w:r>
        <w:rPr>
          <w:sz w:val="18"/>
        </w:rPr>
        <w:t>l’institution</w:t>
      </w:r>
      <w:r>
        <w:rPr>
          <w:spacing w:val="-10"/>
          <w:sz w:val="18"/>
        </w:rPr>
        <w:t xml:space="preserve"> </w:t>
      </w:r>
      <w:r>
        <w:rPr>
          <w:sz w:val="18"/>
        </w:rPr>
        <w:t>et</w:t>
      </w:r>
      <w:r>
        <w:rPr>
          <w:spacing w:val="-10"/>
          <w:sz w:val="18"/>
        </w:rPr>
        <w:t xml:space="preserve"> </w:t>
      </w:r>
      <w:r>
        <w:rPr>
          <w:sz w:val="18"/>
        </w:rPr>
        <w:t>des</w:t>
      </w:r>
      <w:r>
        <w:rPr>
          <w:spacing w:val="-11"/>
          <w:sz w:val="18"/>
        </w:rPr>
        <w:t xml:space="preserve"> </w:t>
      </w:r>
      <w:r>
        <w:rPr>
          <w:sz w:val="18"/>
        </w:rPr>
        <w:t>prescriptions</w:t>
      </w:r>
      <w:r>
        <w:rPr>
          <w:spacing w:val="-10"/>
          <w:sz w:val="18"/>
        </w:rPr>
        <w:t xml:space="preserve"> </w:t>
      </w:r>
      <w:r>
        <w:rPr>
          <w:sz w:val="18"/>
        </w:rPr>
        <w:t>en</w:t>
      </w:r>
      <w:r>
        <w:rPr>
          <w:spacing w:val="-10"/>
          <w:sz w:val="18"/>
        </w:rPr>
        <w:t xml:space="preserve"> </w:t>
      </w:r>
      <w:r>
        <w:rPr>
          <w:sz w:val="18"/>
        </w:rPr>
        <w:t>matière de</w:t>
      </w:r>
      <w:r>
        <w:rPr>
          <w:spacing w:val="-8"/>
          <w:sz w:val="18"/>
        </w:rPr>
        <w:t xml:space="preserve"> </w:t>
      </w:r>
      <w:r>
        <w:rPr>
          <w:sz w:val="18"/>
        </w:rPr>
        <w:t>RGPD</w:t>
      </w:r>
      <w:r>
        <w:rPr>
          <w:spacing w:val="-7"/>
          <w:sz w:val="18"/>
        </w:rPr>
        <w:t xml:space="preserve"> </w:t>
      </w:r>
      <w:r>
        <w:rPr>
          <w:sz w:val="18"/>
        </w:rPr>
        <w:t>spécifiquement</w:t>
      </w:r>
      <w:r>
        <w:rPr>
          <w:spacing w:val="-8"/>
          <w:sz w:val="18"/>
        </w:rPr>
        <w:t xml:space="preserve"> </w:t>
      </w:r>
      <w:r>
        <w:rPr>
          <w:sz w:val="18"/>
        </w:rPr>
        <w:t>pour</w:t>
      </w:r>
      <w:r>
        <w:rPr>
          <w:spacing w:val="-6"/>
          <w:sz w:val="18"/>
        </w:rPr>
        <w:t xml:space="preserve"> </w:t>
      </w:r>
      <w:r>
        <w:rPr>
          <w:sz w:val="18"/>
        </w:rPr>
        <w:t>toute</w:t>
      </w:r>
      <w:r>
        <w:rPr>
          <w:spacing w:val="-8"/>
          <w:sz w:val="18"/>
        </w:rPr>
        <w:t xml:space="preserve"> </w:t>
      </w:r>
      <w:r>
        <w:rPr>
          <w:sz w:val="18"/>
        </w:rPr>
        <w:t>information</w:t>
      </w:r>
      <w:r>
        <w:rPr>
          <w:spacing w:val="-8"/>
          <w:sz w:val="18"/>
        </w:rPr>
        <w:t xml:space="preserve"> </w:t>
      </w:r>
      <w:r>
        <w:rPr>
          <w:sz w:val="18"/>
        </w:rPr>
        <w:t>mentionnant</w:t>
      </w:r>
      <w:r>
        <w:rPr>
          <w:spacing w:val="-6"/>
          <w:sz w:val="18"/>
        </w:rPr>
        <w:t xml:space="preserve"> </w:t>
      </w:r>
      <w:r>
        <w:rPr>
          <w:sz w:val="18"/>
        </w:rPr>
        <w:t>une</w:t>
      </w:r>
      <w:r>
        <w:rPr>
          <w:spacing w:val="-6"/>
          <w:sz w:val="18"/>
        </w:rPr>
        <w:t xml:space="preserve"> </w:t>
      </w:r>
      <w:r>
        <w:rPr>
          <w:sz w:val="18"/>
        </w:rPr>
        <w:t>tierce</w:t>
      </w:r>
      <w:r>
        <w:rPr>
          <w:spacing w:val="-8"/>
          <w:sz w:val="18"/>
        </w:rPr>
        <w:t xml:space="preserve"> </w:t>
      </w:r>
      <w:r>
        <w:rPr>
          <w:sz w:val="18"/>
        </w:rPr>
        <w:t>personne</w:t>
      </w:r>
      <w:r>
        <w:rPr>
          <w:spacing w:val="-8"/>
          <w:sz w:val="18"/>
        </w:rPr>
        <w:t xml:space="preserve"> </w:t>
      </w:r>
      <w:r>
        <w:rPr>
          <w:sz w:val="18"/>
        </w:rPr>
        <w:t>(collègue,</w:t>
      </w:r>
      <w:r>
        <w:rPr>
          <w:spacing w:val="-7"/>
          <w:sz w:val="18"/>
        </w:rPr>
        <w:t xml:space="preserve"> </w:t>
      </w:r>
      <w:r>
        <w:rPr>
          <w:sz w:val="18"/>
        </w:rPr>
        <w:t>patients,</w:t>
      </w:r>
      <w:r>
        <w:rPr>
          <w:spacing w:val="-7"/>
          <w:sz w:val="18"/>
        </w:rPr>
        <w:t xml:space="preserve"> </w:t>
      </w:r>
      <w:r>
        <w:rPr>
          <w:sz w:val="18"/>
        </w:rPr>
        <w:t>prestataires</w:t>
      </w:r>
      <w:r>
        <w:rPr>
          <w:spacing w:val="-8"/>
          <w:sz w:val="18"/>
        </w:rPr>
        <w:t xml:space="preserve"> </w:t>
      </w:r>
      <w:r>
        <w:rPr>
          <w:sz w:val="18"/>
        </w:rPr>
        <w:t xml:space="preserve">externes, </w:t>
      </w:r>
      <w:r>
        <w:rPr>
          <w:spacing w:val="-2"/>
          <w:sz w:val="18"/>
        </w:rPr>
        <w:t>etc.).</w:t>
      </w:r>
    </w:p>
    <w:p w14:paraId="4DAF2460" w14:textId="77777777" w:rsidR="00A415C5" w:rsidRDefault="00A415C5">
      <w:pPr>
        <w:pStyle w:val="Corpsdetexte"/>
        <w:spacing w:before="30"/>
        <w:rPr>
          <w:sz w:val="16"/>
        </w:rPr>
      </w:pPr>
    </w:p>
    <w:p w14:paraId="53136492" w14:textId="03028401" w:rsidR="00A415C5" w:rsidRDefault="00A55456">
      <w:pPr>
        <w:ind w:left="850"/>
        <w:rPr>
          <w:sz w:val="16"/>
        </w:rPr>
      </w:pPr>
      <w:bookmarkStart w:id="9" w:name="_bookmark6"/>
      <w:bookmarkEnd w:id="9"/>
      <w:r>
        <w:rPr>
          <w:position w:val="5"/>
          <w:sz w:val="12"/>
        </w:rPr>
        <w:t>2</w:t>
      </w:r>
      <w:r>
        <w:rPr>
          <w:spacing w:val="53"/>
          <w:position w:val="5"/>
          <w:sz w:val="12"/>
        </w:rPr>
        <w:t xml:space="preserve"> </w:t>
      </w:r>
      <w:r>
        <w:rPr>
          <w:sz w:val="16"/>
        </w:rPr>
        <w:t>Il</w:t>
      </w:r>
      <w:r>
        <w:rPr>
          <w:spacing w:val="1"/>
          <w:sz w:val="16"/>
        </w:rPr>
        <w:t xml:space="preserve"> </w:t>
      </w:r>
      <w:r>
        <w:rPr>
          <w:sz w:val="16"/>
        </w:rPr>
        <w:t>s’agit</w:t>
      </w:r>
      <w:r>
        <w:rPr>
          <w:spacing w:val="1"/>
          <w:sz w:val="16"/>
        </w:rPr>
        <w:t xml:space="preserve"> </w:t>
      </w:r>
      <w:r>
        <w:rPr>
          <w:sz w:val="16"/>
        </w:rPr>
        <w:t>généralement</w:t>
      </w:r>
      <w:r>
        <w:rPr>
          <w:spacing w:val="1"/>
          <w:sz w:val="16"/>
        </w:rPr>
        <w:t xml:space="preserve"> </w:t>
      </w:r>
      <w:r>
        <w:rPr>
          <w:sz w:val="16"/>
        </w:rPr>
        <w:t xml:space="preserve">du </w:t>
      </w:r>
      <w:r w:rsidR="008D0B69">
        <w:rPr>
          <w:sz w:val="16"/>
        </w:rPr>
        <w:t>14/12/2026</w:t>
      </w:r>
      <w:r>
        <w:rPr>
          <w:spacing w:val="2"/>
          <w:sz w:val="16"/>
        </w:rPr>
        <w:t xml:space="preserve"> </w:t>
      </w:r>
      <w:r>
        <w:rPr>
          <w:sz w:val="16"/>
        </w:rPr>
        <w:t>mais</w:t>
      </w:r>
      <w:r>
        <w:rPr>
          <w:spacing w:val="2"/>
          <w:sz w:val="16"/>
        </w:rPr>
        <w:t xml:space="preserve"> </w:t>
      </w:r>
      <w:r>
        <w:rPr>
          <w:sz w:val="16"/>
        </w:rPr>
        <w:t>cela</w:t>
      </w:r>
      <w:r>
        <w:rPr>
          <w:spacing w:val="2"/>
          <w:sz w:val="16"/>
        </w:rPr>
        <w:t xml:space="preserve"> </w:t>
      </w:r>
      <w:r>
        <w:rPr>
          <w:sz w:val="16"/>
        </w:rPr>
        <w:t>peut</w:t>
      </w:r>
      <w:r>
        <w:rPr>
          <w:spacing w:val="3"/>
          <w:sz w:val="16"/>
        </w:rPr>
        <w:t xml:space="preserve"> </w:t>
      </w:r>
      <w:r>
        <w:rPr>
          <w:sz w:val="16"/>
        </w:rPr>
        <w:t>légèrement</w:t>
      </w:r>
      <w:r>
        <w:rPr>
          <w:spacing w:val="1"/>
          <w:sz w:val="16"/>
        </w:rPr>
        <w:t xml:space="preserve"> </w:t>
      </w:r>
      <w:r>
        <w:rPr>
          <w:sz w:val="16"/>
        </w:rPr>
        <w:t>varier</w:t>
      </w:r>
      <w:r>
        <w:rPr>
          <w:spacing w:val="1"/>
          <w:sz w:val="16"/>
        </w:rPr>
        <w:t xml:space="preserve"> </w:t>
      </w:r>
      <w:r>
        <w:rPr>
          <w:sz w:val="16"/>
        </w:rPr>
        <w:t>selon le</w:t>
      </w:r>
      <w:r>
        <w:rPr>
          <w:spacing w:val="3"/>
          <w:sz w:val="16"/>
        </w:rPr>
        <w:t xml:space="preserve"> </w:t>
      </w:r>
      <w:r>
        <w:rPr>
          <w:sz w:val="16"/>
        </w:rPr>
        <w:t>moyen</w:t>
      </w:r>
      <w:r>
        <w:rPr>
          <w:spacing w:val="1"/>
          <w:sz w:val="16"/>
        </w:rPr>
        <w:t xml:space="preserve"> </w:t>
      </w:r>
      <w:r>
        <w:rPr>
          <w:sz w:val="16"/>
        </w:rPr>
        <w:t>de</w:t>
      </w:r>
      <w:r>
        <w:rPr>
          <w:spacing w:val="1"/>
          <w:sz w:val="16"/>
        </w:rPr>
        <w:t xml:space="preserve"> </w:t>
      </w:r>
      <w:r>
        <w:rPr>
          <w:sz w:val="16"/>
        </w:rPr>
        <w:t>communication</w:t>
      </w:r>
      <w:r>
        <w:rPr>
          <w:spacing w:val="1"/>
          <w:sz w:val="16"/>
        </w:rPr>
        <w:t xml:space="preserve"> </w:t>
      </w:r>
      <w:r>
        <w:rPr>
          <w:sz w:val="16"/>
        </w:rPr>
        <w:t>utilisé</w:t>
      </w:r>
      <w:r>
        <w:rPr>
          <w:spacing w:val="1"/>
          <w:sz w:val="16"/>
        </w:rPr>
        <w:t xml:space="preserve"> </w:t>
      </w:r>
      <w:r>
        <w:rPr>
          <w:sz w:val="16"/>
        </w:rPr>
        <w:t>par</w:t>
      </w:r>
      <w:r>
        <w:rPr>
          <w:spacing w:val="1"/>
          <w:sz w:val="16"/>
        </w:rPr>
        <w:t xml:space="preserve"> </w:t>
      </w:r>
      <w:r>
        <w:rPr>
          <w:sz w:val="16"/>
        </w:rPr>
        <w:t>l’employeur</w:t>
      </w:r>
      <w:r>
        <w:rPr>
          <w:spacing w:val="4"/>
          <w:sz w:val="16"/>
        </w:rPr>
        <w:t xml:space="preserve"> </w:t>
      </w:r>
      <w:r>
        <w:rPr>
          <w:spacing w:val="-2"/>
          <w:sz w:val="16"/>
        </w:rPr>
        <w:t>tenant</w:t>
      </w:r>
    </w:p>
    <w:p w14:paraId="2A060BE2" w14:textId="77777777" w:rsidR="00A415C5" w:rsidRDefault="00A55456">
      <w:pPr>
        <w:spacing w:before="4"/>
        <w:ind w:left="850" w:right="957"/>
        <w:rPr>
          <w:sz w:val="16"/>
        </w:rPr>
      </w:pPr>
      <w:r>
        <w:rPr>
          <w:noProof/>
          <w:sz w:val="16"/>
        </w:rPr>
        <mc:AlternateContent>
          <mc:Choice Requires="wps">
            <w:drawing>
              <wp:anchor distT="0" distB="0" distL="0" distR="0" simplePos="0" relativeHeight="15740928" behindDoc="0" locked="0" layoutInCell="1" allowOverlap="1" wp14:anchorId="4DB59D1D" wp14:editId="4B593D3F">
                <wp:simplePos x="0" y="0"/>
                <wp:positionH relativeFrom="page">
                  <wp:posOffset>6902195</wp:posOffset>
                </wp:positionH>
                <wp:positionV relativeFrom="paragraph">
                  <wp:posOffset>178660</wp:posOffset>
                </wp:positionV>
                <wp:extent cx="419100" cy="635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 cy="6350"/>
                        </a:xfrm>
                        <a:custGeom>
                          <a:avLst/>
                          <a:gdLst/>
                          <a:ahLst/>
                          <a:cxnLst/>
                          <a:rect l="l" t="t" r="r" b="b"/>
                          <a:pathLst>
                            <a:path w="419100" h="6350">
                              <a:moveTo>
                                <a:pt x="419100" y="0"/>
                              </a:moveTo>
                              <a:lnTo>
                                <a:pt x="0" y="0"/>
                              </a:lnTo>
                              <a:lnTo>
                                <a:pt x="0" y="6095"/>
                              </a:lnTo>
                              <a:lnTo>
                                <a:pt x="419100" y="6095"/>
                              </a:lnTo>
                              <a:lnTo>
                                <a:pt x="419100"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shape w14:anchorId="5067B1BA" id="Graphic 36" o:spid="_x0000_s1026" style="position:absolute;margin-left:543.5pt;margin-top:14.05pt;width:33pt;height:.5pt;z-index:15740928;visibility:visible;mso-wrap-style:square;mso-wrap-distance-left:0;mso-wrap-distance-top:0;mso-wrap-distance-right:0;mso-wrap-distance-bottom:0;mso-position-horizontal:absolute;mso-position-horizontal-relative:page;mso-position-vertical:absolute;mso-position-vertical-relative:text;v-text-anchor:top" coordsize="419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" path="m419100,l,,,6095r419100,l419100,xe" fillcolor="#7e7e7e" stroked="f">
                <v:path arrowok="t"/>
                <w10:wrap anchorx="page"/>
              </v:shape>
            </w:pict>
          </mc:Fallback>
        </mc:AlternateContent>
      </w:r>
      <w:proofErr w:type="gramStart"/>
      <w:r>
        <w:rPr>
          <w:sz w:val="16"/>
        </w:rPr>
        <w:t>compte</w:t>
      </w:r>
      <w:proofErr w:type="gramEnd"/>
      <w:r>
        <w:rPr>
          <w:spacing w:val="-2"/>
          <w:sz w:val="16"/>
        </w:rPr>
        <w:t xml:space="preserve"> </w:t>
      </w:r>
      <w:r>
        <w:rPr>
          <w:sz w:val="16"/>
        </w:rPr>
        <w:t>de</w:t>
      </w:r>
      <w:r>
        <w:rPr>
          <w:spacing w:val="-2"/>
          <w:sz w:val="16"/>
        </w:rPr>
        <w:t xml:space="preserve"> </w:t>
      </w:r>
      <w:r>
        <w:rPr>
          <w:sz w:val="16"/>
        </w:rPr>
        <w:t>votre</w:t>
      </w:r>
      <w:r>
        <w:rPr>
          <w:spacing w:val="-2"/>
          <w:sz w:val="16"/>
        </w:rPr>
        <w:t xml:space="preserve"> </w:t>
      </w:r>
      <w:r>
        <w:rPr>
          <w:sz w:val="16"/>
        </w:rPr>
        <w:t>situation</w:t>
      </w:r>
      <w:r>
        <w:rPr>
          <w:spacing w:val="-2"/>
          <w:sz w:val="16"/>
        </w:rPr>
        <w:t xml:space="preserve"> </w:t>
      </w:r>
      <w:r>
        <w:rPr>
          <w:sz w:val="16"/>
        </w:rPr>
        <w:t>personnelle</w:t>
      </w:r>
      <w:r>
        <w:rPr>
          <w:spacing w:val="-2"/>
          <w:sz w:val="16"/>
        </w:rPr>
        <w:t xml:space="preserve"> </w:t>
      </w:r>
      <w:r>
        <w:rPr>
          <w:sz w:val="16"/>
        </w:rPr>
        <w:t>(ex.</w:t>
      </w:r>
      <w:r>
        <w:rPr>
          <w:spacing w:val="-1"/>
          <w:sz w:val="16"/>
        </w:rPr>
        <w:t xml:space="preserve"> </w:t>
      </w:r>
      <w:r>
        <w:rPr>
          <w:sz w:val="16"/>
        </w:rPr>
        <w:t>absence</w:t>
      </w:r>
      <w:r>
        <w:rPr>
          <w:spacing w:val="-2"/>
          <w:sz w:val="16"/>
        </w:rPr>
        <w:t xml:space="preserve"> </w:t>
      </w:r>
      <w:r>
        <w:rPr>
          <w:sz w:val="16"/>
        </w:rPr>
        <w:t>maladie</w:t>
      </w:r>
      <w:r>
        <w:rPr>
          <w:spacing w:val="-2"/>
          <w:sz w:val="16"/>
        </w:rPr>
        <w:t xml:space="preserve"> </w:t>
      </w:r>
      <w:r>
        <w:rPr>
          <w:sz w:val="16"/>
        </w:rPr>
        <w:t>au</w:t>
      </w:r>
      <w:r>
        <w:rPr>
          <w:spacing w:val="-2"/>
          <w:sz w:val="16"/>
        </w:rPr>
        <w:t xml:space="preserve"> </w:t>
      </w:r>
      <w:r>
        <w:rPr>
          <w:sz w:val="16"/>
        </w:rPr>
        <w:t>moment</w:t>
      </w:r>
      <w:r>
        <w:rPr>
          <w:spacing w:val="-3"/>
          <w:sz w:val="16"/>
        </w:rPr>
        <w:t xml:space="preserve"> </w:t>
      </w:r>
      <w:r>
        <w:rPr>
          <w:sz w:val="16"/>
        </w:rPr>
        <w:t>de</w:t>
      </w:r>
      <w:r>
        <w:rPr>
          <w:spacing w:val="-2"/>
          <w:sz w:val="16"/>
        </w:rPr>
        <w:t xml:space="preserve"> </w:t>
      </w:r>
      <w:r>
        <w:rPr>
          <w:sz w:val="16"/>
        </w:rPr>
        <w:t>l’attribution) :</w:t>
      </w:r>
      <w:r>
        <w:rPr>
          <w:spacing w:val="-1"/>
          <w:sz w:val="16"/>
        </w:rPr>
        <w:t xml:space="preserve"> </w:t>
      </w:r>
      <w:r>
        <w:rPr>
          <w:sz w:val="16"/>
        </w:rPr>
        <w:t>date du</w:t>
      </w:r>
      <w:r>
        <w:rPr>
          <w:spacing w:val="-2"/>
          <w:sz w:val="16"/>
        </w:rPr>
        <w:t xml:space="preserve"> </w:t>
      </w:r>
      <w:r>
        <w:rPr>
          <w:sz w:val="16"/>
        </w:rPr>
        <w:t>mail,</w:t>
      </w:r>
      <w:r>
        <w:rPr>
          <w:spacing w:val="-1"/>
          <w:sz w:val="16"/>
        </w:rPr>
        <w:t xml:space="preserve"> </w:t>
      </w:r>
      <w:r>
        <w:rPr>
          <w:sz w:val="16"/>
        </w:rPr>
        <w:t>date de la</w:t>
      </w:r>
      <w:r>
        <w:rPr>
          <w:spacing w:val="-2"/>
          <w:sz w:val="16"/>
        </w:rPr>
        <w:t xml:space="preserve"> </w:t>
      </w:r>
      <w:r>
        <w:rPr>
          <w:sz w:val="16"/>
        </w:rPr>
        <w:t>poste</w:t>
      </w:r>
      <w:r>
        <w:rPr>
          <w:spacing w:val="-2"/>
          <w:sz w:val="16"/>
        </w:rPr>
        <w:t xml:space="preserve"> </w:t>
      </w:r>
      <w:r>
        <w:rPr>
          <w:sz w:val="16"/>
        </w:rPr>
        <w:t>+ 3</w:t>
      </w:r>
      <w:r>
        <w:rPr>
          <w:spacing w:val="-2"/>
          <w:sz w:val="16"/>
        </w:rPr>
        <w:t xml:space="preserve"> </w:t>
      </w:r>
      <w:r>
        <w:rPr>
          <w:sz w:val="16"/>
        </w:rPr>
        <w:t>jours ouvrables</w:t>
      </w:r>
      <w:r>
        <w:rPr>
          <w:spacing w:val="40"/>
          <w:sz w:val="16"/>
        </w:rPr>
        <w:t xml:space="preserve"> </w:t>
      </w:r>
      <w:r>
        <w:rPr>
          <w:sz w:val="16"/>
        </w:rPr>
        <w:t>(si courrier postal recommandé), date de la remise manuelle avec accusé de réception</w:t>
      </w:r>
    </w:p>
    <w:p w14:paraId="4502A495" w14:textId="77777777" w:rsidR="00A415C5" w:rsidRDefault="00A55456">
      <w:pPr>
        <w:tabs>
          <w:tab w:val="right" w:pos="10695"/>
        </w:tabs>
        <w:spacing w:line="217" w:lineRule="exact"/>
        <w:ind w:left="850"/>
        <w:rPr>
          <w:rFonts w:ascii="Arial MT" w:hAnsi="Arial MT"/>
          <w:position w:val="5"/>
        </w:rPr>
      </w:pPr>
      <w:bookmarkStart w:id="10" w:name="_bookmark7"/>
      <w:bookmarkEnd w:id="10"/>
      <w:r>
        <w:rPr>
          <w:position w:val="5"/>
          <w:sz w:val="12"/>
        </w:rPr>
        <w:t>3</w:t>
      </w:r>
      <w:r>
        <w:rPr>
          <w:spacing w:val="17"/>
          <w:position w:val="5"/>
          <w:sz w:val="12"/>
        </w:rPr>
        <w:t xml:space="preserve"> </w:t>
      </w:r>
      <w:r>
        <w:rPr>
          <w:sz w:val="16"/>
        </w:rPr>
        <w:t>Le</w:t>
      </w:r>
      <w:r>
        <w:rPr>
          <w:spacing w:val="5"/>
          <w:sz w:val="16"/>
        </w:rPr>
        <w:t xml:space="preserve"> </w:t>
      </w:r>
      <w:r>
        <w:rPr>
          <w:sz w:val="16"/>
        </w:rPr>
        <w:t>jour</w:t>
      </w:r>
      <w:r>
        <w:rPr>
          <w:spacing w:val="6"/>
          <w:sz w:val="16"/>
        </w:rPr>
        <w:t xml:space="preserve"> </w:t>
      </w:r>
      <w:r>
        <w:rPr>
          <w:sz w:val="16"/>
        </w:rPr>
        <w:t>de</w:t>
      </w:r>
      <w:r>
        <w:rPr>
          <w:spacing w:val="5"/>
          <w:sz w:val="16"/>
        </w:rPr>
        <w:t xml:space="preserve"> </w:t>
      </w:r>
      <w:r>
        <w:rPr>
          <w:sz w:val="16"/>
        </w:rPr>
        <w:t>la</w:t>
      </w:r>
      <w:r>
        <w:rPr>
          <w:spacing w:val="7"/>
          <w:sz w:val="16"/>
        </w:rPr>
        <w:t xml:space="preserve"> </w:t>
      </w:r>
      <w:r>
        <w:rPr>
          <w:sz w:val="16"/>
        </w:rPr>
        <w:t>signature</w:t>
      </w:r>
      <w:r>
        <w:rPr>
          <w:spacing w:val="5"/>
          <w:sz w:val="16"/>
        </w:rPr>
        <w:t xml:space="preserve"> </w:t>
      </w:r>
      <w:r>
        <w:rPr>
          <w:sz w:val="16"/>
        </w:rPr>
        <w:t>de</w:t>
      </w:r>
      <w:r>
        <w:rPr>
          <w:spacing w:val="6"/>
          <w:sz w:val="16"/>
        </w:rPr>
        <w:t xml:space="preserve"> </w:t>
      </w:r>
      <w:r>
        <w:rPr>
          <w:sz w:val="16"/>
        </w:rPr>
        <w:t>l’accusé</w:t>
      </w:r>
      <w:r>
        <w:rPr>
          <w:spacing w:val="5"/>
          <w:sz w:val="16"/>
        </w:rPr>
        <w:t xml:space="preserve"> </w:t>
      </w:r>
      <w:r>
        <w:rPr>
          <w:sz w:val="16"/>
        </w:rPr>
        <w:t>de</w:t>
      </w:r>
      <w:r>
        <w:rPr>
          <w:spacing w:val="6"/>
          <w:sz w:val="16"/>
        </w:rPr>
        <w:t xml:space="preserve"> </w:t>
      </w:r>
      <w:r>
        <w:rPr>
          <w:sz w:val="16"/>
        </w:rPr>
        <w:t>réception</w:t>
      </w:r>
      <w:r>
        <w:rPr>
          <w:spacing w:val="5"/>
          <w:sz w:val="16"/>
        </w:rPr>
        <w:t xml:space="preserve"> </w:t>
      </w:r>
      <w:r>
        <w:rPr>
          <w:sz w:val="16"/>
        </w:rPr>
        <w:t>en</w:t>
      </w:r>
      <w:r>
        <w:rPr>
          <w:spacing w:val="6"/>
          <w:sz w:val="16"/>
        </w:rPr>
        <w:t xml:space="preserve"> </w:t>
      </w:r>
      <w:r>
        <w:rPr>
          <w:sz w:val="16"/>
        </w:rPr>
        <w:t>cas</w:t>
      </w:r>
      <w:r>
        <w:rPr>
          <w:spacing w:val="5"/>
          <w:sz w:val="16"/>
        </w:rPr>
        <w:t xml:space="preserve"> </w:t>
      </w:r>
      <w:r>
        <w:rPr>
          <w:sz w:val="16"/>
        </w:rPr>
        <w:t>de</w:t>
      </w:r>
      <w:r>
        <w:rPr>
          <w:spacing w:val="6"/>
          <w:sz w:val="16"/>
        </w:rPr>
        <w:t xml:space="preserve"> </w:t>
      </w:r>
      <w:r>
        <w:rPr>
          <w:sz w:val="16"/>
        </w:rPr>
        <w:t>remise</w:t>
      </w:r>
      <w:r>
        <w:rPr>
          <w:spacing w:val="5"/>
          <w:sz w:val="16"/>
        </w:rPr>
        <w:t xml:space="preserve"> </w:t>
      </w:r>
      <w:r>
        <w:rPr>
          <w:sz w:val="16"/>
        </w:rPr>
        <w:t>en</w:t>
      </w:r>
      <w:r>
        <w:rPr>
          <w:spacing w:val="6"/>
          <w:sz w:val="16"/>
        </w:rPr>
        <w:t xml:space="preserve"> </w:t>
      </w:r>
      <w:r>
        <w:rPr>
          <w:sz w:val="16"/>
        </w:rPr>
        <w:t>main</w:t>
      </w:r>
      <w:r>
        <w:rPr>
          <w:spacing w:val="5"/>
          <w:sz w:val="16"/>
        </w:rPr>
        <w:t xml:space="preserve"> </w:t>
      </w:r>
      <w:r>
        <w:rPr>
          <w:sz w:val="16"/>
        </w:rPr>
        <w:t>propre</w:t>
      </w:r>
      <w:r>
        <w:rPr>
          <w:spacing w:val="6"/>
          <w:sz w:val="16"/>
        </w:rPr>
        <w:t xml:space="preserve"> </w:t>
      </w:r>
      <w:r>
        <w:rPr>
          <w:sz w:val="16"/>
        </w:rPr>
        <w:t>par</w:t>
      </w:r>
      <w:r>
        <w:rPr>
          <w:spacing w:val="5"/>
          <w:sz w:val="16"/>
        </w:rPr>
        <w:t xml:space="preserve"> </w:t>
      </w:r>
      <w:r>
        <w:rPr>
          <w:sz w:val="16"/>
        </w:rPr>
        <w:t>le</w:t>
      </w:r>
      <w:r>
        <w:rPr>
          <w:spacing w:val="6"/>
          <w:sz w:val="16"/>
        </w:rPr>
        <w:t xml:space="preserve"> </w:t>
      </w:r>
      <w:r>
        <w:rPr>
          <w:sz w:val="16"/>
        </w:rPr>
        <w:t>responsable-processus</w:t>
      </w:r>
      <w:r>
        <w:rPr>
          <w:spacing w:val="6"/>
          <w:sz w:val="16"/>
        </w:rPr>
        <w:t xml:space="preserve"> </w:t>
      </w:r>
      <w:r>
        <w:rPr>
          <w:sz w:val="16"/>
        </w:rPr>
        <w:t>(ou</w:t>
      </w:r>
      <w:r>
        <w:rPr>
          <w:spacing w:val="5"/>
          <w:sz w:val="16"/>
        </w:rPr>
        <w:t xml:space="preserve"> </w:t>
      </w:r>
      <w:r>
        <w:rPr>
          <w:sz w:val="16"/>
        </w:rPr>
        <w:t>son</w:t>
      </w:r>
      <w:r>
        <w:rPr>
          <w:spacing w:val="6"/>
          <w:sz w:val="16"/>
        </w:rPr>
        <w:t xml:space="preserve"> </w:t>
      </w:r>
      <w:r>
        <w:rPr>
          <w:sz w:val="16"/>
        </w:rPr>
        <w:t>préposé).</w:t>
      </w:r>
      <w:r>
        <w:rPr>
          <w:spacing w:val="6"/>
          <w:sz w:val="16"/>
        </w:rPr>
        <w:t xml:space="preserve"> </w:t>
      </w:r>
      <w:r>
        <w:rPr>
          <w:sz w:val="16"/>
        </w:rPr>
        <w:t>En</w:t>
      </w:r>
      <w:r>
        <w:rPr>
          <w:spacing w:val="6"/>
          <w:sz w:val="16"/>
        </w:rPr>
        <w:t xml:space="preserve"> </w:t>
      </w:r>
      <w:r>
        <w:rPr>
          <w:spacing w:val="-5"/>
          <w:sz w:val="16"/>
        </w:rPr>
        <w:t>cas</w:t>
      </w:r>
      <w:r>
        <w:rPr>
          <w:sz w:val="16"/>
        </w:rPr>
        <w:tab/>
      </w:r>
      <w:r>
        <w:rPr>
          <w:rFonts w:ascii="Arial MT" w:hAnsi="Arial MT"/>
          <w:spacing w:val="-10"/>
          <w:position w:val="5"/>
        </w:rPr>
        <w:t>5</w:t>
      </w:r>
    </w:p>
    <w:p w14:paraId="1170CCE9" w14:textId="77777777" w:rsidR="00A415C5" w:rsidRDefault="00A55456">
      <w:pPr>
        <w:spacing w:before="4"/>
        <w:ind w:left="850"/>
        <w:rPr>
          <w:sz w:val="16"/>
        </w:rPr>
      </w:pPr>
      <w:proofErr w:type="gramStart"/>
      <w:r>
        <w:rPr>
          <w:sz w:val="16"/>
        </w:rPr>
        <w:t>d’envoi</w:t>
      </w:r>
      <w:proofErr w:type="gramEnd"/>
      <w:r>
        <w:rPr>
          <w:spacing w:val="14"/>
          <w:sz w:val="16"/>
        </w:rPr>
        <w:t xml:space="preserve"> </w:t>
      </w:r>
      <w:r>
        <w:rPr>
          <w:sz w:val="16"/>
        </w:rPr>
        <w:t>postal,</w:t>
      </w:r>
      <w:r>
        <w:rPr>
          <w:spacing w:val="15"/>
          <w:sz w:val="16"/>
        </w:rPr>
        <w:t xml:space="preserve"> </w:t>
      </w:r>
      <w:r>
        <w:rPr>
          <w:sz w:val="16"/>
        </w:rPr>
        <w:t>il</w:t>
      </w:r>
      <w:r>
        <w:rPr>
          <w:spacing w:val="14"/>
          <w:sz w:val="16"/>
        </w:rPr>
        <w:t xml:space="preserve"> </w:t>
      </w:r>
      <w:r>
        <w:rPr>
          <w:sz w:val="16"/>
        </w:rPr>
        <w:t>s’agit</w:t>
      </w:r>
      <w:r>
        <w:rPr>
          <w:spacing w:val="14"/>
          <w:sz w:val="16"/>
        </w:rPr>
        <w:t xml:space="preserve"> </w:t>
      </w:r>
      <w:r>
        <w:rPr>
          <w:sz w:val="16"/>
        </w:rPr>
        <w:t>du</w:t>
      </w:r>
      <w:r>
        <w:rPr>
          <w:spacing w:val="14"/>
          <w:sz w:val="16"/>
        </w:rPr>
        <w:t xml:space="preserve"> </w:t>
      </w:r>
      <w:r>
        <w:rPr>
          <w:sz w:val="16"/>
        </w:rPr>
        <w:t>3ième</w:t>
      </w:r>
      <w:r>
        <w:rPr>
          <w:spacing w:val="14"/>
          <w:sz w:val="16"/>
        </w:rPr>
        <w:t xml:space="preserve"> </w:t>
      </w:r>
      <w:r>
        <w:rPr>
          <w:sz w:val="16"/>
        </w:rPr>
        <w:t>jour</w:t>
      </w:r>
      <w:r>
        <w:rPr>
          <w:spacing w:val="14"/>
          <w:sz w:val="16"/>
        </w:rPr>
        <w:t xml:space="preserve"> </w:t>
      </w:r>
      <w:r>
        <w:rPr>
          <w:sz w:val="16"/>
        </w:rPr>
        <w:t>ouvrable</w:t>
      </w:r>
      <w:r>
        <w:rPr>
          <w:spacing w:val="14"/>
          <w:sz w:val="16"/>
        </w:rPr>
        <w:t xml:space="preserve"> </w:t>
      </w:r>
      <w:r>
        <w:rPr>
          <w:sz w:val="16"/>
        </w:rPr>
        <w:t>qui</w:t>
      </w:r>
      <w:r>
        <w:rPr>
          <w:spacing w:val="14"/>
          <w:sz w:val="16"/>
        </w:rPr>
        <w:t xml:space="preserve"> </w:t>
      </w:r>
      <w:r>
        <w:rPr>
          <w:sz w:val="16"/>
        </w:rPr>
        <w:t>suit</w:t>
      </w:r>
      <w:r>
        <w:rPr>
          <w:spacing w:val="14"/>
          <w:sz w:val="16"/>
        </w:rPr>
        <w:t xml:space="preserve"> </w:t>
      </w:r>
      <w:r>
        <w:rPr>
          <w:sz w:val="16"/>
        </w:rPr>
        <w:t>l’envoi</w:t>
      </w:r>
      <w:r>
        <w:rPr>
          <w:spacing w:val="14"/>
          <w:sz w:val="16"/>
        </w:rPr>
        <w:t xml:space="preserve"> </w:t>
      </w:r>
      <w:r>
        <w:rPr>
          <w:sz w:val="16"/>
        </w:rPr>
        <w:t>au</w:t>
      </w:r>
      <w:r>
        <w:rPr>
          <w:spacing w:val="14"/>
          <w:sz w:val="16"/>
        </w:rPr>
        <w:t xml:space="preserve"> </w:t>
      </w:r>
      <w:r>
        <w:rPr>
          <w:sz w:val="16"/>
        </w:rPr>
        <w:t>travailleur</w:t>
      </w:r>
      <w:r>
        <w:rPr>
          <w:spacing w:val="14"/>
          <w:sz w:val="16"/>
        </w:rPr>
        <w:t xml:space="preserve"> </w:t>
      </w:r>
      <w:r>
        <w:rPr>
          <w:sz w:val="16"/>
        </w:rPr>
        <w:t>de</w:t>
      </w:r>
      <w:r>
        <w:rPr>
          <w:spacing w:val="14"/>
          <w:sz w:val="16"/>
        </w:rPr>
        <w:t xml:space="preserve"> </w:t>
      </w:r>
      <w:r>
        <w:rPr>
          <w:sz w:val="16"/>
        </w:rPr>
        <w:t>la</w:t>
      </w:r>
      <w:r>
        <w:rPr>
          <w:spacing w:val="15"/>
          <w:sz w:val="16"/>
        </w:rPr>
        <w:t xml:space="preserve"> </w:t>
      </w:r>
      <w:r>
        <w:rPr>
          <w:sz w:val="16"/>
        </w:rPr>
        <w:t>notification</w:t>
      </w:r>
      <w:r>
        <w:rPr>
          <w:spacing w:val="15"/>
          <w:sz w:val="16"/>
        </w:rPr>
        <w:t xml:space="preserve"> </w:t>
      </w:r>
      <w:r>
        <w:rPr>
          <w:sz w:val="16"/>
        </w:rPr>
        <w:t>individuelle</w:t>
      </w:r>
      <w:r>
        <w:rPr>
          <w:spacing w:val="14"/>
          <w:sz w:val="16"/>
        </w:rPr>
        <w:t xml:space="preserve"> </w:t>
      </w:r>
      <w:r>
        <w:rPr>
          <w:sz w:val="16"/>
        </w:rPr>
        <w:t>par</w:t>
      </w:r>
      <w:r>
        <w:rPr>
          <w:spacing w:val="14"/>
          <w:sz w:val="16"/>
        </w:rPr>
        <w:t xml:space="preserve"> </w:t>
      </w:r>
      <w:r>
        <w:rPr>
          <w:sz w:val="16"/>
        </w:rPr>
        <w:t>la</w:t>
      </w:r>
      <w:r>
        <w:rPr>
          <w:spacing w:val="15"/>
          <w:sz w:val="16"/>
        </w:rPr>
        <w:t xml:space="preserve"> </w:t>
      </w:r>
      <w:r>
        <w:rPr>
          <w:sz w:val="16"/>
        </w:rPr>
        <w:t>commission</w:t>
      </w:r>
      <w:r>
        <w:rPr>
          <w:spacing w:val="15"/>
          <w:sz w:val="16"/>
        </w:rPr>
        <w:t xml:space="preserve"> </w:t>
      </w:r>
      <w:r>
        <w:rPr>
          <w:sz w:val="16"/>
        </w:rPr>
        <w:t>de</w:t>
      </w:r>
      <w:r>
        <w:rPr>
          <w:spacing w:val="14"/>
          <w:sz w:val="16"/>
        </w:rPr>
        <w:t xml:space="preserve"> </w:t>
      </w:r>
      <w:r>
        <w:rPr>
          <w:sz w:val="16"/>
        </w:rPr>
        <w:t>recours</w:t>
      </w:r>
      <w:r>
        <w:rPr>
          <w:spacing w:val="40"/>
          <w:sz w:val="16"/>
        </w:rPr>
        <w:t xml:space="preserve"> </w:t>
      </w:r>
      <w:r>
        <w:rPr>
          <w:sz w:val="16"/>
        </w:rPr>
        <w:t>interne/sectoriel (cf. date de la poste faisant foi).</w:t>
      </w:r>
    </w:p>
    <w:p w14:paraId="2F71C5E3" w14:textId="77777777" w:rsidR="00A415C5" w:rsidRDefault="00A415C5">
      <w:pPr>
        <w:rPr>
          <w:sz w:val="16"/>
        </w:rPr>
        <w:sectPr w:rsidR="00A415C5">
          <w:pgSz w:w="11910" w:h="16840"/>
          <w:pgMar w:top="1400" w:right="425" w:bottom="280" w:left="566" w:header="720" w:footer="720" w:gutter="0"/>
          <w:cols w:space="720"/>
        </w:sectPr>
      </w:pPr>
    </w:p>
    <w:p w14:paraId="3AC154A1" w14:textId="77777777" w:rsidR="00A415C5" w:rsidRDefault="00A415C5">
      <w:pPr>
        <w:pStyle w:val="Corpsdetexte"/>
        <w:spacing w:before="130"/>
        <w:rPr>
          <w:sz w:val="20"/>
        </w:rPr>
      </w:pPr>
    </w:p>
    <w:tbl>
      <w:tblPr>
        <w:tblStyle w:val="TableNormal"/>
        <w:tblW w:w="0" w:type="auto"/>
        <w:tblInd w:w="857" w:type="dxa"/>
        <w:tblLayout w:type="fixed"/>
        <w:tblLook w:val="01E0" w:firstRow="1" w:lastRow="1" w:firstColumn="1" w:lastColumn="1" w:noHBand="0" w:noVBand="0"/>
      </w:tblPr>
      <w:tblGrid>
        <w:gridCol w:w="4434"/>
        <w:gridCol w:w="4640"/>
      </w:tblGrid>
      <w:tr w:rsidR="00A415C5" w14:paraId="6A13CFF0" w14:textId="77777777">
        <w:trPr>
          <w:trHeight w:val="585"/>
        </w:trPr>
        <w:tc>
          <w:tcPr>
            <w:tcW w:w="4434" w:type="dxa"/>
            <w:tcBorders>
              <w:bottom w:val="single" w:sz="4" w:space="0" w:color="000000"/>
              <w:right w:val="dashSmallGap" w:sz="4" w:space="0" w:color="000000"/>
            </w:tcBorders>
          </w:tcPr>
          <w:p w14:paraId="25D8830D" w14:textId="77777777" w:rsidR="00A415C5" w:rsidRDefault="00A55456">
            <w:pPr>
              <w:pStyle w:val="TableParagraph"/>
              <w:ind w:left="108"/>
              <w:rPr>
                <w:b/>
                <w:sz w:val="24"/>
              </w:rPr>
            </w:pPr>
            <w:r>
              <w:rPr>
                <w:b/>
                <w:sz w:val="24"/>
              </w:rPr>
              <w:t>9.</w:t>
            </w:r>
            <w:r>
              <w:rPr>
                <w:b/>
                <w:spacing w:val="-2"/>
                <w:sz w:val="24"/>
              </w:rPr>
              <w:t xml:space="preserve"> </w:t>
            </w:r>
            <w:r>
              <w:rPr>
                <w:b/>
                <w:sz w:val="24"/>
              </w:rPr>
              <w:t>SIGNATURE</w:t>
            </w:r>
            <w:r>
              <w:rPr>
                <w:b/>
                <w:spacing w:val="-1"/>
                <w:sz w:val="24"/>
              </w:rPr>
              <w:t xml:space="preserve"> </w:t>
            </w:r>
            <w:r>
              <w:rPr>
                <w:b/>
                <w:sz w:val="24"/>
              </w:rPr>
              <w:t>DU</w:t>
            </w:r>
            <w:r>
              <w:rPr>
                <w:b/>
                <w:spacing w:val="-5"/>
                <w:sz w:val="24"/>
              </w:rPr>
              <w:t xml:space="preserve"> </w:t>
            </w:r>
            <w:r>
              <w:rPr>
                <w:b/>
                <w:spacing w:val="-2"/>
                <w:sz w:val="24"/>
              </w:rPr>
              <w:t>TRAVAILLEUR,</w:t>
            </w:r>
          </w:p>
        </w:tc>
        <w:tc>
          <w:tcPr>
            <w:tcW w:w="4640" w:type="dxa"/>
            <w:tcBorders>
              <w:left w:val="dashSmallGap" w:sz="4" w:space="0" w:color="000000"/>
              <w:bottom w:val="single" w:sz="4" w:space="0" w:color="000000"/>
            </w:tcBorders>
          </w:tcPr>
          <w:p w14:paraId="7E284609" w14:textId="77777777" w:rsidR="00A415C5" w:rsidRDefault="00A55456">
            <w:pPr>
              <w:pStyle w:val="TableParagraph"/>
              <w:spacing w:line="290" w:lineRule="atLeast"/>
              <w:ind w:left="378" w:right="104"/>
              <w:rPr>
                <w:b/>
                <w:sz w:val="24"/>
              </w:rPr>
            </w:pPr>
            <w:r>
              <w:rPr>
                <w:b/>
                <w:sz w:val="24"/>
              </w:rPr>
              <w:t>10.</w:t>
            </w:r>
            <w:r>
              <w:rPr>
                <w:b/>
                <w:spacing w:val="29"/>
                <w:sz w:val="24"/>
              </w:rPr>
              <w:t xml:space="preserve"> </w:t>
            </w:r>
            <w:r>
              <w:rPr>
                <w:b/>
                <w:sz w:val="24"/>
              </w:rPr>
              <w:t>ACCUSÉ</w:t>
            </w:r>
            <w:r>
              <w:rPr>
                <w:b/>
                <w:spacing w:val="30"/>
                <w:sz w:val="24"/>
              </w:rPr>
              <w:t xml:space="preserve"> </w:t>
            </w:r>
            <w:r>
              <w:rPr>
                <w:b/>
                <w:sz w:val="24"/>
              </w:rPr>
              <w:t>DE</w:t>
            </w:r>
            <w:r>
              <w:rPr>
                <w:b/>
                <w:spacing w:val="30"/>
                <w:sz w:val="24"/>
              </w:rPr>
              <w:t xml:space="preserve"> </w:t>
            </w:r>
            <w:r>
              <w:rPr>
                <w:b/>
                <w:sz w:val="24"/>
              </w:rPr>
              <w:t>RÉCEPTION</w:t>
            </w:r>
            <w:r>
              <w:rPr>
                <w:b/>
                <w:spacing w:val="30"/>
                <w:sz w:val="24"/>
              </w:rPr>
              <w:t xml:space="preserve"> </w:t>
            </w:r>
            <w:r>
              <w:rPr>
                <w:b/>
                <w:sz w:val="24"/>
              </w:rPr>
              <w:t>DE</w:t>
            </w:r>
            <w:r>
              <w:rPr>
                <w:b/>
                <w:spacing w:val="30"/>
                <w:sz w:val="24"/>
              </w:rPr>
              <w:t xml:space="preserve"> </w:t>
            </w:r>
            <w:r>
              <w:rPr>
                <w:b/>
                <w:sz w:val="24"/>
              </w:rPr>
              <w:t>LA</w:t>
            </w:r>
            <w:r>
              <w:rPr>
                <w:b/>
                <w:spacing w:val="28"/>
                <w:sz w:val="24"/>
              </w:rPr>
              <w:t xml:space="preserve"> </w:t>
            </w:r>
            <w:r>
              <w:rPr>
                <w:b/>
                <w:sz w:val="24"/>
              </w:rPr>
              <w:t>COPIE DU DOSSIER AU NOM DE L’EMPLOYEUR</w:t>
            </w:r>
          </w:p>
        </w:tc>
      </w:tr>
      <w:tr w:rsidR="00A415C5" w14:paraId="2A31B45A" w14:textId="77777777">
        <w:trPr>
          <w:trHeight w:val="2685"/>
        </w:trPr>
        <w:tc>
          <w:tcPr>
            <w:tcW w:w="4434" w:type="dxa"/>
            <w:tcBorders>
              <w:top w:val="single" w:sz="4" w:space="0" w:color="000000"/>
              <w:right w:val="dashSmallGap" w:sz="4" w:space="0" w:color="000000"/>
            </w:tcBorders>
          </w:tcPr>
          <w:p w14:paraId="151D1005" w14:textId="77777777" w:rsidR="00A415C5" w:rsidRDefault="00A415C5">
            <w:pPr>
              <w:pStyle w:val="TableParagraph"/>
              <w:spacing w:before="291"/>
              <w:rPr>
                <w:sz w:val="24"/>
              </w:rPr>
            </w:pPr>
          </w:p>
          <w:p w14:paraId="16FC3D87" w14:textId="77777777" w:rsidR="00A415C5" w:rsidRDefault="00A55456">
            <w:pPr>
              <w:pStyle w:val="TableParagraph"/>
              <w:ind w:left="108"/>
              <w:rPr>
                <w:sz w:val="24"/>
              </w:rPr>
            </w:pPr>
            <w:r>
              <w:rPr>
                <w:sz w:val="24"/>
              </w:rPr>
              <w:t>Nom</w:t>
            </w:r>
            <w:r>
              <w:rPr>
                <w:spacing w:val="1"/>
                <w:sz w:val="24"/>
              </w:rPr>
              <w:t xml:space="preserve"> </w:t>
            </w:r>
            <w:r>
              <w:rPr>
                <w:spacing w:val="-10"/>
                <w:sz w:val="24"/>
              </w:rPr>
              <w:t>:</w:t>
            </w:r>
          </w:p>
          <w:p w14:paraId="65D10FE0" w14:textId="77777777" w:rsidR="00A415C5" w:rsidRDefault="00A415C5">
            <w:pPr>
              <w:pStyle w:val="TableParagraph"/>
              <w:rPr>
                <w:sz w:val="24"/>
              </w:rPr>
            </w:pPr>
          </w:p>
          <w:p w14:paraId="205AE82F" w14:textId="77777777" w:rsidR="00A415C5" w:rsidRDefault="00A55456">
            <w:pPr>
              <w:pStyle w:val="TableParagraph"/>
              <w:ind w:left="163"/>
              <w:rPr>
                <w:sz w:val="24"/>
              </w:rPr>
            </w:pPr>
            <w:r>
              <w:rPr>
                <w:spacing w:val="-2"/>
                <w:sz w:val="24"/>
              </w:rPr>
              <w:t>………………………………………………..</w:t>
            </w:r>
          </w:p>
        </w:tc>
        <w:tc>
          <w:tcPr>
            <w:tcW w:w="4640" w:type="dxa"/>
            <w:tcBorders>
              <w:top w:val="single" w:sz="4" w:space="0" w:color="000000"/>
              <w:left w:val="dashSmallGap" w:sz="4" w:space="0" w:color="000000"/>
            </w:tcBorders>
          </w:tcPr>
          <w:p w14:paraId="5A8A0473" w14:textId="77777777" w:rsidR="00A415C5" w:rsidRDefault="00A55456">
            <w:pPr>
              <w:pStyle w:val="TableParagraph"/>
              <w:tabs>
                <w:tab w:val="left" w:pos="1114"/>
                <w:tab w:val="left" w:pos="1577"/>
                <w:tab w:val="left" w:pos="2749"/>
                <w:tab w:val="left" w:pos="3265"/>
              </w:tabs>
              <w:spacing w:before="292"/>
              <w:ind w:left="378" w:right="104"/>
              <w:rPr>
                <w:sz w:val="24"/>
              </w:rPr>
            </w:pPr>
            <w:r>
              <w:rPr>
                <w:spacing w:val="-4"/>
                <w:sz w:val="24"/>
              </w:rPr>
              <w:t>Nom</w:t>
            </w:r>
            <w:r>
              <w:rPr>
                <w:sz w:val="24"/>
              </w:rPr>
              <w:tab/>
            </w:r>
            <w:r>
              <w:rPr>
                <w:spacing w:val="-6"/>
                <w:sz w:val="24"/>
              </w:rPr>
              <w:t>et</w:t>
            </w:r>
            <w:r>
              <w:rPr>
                <w:sz w:val="24"/>
              </w:rPr>
              <w:tab/>
            </w:r>
            <w:r>
              <w:rPr>
                <w:spacing w:val="-2"/>
                <w:sz w:val="24"/>
              </w:rPr>
              <w:t>signature</w:t>
            </w:r>
            <w:r>
              <w:rPr>
                <w:sz w:val="24"/>
              </w:rPr>
              <w:tab/>
            </w:r>
            <w:r>
              <w:rPr>
                <w:spacing w:val="-6"/>
                <w:sz w:val="24"/>
              </w:rPr>
              <w:t>du</w:t>
            </w:r>
            <w:r>
              <w:rPr>
                <w:sz w:val="24"/>
              </w:rPr>
              <w:tab/>
              <w:t>responsable-processus ou de son préposé</w:t>
            </w:r>
          </w:p>
          <w:p w14:paraId="7BD9A483" w14:textId="77777777" w:rsidR="00A415C5" w:rsidRDefault="00A55456">
            <w:pPr>
              <w:pStyle w:val="TableParagraph"/>
              <w:spacing w:before="292"/>
              <w:ind w:left="378"/>
              <w:rPr>
                <w:sz w:val="24"/>
              </w:rPr>
            </w:pPr>
            <w:r>
              <w:rPr>
                <w:sz w:val="24"/>
              </w:rPr>
              <w:t>Nom</w:t>
            </w:r>
            <w:r>
              <w:rPr>
                <w:spacing w:val="1"/>
                <w:sz w:val="24"/>
              </w:rPr>
              <w:t xml:space="preserve"> </w:t>
            </w:r>
            <w:r>
              <w:rPr>
                <w:sz w:val="24"/>
              </w:rPr>
              <w:t>:</w:t>
            </w:r>
            <w:r>
              <w:rPr>
                <w:spacing w:val="-2"/>
                <w:sz w:val="24"/>
              </w:rPr>
              <w:t xml:space="preserve"> ……………………………………………………</w:t>
            </w:r>
          </w:p>
          <w:p w14:paraId="678935A4" w14:textId="77777777" w:rsidR="00A415C5" w:rsidRDefault="00A415C5">
            <w:pPr>
              <w:pStyle w:val="TableParagraph"/>
              <w:spacing w:before="227"/>
              <w:rPr>
                <w:sz w:val="24"/>
              </w:rPr>
            </w:pPr>
          </w:p>
          <w:p w14:paraId="15DBBEC1" w14:textId="77777777" w:rsidR="00A415C5" w:rsidRDefault="00A55456">
            <w:pPr>
              <w:pStyle w:val="TableParagraph"/>
              <w:spacing w:line="340" w:lineRule="atLeast"/>
              <w:ind w:left="378" w:right="108"/>
              <w:rPr>
                <w:sz w:val="28"/>
              </w:rPr>
            </w:pPr>
            <w:r>
              <w:rPr>
                <w:b/>
                <w:sz w:val="24"/>
              </w:rPr>
              <w:t>Date de dépôt du recours externe auprès de l’employeur</w:t>
            </w:r>
            <w:hyperlink w:anchor="_bookmark8" w:history="1">
              <w:r>
                <w:rPr>
                  <w:b/>
                  <w:sz w:val="24"/>
                  <w:vertAlign w:val="superscript"/>
                </w:rPr>
                <w:t>1</w:t>
              </w:r>
            </w:hyperlink>
            <w:r>
              <w:rPr>
                <w:sz w:val="24"/>
              </w:rPr>
              <w:t xml:space="preserve">: </w:t>
            </w:r>
            <w:r>
              <w:rPr>
                <w:sz w:val="28"/>
              </w:rPr>
              <w:t>--/--/----</w:t>
            </w:r>
          </w:p>
        </w:tc>
      </w:tr>
      <w:tr w:rsidR="00A415C5" w14:paraId="7A5EDFA5" w14:textId="77777777">
        <w:trPr>
          <w:trHeight w:val="1951"/>
        </w:trPr>
        <w:tc>
          <w:tcPr>
            <w:tcW w:w="4434" w:type="dxa"/>
          </w:tcPr>
          <w:p w14:paraId="4FE0AA0D" w14:textId="77777777" w:rsidR="00A415C5" w:rsidRDefault="00A415C5">
            <w:pPr>
              <w:pStyle w:val="TableParagraph"/>
              <w:rPr>
                <w:sz w:val="20"/>
              </w:rPr>
            </w:pPr>
          </w:p>
          <w:p w14:paraId="78E887E4" w14:textId="77777777" w:rsidR="00A415C5" w:rsidRDefault="00A415C5">
            <w:pPr>
              <w:pStyle w:val="TableParagraph"/>
              <w:spacing w:before="1"/>
              <w:rPr>
                <w:sz w:val="20"/>
              </w:rPr>
            </w:pPr>
          </w:p>
          <w:p w14:paraId="0BB2277F" w14:textId="77777777" w:rsidR="00A415C5" w:rsidRDefault="00A55456">
            <w:pPr>
              <w:pStyle w:val="TableParagraph"/>
              <w:ind w:left="108"/>
              <w:jc w:val="both"/>
              <w:rPr>
                <w:sz w:val="20"/>
              </w:rPr>
            </w:pPr>
            <w:r>
              <w:rPr>
                <w:sz w:val="20"/>
              </w:rPr>
              <w:t>Signature</w:t>
            </w:r>
            <w:r>
              <w:rPr>
                <w:spacing w:val="-6"/>
                <w:sz w:val="20"/>
              </w:rPr>
              <w:t xml:space="preserve"> </w:t>
            </w:r>
            <w:r>
              <w:rPr>
                <w:b/>
                <w:color w:val="EC7C30"/>
                <w:sz w:val="20"/>
              </w:rPr>
              <w:t>(obligatoire</w:t>
            </w:r>
            <w:r>
              <w:rPr>
                <w:b/>
                <w:color w:val="EC7C30"/>
                <w:spacing w:val="-4"/>
                <w:sz w:val="20"/>
              </w:rPr>
              <w:t xml:space="preserve"> </w:t>
            </w:r>
            <w:r>
              <w:rPr>
                <w:b/>
                <w:color w:val="EC7C30"/>
                <w:sz w:val="20"/>
              </w:rPr>
              <w:t>!)</w:t>
            </w:r>
            <w:r>
              <w:rPr>
                <w:b/>
                <w:color w:val="EC7C30"/>
                <w:spacing w:val="-5"/>
                <w:sz w:val="20"/>
              </w:rPr>
              <w:t xml:space="preserve"> </w:t>
            </w:r>
            <w:r>
              <w:rPr>
                <w:sz w:val="20"/>
              </w:rPr>
              <w:t>:</w:t>
            </w:r>
            <w:r>
              <w:rPr>
                <w:spacing w:val="-7"/>
                <w:sz w:val="20"/>
              </w:rPr>
              <w:t xml:space="preserve"> </w:t>
            </w:r>
            <w:r>
              <w:rPr>
                <w:spacing w:val="-2"/>
                <w:sz w:val="20"/>
              </w:rPr>
              <w:t>…………………….</w:t>
            </w:r>
          </w:p>
          <w:p w14:paraId="4CA1FBBE" w14:textId="77777777" w:rsidR="00A415C5" w:rsidRDefault="00A415C5">
            <w:pPr>
              <w:pStyle w:val="TableParagraph"/>
              <w:spacing w:before="1"/>
              <w:rPr>
                <w:sz w:val="20"/>
              </w:rPr>
            </w:pPr>
          </w:p>
          <w:p w14:paraId="7D43823C" w14:textId="77777777" w:rsidR="00A415C5" w:rsidRDefault="00A55456">
            <w:pPr>
              <w:pStyle w:val="TableParagraph"/>
              <w:ind w:left="108" w:right="112"/>
              <w:jc w:val="both"/>
              <w:rPr>
                <w:i/>
                <w:sz w:val="20"/>
              </w:rPr>
            </w:pPr>
            <w:r>
              <w:rPr>
                <w:i/>
                <w:sz w:val="20"/>
              </w:rPr>
              <w:t>Le travailleur déclare sur l’honneur que toutes les informations susmentionnées (en ce compris les éventuelles</w:t>
            </w:r>
            <w:r>
              <w:rPr>
                <w:i/>
                <w:spacing w:val="66"/>
                <w:w w:val="150"/>
                <w:sz w:val="20"/>
              </w:rPr>
              <w:t xml:space="preserve"> </w:t>
            </w:r>
            <w:r>
              <w:rPr>
                <w:i/>
                <w:sz w:val="20"/>
              </w:rPr>
              <w:t>annexes</w:t>
            </w:r>
            <w:r>
              <w:rPr>
                <w:i/>
                <w:spacing w:val="66"/>
                <w:w w:val="150"/>
                <w:sz w:val="20"/>
              </w:rPr>
              <w:t xml:space="preserve"> </w:t>
            </w:r>
            <w:r>
              <w:rPr>
                <w:i/>
                <w:sz w:val="20"/>
              </w:rPr>
              <w:t>jointes)</w:t>
            </w:r>
            <w:r>
              <w:rPr>
                <w:i/>
                <w:spacing w:val="66"/>
                <w:w w:val="150"/>
                <w:sz w:val="20"/>
              </w:rPr>
              <w:t xml:space="preserve"> </w:t>
            </w:r>
            <w:r>
              <w:rPr>
                <w:i/>
                <w:sz w:val="20"/>
              </w:rPr>
              <w:t>sont</w:t>
            </w:r>
            <w:r>
              <w:rPr>
                <w:i/>
                <w:spacing w:val="67"/>
                <w:w w:val="150"/>
                <w:sz w:val="20"/>
              </w:rPr>
              <w:t xml:space="preserve"> </w:t>
            </w:r>
            <w:r>
              <w:rPr>
                <w:i/>
                <w:spacing w:val="-2"/>
                <w:sz w:val="20"/>
              </w:rPr>
              <w:t>authentiques,</w:t>
            </w:r>
          </w:p>
          <w:p w14:paraId="21E82C50" w14:textId="77777777" w:rsidR="00A415C5" w:rsidRDefault="00A55456">
            <w:pPr>
              <w:pStyle w:val="TableParagraph"/>
              <w:spacing w:line="220" w:lineRule="exact"/>
              <w:ind w:left="108"/>
              <w:jc w:val="both"/>
              <w:rPr>
                <w:i/>
                <w:sz w:val="20"/>
              </w:rPr>
            </w:pPr>
            <w:proofErr w:type="gramStart"/>
            <w:r>
              <w:rPr>
                <w:i/>
                <w:sz w:val="20"/>
              </w:rPr>
              <w:t>sincères</w:t>
            </w:r>
            <w:proofErr w:type="gramEnd"/>
            <w:r>
              <w:rPr>
                <w:i/>
                <w:spacing w:val="-6"/>
                <w:sz w:val="20"/>
              </w:rPr>
              <w:t xml:space="preserve"> </w:t>
            </w:r>
            <w:r>
              <w:rPr>
                <w:i/>
                <w:sz w:val="20"/>
              </w:rPr>
              <w:t>et</w:t>
            </w:r>
            <w:r>
              <w:rPr>
                <w:i/>
                <w:spacing w:val="-5"/>
                <w:sz w:val="20"/>
              </w:rPr>
              <w:t xml:space="preserve"> </w:t>
            </w:r>
            <w:r>
              <w:rPr>
                <w:i/>
                <w:sz w:val="20"/>
              </w:rPr>
              <w:t>conformes</w:t>
            </w:r>
            <w:r>
              <w:rPr>
                <w:i/>
                <w:spacing w:val="-5"/>
                <w:sz w:val="20"/>
              </w:rPr>
              <w:t xml:space="preserve"> </w:t>
            </w:r>
            <w:r>
              <w:rPr>
                <w:i/>
                <w:sz w:val="20"/>
              </w:rPr>
              <w:t>à</w:t>
            </w:r>
            <w:r>
              <w:rPr>
                <w:i/>
                <w:spacing w:val="-5"/>
                <w:sz w:val="20"/>
              </w:rPr>
              <w:t xml:space="preserve"> </w:t>
            </w:r>
            <w:r>
              <w:rPr>
                <w:i/>
                <w:sz w:val="20"/>
              </w:rPr>
              <w:t>la</w:t>
            </w:r>
            <w:r>
              <w:rPr>
                <w:i/>
                <w:spacing w:val="-5"/>
                <w:sz w:val="20"/>
              </w:rPr>
              <w:t xml:space="preserve"> </w:t>
            </w:r>
            <w:r>
              <w:rPr>
                <w:i/>
                <w:spacing w:val="-2"/>
                <w:sz w:val="20"/>
              </w:rPr>
              <w:t>réalité.</w:t>
            </w:r>
          </w:p>
        </w:tc>
        <w:tc>
          <w:tcPr>
            <w:tcW w:w="4640" w:type="dxa"/>
          </w:tcPr>
          <w:p w14:paraId="62F8BDEB" w14:textId="77777777" w:rsidR="00A415C5" w:rsidRDefault="00A415C5">
            <w:pPr>
              <w:pStyle w:val="TableParagraph"/>
              <w:rPr>
                <w:sz w:val="20"/>
              </w:rPr>
            </w:pPr>
          </w:p>
          <w:p w14:paraId="7B9ADDCC" w14:textId="77777777" w:rsidR="00A415C5" w:rsidRDefault="00A415C5">
            <w:pPr>
              <w:pStyle w:val="TableParagraph"/>
              <w:rPr>
                <w:sz w:val="20"/>
              </w:rPr>
            </w:pPr>
          </w:p>
          <w:p w14:paraId="7F3BDDDB" w14:textId="77777777" w:rsidR="00A415C5" w:rsidRDefault="00A415C5">
            <w:pPr>
              <w:pStyle w:val="TableParagraph"/>
              <w:spacing w:before="1"/>
              <w:rPr>
                <w:sz w:val="20"/>
              </w:rPr>
            </w:pPr>
          </w:p>
          <w:p w14:paraId="36BB196A" w14:textId="77777777" w:rsidR="00A415C5" w:rsidRDefault="00A55456">
            <w:pPr>
              <w:pStyle w:val="TableParagraph"/>
              <w:ind w:left="383"/>
              <w:rPr>
                <w:sz w:val="20"/>
              </w:rPr>
            </w:pPr>
            <w:r>
              <w:rPr>
                <w:sz w:val="20"/>
              </w:rPr>
              <w:t>Signature</w:t>
            </w:r>
            <w:r>
              <w:rPr>
                <w:spacing w:val="-8"/>
                <w:sz w:val="20"/>
              </w:rPr>
              <w:t xml:space="preserve"> </w:t>
            </w:r>
            <w:r>
              <w:rPr>
                <w:sz w:val="20"/>
              </w:rPr>
              <w:t>et</w:t>
            </w:r>
            <w:r>
              <w:rPr>
                <w:spacing w:val="-7"/>
                <w:sz w:val="20"/>
              </w:rPr>
              <w:t xml:space="preserve"> </w:t>
            </w:r>
            <w:r>
              <w:rPr>
                <w:sz w:val="20"/>
              </w:rPr>
              <w:t>cachet</w:t>
            </w:r>
            <w:r>
              <w:rPr>
                <w:spacing w:val="-6"/>
                <w:sz w:val="20"/>
              </w:rPr>
              <w:t xml:space="preserve"> </w:t>
            </w:r>
            <w:r>
              <w:rPr>
                <w:spacing w:val="-5"/>
                <w:sz w:val="20"/>
              </w:rPr>
              <w:t>de</w:t>
            </w:r>
          </w:p>
          <w:p w14:paraId="42CABEEA" w14:textId="541F8579" w:rsidR="00A415C5" w:rsidRDefault="00A55456">
            <w:pPr>
              <w:pStyle w:val="TableParagraph"/>
              <w:spacing w:before="1" w:line="243" w:lineRule="exact"/>
              <w:ind w:left="383"/>
              <w:rPr>
                <w:sz w:val="20"/>
              </w:rPr>
            </w:pPr>
            <w:proofErr w:type="gramStart"/>
            <w:r>
              <w:rPr>
                <w:spacing w:val="-2"/>
                <w:sz w:val="20"/>
              </w:rPr>
              <w:t>l’organisation</w:t>
            </w:r>
            <w:proofErr w:type="gramEnd"/>
            <w:r>
              <w:rPr>
                <w:spacing w:val="-2"/>
                <w:sz w:val="20"/>
              </w:rPr>
              <w:t>/l’institutio</w:t>
            </w:r>
            <w:r w:rsidR="008D0B69">
              <w:rPr>
                <w:spacing w:val="-2"/>
                <w:sz w:val="20"/>
              </w:rPr>
              <w:t>n</w:t>
            </w:r>
            <w:r w:rsidR="008D0B69">
              <w:rPr>
                <w:spacing w:val="26"/>
                <w:sz w:val="20"/>
              </w:rPr>
              <w:t xml:space="preserve"> </w:t>
            </w:r>
            <w:r w:rsidR="008D0B69">
              <w:rPr>
                <w:spacing w:val="-2"/>
                <w:sz w:val="20"/>
              </w:rPr>
              <w:t>: …</w:t>
            </w:r>
            <w:r>
              <w:rPr>
                <w:spacing w:val="-2"/>
                <w:sz w:val="20"/>
              </w:rPr>
              <w:t>………………………………</w:t>
            </w:r>
          </w:p>
          <w:p w14:paraId="770AF4D1" w14:textId="77777777" w:rsidR="00A415C5" w:rsidRDefault="00A55456">
            <w:pPr>
              <w:pStyle w:val="TableParagraph"/>
              <w:spacing w:line="243" w:lineRule="exact"/>
              <w:ind w:left="383"/>
              <w:rPr>
                <w:b/>
                <w:sz w:val="20"/>
              </w:rPr>
            </w:pPr>
            <w:r>
              <w:rPr>
                <w:b/>
                <w:color w:val="EC7C30"/>
                <w:spacing w:val="-2"/>
                <w:sz w:val="20"/>
              </w:rPr>
              <w:t>(</w:t>
            </w:r>
            <w:proofErr w:type="gramStart"/>
            <w:r>
              <w:rPr>
                <w:b/>
                <w:color w:val="EC7C30"/>
                <w:spacing w:val="-2"/>
                <w:sz w:val="20"/>
              </w:rPr>
              <w:t>obligatoire</w:t>
            </w:r>
            <w:proofErr w:type="gramEnd"/>
            <w:r>
              <w:rPr>
                <w:b/>
                <w:color w:val="EC7C30"/>
                <w:spacing w:val="12"/>
                <w:sz w:val="20"/>
              </w:rPr>
              <w:t xml:space="preserve"> </w:t>
            </w:r>
            <w:r>
              <w:rPr>
                <w:b/>
                <w:color w:val="EC7C30"/>
                <w:spacing w:val="-5"/>
                <w:sz w:val="20"/>
              </w:rPr>
              <w:t>!)</w:t>
            </w:r>
          </w:p>
        </w:tc>
      </w:tr>
    </w:tbl>
    <w:p w14:paraId="24B6C889" w14:textId="77777777" w:rsidR="00A415C5" w:rsidRDefault="00A415C5">
      <w:pPr>
        <w:pStyle w:val="Corpsdetexte"/>
        <w:rPr>
          <w:sz w:val="24"/>
        </w:rPr>
      </w:pPr>
    </w:p>
    <w:p w14:paraId="1337F289" w14:textId="77777777" w:rsidR="00A415C5" w:rsidRDefault="00A415C5">
      <w:pPr>
        <w:pStyle w:val="Corpsdetexte"/>
        <w:rPr>
          <w:sz w:val="24"/>
        </w:rPr>
      </w:pPr>
    </w:p>
    <w:p w14:paraId="64601F2D" w14:textId="77777777" w:rsidR="00A415C5" w:rsidRDefault="00A415C5">
      <w:pPr>
        <w:pStyle w:val="Corpsdetexte"/>
        <w:spacing w:before="149"/>
        <w:rPr>
          <w:sz w:val="24"/>
        </w:rPr>
      </w:pPr>
    </w:p>
    <w:p w14:paraId="5698DE08" w14:textId="77777777" w:rsidR="00A415C5" w:rsidRDefault="00A55456">
      <w:pPr>
        <w:ind w:left="948" w:right="1096"/>
        <w:jc w:val="both"/>
        <w:rPr>
          <w:sz w:val="24"/>
        </w:rPr>
      </w:pPr>
      <w:r>
        <w:rPr>
          <w:noProof/>
          <w:sz w:val="24"/>
        </w:rPr>
        <mc:AlternateContent>
          <mc:Choice Requires="wpg">
            <w:drawing>
              <wp:anchor distT="0" distB="0" distL="0" distR="0" simplePos="0" relativeHeight="487246848" behindDoc="1" locked="0" layoutInCell="1" allowOverlap="1" wp14:anchorId="398F8050" wp14:editId="513A6284">
                <wp:simplePos x="0" y="0"/>
                <wp:positionH relativeFrom="page">
                  <wp:posOffset>488950</wp:posOffset>
                </wp:positionH>
                <wp:positionV relativeFrom="paragraph">
                  <wp:posOffset>-4214943</wp:posOffset>
                </wp:positionV>
                <wp:extent cx="6431915" cy="4194175"/>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31915" cy="4194175"/>
                          <a:chOff x="0" y="0"/>
                          <a:chExt cx="6431915" cy="4194175"/>
                        </a:xfrm>
                      </wpg:grpSpPr>
                      <wps:wsp>
                        <wps:cNvPr id="38" name="Textbox 38"/>
                        <wps:cNvSpPr txBox="1"/>
                        <wps:spPr>
                          <a:xfrm>
                            <a:off x="410514" y="3778377"/>
                            <a:ext cx="2130425" cy="140335"/>
                          </a:xfrm>
                          <a:prstGeom prst="rect">
                            <a:avLst/>
                          </a:prstGeom>
                        </wps:spPr>
                        <wps:txbx>
                          <w:txbxContent>
                            <w:p w14:paraId="7475125D" w14:textId="77777777" w:rsidR="00A415C5" w:rsidRDefault="00A55456">
                              <w:pPr>
                                <w:spacing w:line="221" w:lineRule="exact"/>
                              </w:pPr>
                              <w:r>
                                <w:t>Nombre</w:t>
                              </w:r>
                              <w:r>
                                <w:rPr>
                                  <w:spacing w:val="-6"/>
                                </w:rPr>
                                <w:t xml:space="preserve"> </w:t>
                              </w:r>
                              <w:r>
                                <w:t>total</w:t>
                              </w:r>
                              <w:r>
                                <w:rPr>
                                  <w:spacing w:val="-3"/>
                                </w:rPr>
                                <w:t xml:space="preserve"> </w:t>
                              </w:r>
                              <w:r>
                                <w:t>d’annexes</w:t>
                              </w:r>
                              <w:r>
                                <w:rPr>
                                  <w:spacing w:val="-7"/>
                                </w:rPr>
                                <w:t xml:space="preserve"> </w:t>
                              </w:r>
                              <w:r>
                                <w:t>jointes</w:t>
                              </w:r>
                              <w:r>
                                <w:rPr>
                                  <w:spacing w:val="-3"/>
                                </w:rPr>
                                <w:t xml:space="preserve"> </w:t>
                              </w:r>
                              <w:r>
                                <w:t>:</w:t>
                              </w:r>
                              <w:r>
                                <w:rPr>
                                  <w:spacing w:val="-4"/>
                                </w:rPr>
                                <w:t xml:space="preserve"> </w:t>
                              </w:r>
                              <w:r>
                                <w:rPr>
                                  <w:spacing w:val="-5"/>
                                </w:rPr>
                                <w:t>…….</w:t>
                              </w:r>
                            </w:p>
                          </w:txbxContent>
                        </wps:txbx>
                        <wps:bodyPr wrap="square" lIns="0" tIns="0" rIns="0" bIns="0" rtlCol="0">
                          <a:noAutofit/>
                        </wps:bodyPr>
                      </wps:wsp>
                      <wps:wsp>
                        <wps:cNvPr id="39" name="Graphic 39"/>
                        <wps:cNvSpPr/>
                        <wps:spPr>
                          <a:xfrm>
                            <a:off x="6350" y="6350"/>
                            <a:ext cx="6419215" cy="4181475"/>
                          </a:xfrm>
                          <a:custGeom>
                            <a:avLst/>
                            <a:gdLst/>
                            <a:ahLst/>
                            <a:cxnLst/>
                            <a:rect l="l" t="t" r="r" b="b"/>
                            <a:pathLst>
                              <a:path w="6419215" h="4181475">
                                <a:moveTo>
                                  <a:pt x="0" y="696976"/>
                                </a:moveTo>
                                <a:lnTo>
                                  <a:pt x="1607" y="649255"/>
                                </a:lnTo>
                                <a:lnTo>
                                  <a:pt x="6362" y="602398"/>
                                </a:lnTo>
                                <a:lnTo>
                                  <a:pt x="14159" y="556508"/>
                                </a:lnTo>
                                <a:lnTo>
                                  <a:pt x="24894" y="511689"/>
                                </a:lnTo>
                                <a:lnTo>
                                  <a:pt x="38465" y="468044"/>
                                </a:lnTo>
                                <a:lnTo>
                                  <a:pt x="54768" y="425678"/>
                                </a:lnTo>
                                <a:lnTo>
                                  <a:pt x="73697" y="384693"/>
                                </a:lnTo>
                                <a:lnTo>
                                  <a:pt x="95151" y="345195"/>
                                </a:lnTo>
                                <a:lnTo>
                                  <a:pt x="119024" y="307286"/>
                                </a:lnTo>
                                <a:lnTo>
                                  <a:pt x="145213" y="271071"/>
                                </a:lnTo>
                                <a:lnTo>
                                  <a:pt x="173615" y="236653"/>
                                </a:lnTo>
                                <a:lnTo>
                                  <a:pt x="204125" y="204136"/>
                                </a:lnTo>
                                <a:lnTo>
                                  <a:pt x="236640" y="173624"/>
                                </a:lnTo>
                                <a:lnTo>
                                  <a:pt x="271055" y="145221"/>
                                </a:lnTo>
                                <a:lnTo>
                                  <a:pt x="307268" y="119030"/>
                                </a:lnTo>
                                <a:lnTo>
                                  <a:pt x="345174" y="95155"/>
                                </a:lnTo>
                                <a:lnTo>
                                  <a:pt x="384670" y="73701"/>
                                </a:lnTo>
                                <a:lnTo>
                                  <a:pt x="425651" y="54770"/>
                                </a:lnTo>
                                <a:lnTo>
                                  <a:pt x="468014" y="38467"/>
                                </a:lnTo>
                                <a:lnTo>
                                  <a:pt x="511655" y="24896"/>
                                </a:lnTo>
                                <a:lnTo>
                                  <a:pt x="556471" y="14159"/>
                                </a:lnTo>
                                <a:lnTo>
                                  <a:pt x="602357" y="6362"/>
                                </a:lnTo>
                                <a:lnTo>
                                  <a:pt x="649209" y="1607"/>
                                </a:lnTo>
                                <a:lnTo>
                                  <a:pt x="696925" y="0"/>
                                </a:lnTo>
                                <a:lnTo>
                                  <a:pt x="5722239" y="0"/>
                                </a:lnTo>
                                <a:lnTo>
                                  <a:pt x="5769959" y="1607"/>
                                </a:lnTo>
                                <a:lnTo>
                                  <a:pt x="5816816" y="6362"/>
                                </a:lnTo>
                                <a:lnTo>
                                  <a:pt x="5862706" y="14159"/>
                                </a:lnTo>
                                <a:lnTo>
                                  <a:pt x="5907525" y="24896"/>
                                </a:lnTo>
                                <a:lnTo>
                                  <a:pt x="5951170" y="38467"/>
                                </a:lnTo>
                                <a:lnTo>
                                  <a:pt x="5993536" y="54770"/>
                                </a:lnTo>
                                <a:lnTo>
                                  <a:pt x="6034521" y="73701"/>
                                </a:lnTo>
                                <a:lnTo>
                                  <a:pt x="6074019" y="95155"/>
                                </a:lnTo>
                                <a:lnTo>
                                  <a:pt x="6111928" y="119030"/>
                                </a:lnTo>
                                <a:lnTo>
                                  <a:pt x="6148143" y="145221"/>
                                </a:lnTo>
                                <a:lnTo>
                                  <a:pt x="6182561" y="173624"/>
                                </a:lnTo>
                                <a:lnTo>
                                  <a:pt x="6215078" y="204136"/>
                                </a:lnTo>
                                <a:lnTo>
                                  <a:pt x="6245590" y="236653"/>
                                </a:lnTo>
                                <a:lnTo>
                                  <a:pt x="6273993" y="271071"/>
                                </a:lnTo>
                                <a:lnTo>
                                  <a:pt x="6300184" y="307286"/>
                                </a:lnTo>
                                <a:lnTo>
                                  <a:pt x="6324059" y="345195"/>
                                </a:lnTo>
                                <a:lnTo>
                                  <a:pt x="6345513" y="384693"/>
                                </a:lnTo>
                                <a:lnTo>
                                  <a:pt x="6364444" y="425678"/>
                                </a:lnTo>
                                <a:lnTo>
                                  <a:pt x="6380747" y="468044"/>
                                </a:lnTo>
                                <a:lnTo>
                                  <a:pt x="6394318" y="511689"/>
                                </a:lnTo>
                                <a:lnTo>
                                  <a:pt x="6405055" y="556508"/>
                                </a:lnTo>
                                <a:lnTo>
                                  <a:pt x="6412852" y="602398"/>
                                </a:lnTo>
                                <a:lnTo>
                                  <a:pt x="6417607" y="649255"/>
                                </a:lnTo>
                                <a:lnTo>
                                  <a:pt x="6419215" y="696976"/>
                                </a:lnTo>
                                <a:lnTo>
                                  <a:pt x="6419215" y="3484499"/>
                                </a:lnTo>
                                <a:lnTo>
                                  <a:pt x="6417607" y="3532219"/>
                                </a:lnTo>
                                <a:lnTo>
                                  <a:pt x="6412852" y="3579076"/>
                                </a:lnTo>
                                <a:lnTo>
                                  <a:pt x="6405055" y="3624966"/>
                                </a:lnTo>
                                <a:lnTo>
                                  <a:pt x="6394318" y="3669785"/>
                                </a:lnTo>
                                <a:lnTo>
                                  <a:pt x="6380747" y="3713430"/>
                                </a:lnTo>
                                <a:lnTo>
                                  <a:pt x="6364444" y="3755796"/>
                                </a:lnTo>
                                <a:lnTo>
                                  <a:pt x="6345513" y="3796781"/>
                                </a:lnTo>
                                <a:lnTo>
                                  <a:pt x="6324059" y="3836279"/>
                                </a:lnTo>
                                <a:lnTo>
                                  <a:pt x="6300184" y="3874188"/>
                                </a:lnTo>
                                <a:lnTo>
                                  <a:pt x="6273993" y="3910403"/>
                                </a:lnTo>
                                <a:lnTo>
                                  <a:pt x="6245590" y="3944821"/>
                                </a:lnTo>
                                <a:lnTo>
                                  <a:pt x="6215078" y="3977338"/>
                                </a:lnTo>
                                <a:lnTo>
                                  <a:pt x="6182561" y="4007850"/>
                                </a:lnTo>
                                <a:lnTo>
                                  <a:pt x="6148143" y="4036253"/>
                                </a:lnTo>
                                <a:lnTo>
                                  <a:pt x="6111928" y="4062444"/>
                                </a:lnTo>
                                <a:lnTo>
                                  <a:pt x="6074019" y="4086319"/>
                                </a:lnTo>
                                <a:lnTo>
                                  <a:pt x="6034521" y="4107773"/>
                                </a:lnTo>
                                <a:lnTo>
                                  <a:pt x="5993536" y="4126704"/>
                                </a:lnTo>
                                <a:lnTo>
                                  <a:pt x="5951170" y="4143007"/>
                                </a:lnTo>
                                <a:lnTo>
                                  <a:pt x="5907525" y="4156578"/>
                                </a:lnTo>
                                <a:lnTo>
                                  <a:pt x="5862706" y="4167315"/>
                                </a:lnTo>
                                <a:lnTo>
                                  <a:pt x="5816816" y="4175112"/>
                                </a:lnTo>
                                <a:lnTo>
                                  <a:pt x="5769959" y="4179867"/>
                                </a:lnTo>
                                <a:lnTo>
                                  <a:pt x="5722239" y="4181475"/>
                                </a:lnTo>
                                <a:lnTo>
                                  <a:pt x="696925" y="4181475"/>
                                </a:lnTo>
                                <a:lnTo>
                                  <a:pt x="649209" y="4179867"/>
                                </a:lnTo>
                                <a:lnTo>
                                  <a:pt x="602357" y="4175112"/>
                                </a:lnTo>
                                <a:lnTo>
                                  <a:pt x="556471" y="4167315"/>
                                </a:lnTo>
                                <a:lnTo>
                                  <a:pt x="511655" y="4156578"/>
                                </a:lnTo>
                                <a:lnTo>
                                  <a:pt x="468014" y="4143007"/>
                                </a:lnTo>
                                <a:lnTo>
                                  <a:pt x="425651" y="4126704"/>
                                </a:lnTo>
                                <a:lnTo>
                                  <a:pt x="384670" y="4107773"/>
                                </a:lnTo>
                                <a:lnTo>
                                  <a:pt x="345174" y="4086319"/>
                                </a:lnTo>
                                <a:lnTo>
                                  <a:pt x="307268" y="4062444"/>
                                </a:lnTo>
                                <a:lnTo>
                                  <a:pt x="271055" y="4036253"/>
                                </a:lnTo>
                                <a:lnTo>
                                  <a:pt x="236640" y="4007850"/>
                                </a:lnTo>
                                <a:lnTo>
                                  <a:pt x="204125" y="3977338"/>
                                </a:lnTo>
                                <a:lnTo>
                                  <a:pt x="173615" y="3944821"/>
                                </a:lnTo>
                                <a:lnTo>
                                  <a:pt x="145213" y="3910403"/>
                                </a:lnTo>
                                <a:lnTo>
                                  <a:pt x="119024" y="3874188"/>
                                </a:lnTo>
                                <a:lnTo>
                                  <a:pt x="95151" y="3836279"/>
                                </a:lnTo>
                                <a:lnTo>
                                  <a:pt x="73697" y="3796781"/>
                                </a:lnTo>
                                <a:lnTo>
                                  <a:pt x="54768" y="3755796"/>
                                </a:lnTo>
                                <a:lnTo>
                                  <a:pt x="38465" y="3713430"/>
                                </a:lnTo>
                                <a:lnTo>
                                  <a:pt x="24894" y="3669785"/>
                                </a:lnTo>
                                <a:lnTo>
                                  <a:pt x="14159" y="3624966"/>
                                </a:lnTo>
                                <a:lnTo>
                                  <a:pt x="6362" y="3579076"/>
                                </a:lnTo>
                                <a:lnTo>
                                  <a:pt x="1607" y="3532219"/>
                                </a:lnTo>
                                <a:lnTo>
                                  <a:pt x="0" y="3484499"/>
                                </a:lnTo>
                                <a:lnTo>
                                  <a:pt x="0" y="696976"/>
                                </a:lnTo>
                                <a:close/>
                              </a:path>
                            </a:pathLst>
                          </a:custGeom>
                          <a:ln w="12700">
                            <a:solidFill>
                              <a:srgbClr val="C55A11"/>
                            </a:solidFill>
                            <a:prstDash val="solid"/>
                          </a:ln>
                        </wps:spPr>
                        <wps:bodyPr wrap="square" lIns="0" tIns="0" rIns="0" bIns="0" rtlCol="0">
                          <a:prstTxWarp prst="textNoShape">
                            <a:avLst/>
                          </a:prstTxWarp>
                          <a:noAutofit/>
                        </wps:bodyPr>
                      </wps:wsp>
                    </wpg:wgp>
                  </a:graphicData>
                </a:graphic>
              </wp:anchor>
            </w:drawing>
          </mc:Choice>
          <mc:Fallback>
            <w:pict>
              <v:group w14:anchorId="398F8050" id="Group 37" o:spid="_x0000_s1036" style="position:absolute;left:0;text-align:left;margin-left:38.5pt;margin-top:-331.9pt;width:506.45pt;height:330.25pt;z-index:-16069632;mso-wrap-distance-left:0;mso-wrap-distance-right:0;mso-position-horizontal-relative:page;mso-position-vertical-relative:text" coordsize="64319,41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">
                <v:shape id="Textbox 38" o:spid="_x0000_s1037" type="#_x0000_t202" style="position:absolute;left:4105;top:37783;width:21304;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7475125D" w14:textId="77777777" w:rsidR="00A415C5" w:rsidRDefault="00A55456">
                        <w:pPr>
                          <w:spacing w:line="221" w:lineRule="exact"/>
                        </w:pPr>
                        <w:r>
                          <w:t>Nombre</w:t>
                        </w:r>
                        <w:r>
                          <w:rPr>
                            <w:spacing w:val="-6"/>
                          </w:rPr>
                          <w:t xml:space="preserve"> </w:t>
                        </w:r>
                        <w:r>
                          <w:t>total</w:t>
                        </w:r>
                        <w:r>
                          <w:rPr>
                            <w:spacing w:val="-3"/>
                          </w:rPr>
                          <w:t xml:space="preserve"> </w:t>
                        </w:r>
                        <w:r>
                          <w:t>d’annexes</w:t>
                        </w:r>
                        <w:r>
                          <w:rPr>
                            <w:spacing w:val="-7"/>
                          </w:rPr>
                          <w:t xml:space="preserve"> </w:t>
                        </w:r>
                        <w:r>
                          <w:t>jointes</w:t>
                        </w:r>
                        <w:r>
                          <w:rPr>
                            <w:spacing w:val="-3"/>
                          </w:rPr>
                          <w:t xml:space="preserve"> </w:t>
                        </w:r>
                        <w:r>
                          <w:t>:</w:t>
                        </w:r>
                        <w:r>
                          <w:rPr>
                            <w:spacing w:val="-4"/>
                          </w:rPr>
                          <w:t xml:space="preserve"> </w:t>
                        </w:r>
                        <w:r>
                          <w:rPr>
                            <w:spacing w:val="-5"/>
                          </w:rPr>
                          <w:t>…….</w:t>
                        </w:r>
                      </w:p>
                    </w:txbxContent>
                  </v:textbox>
                </v:shape>
                <v:shape id="Graphic 39" o:spid="_x0000_s1038" style="position:absolute;left:63;top:63;width:64192;height:41815;visibility:visible;mso-wrap-style:square;v-text-anchor:top" coordsize="6419215,418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" path="m,696976l1607,649255,6362,602398r7797,-45890l24894,511689,38465,468044,54768,425678,73697,384693,95151,345195r23873,-37909l145213,271071r28402,-34418l204125,204136r32515,-30512l271055,145221r36213,-26191l345174,95155,384670,73701,425651,54770,468014,38467,511655,24896,556471,14159,602357,6362,649209,1607,696925,,5722239,r47720,1607l5816816,6362r45890,7797l5907525,24896r43645,13571l5993536,54770r40985,18931l6074019,95155r37909,23875l6148143,145221r34418,28403l6215078,204136r30512,32517l6273993,271071r26191,36215l6324059,345195r21454,39498l6364444,425678r16303,42366l6394318,511689r10737,44819l6412852,602398r4755,46857l6419215,696976r,2787523l6417607,3532219r-4755,46857l6405055,3624966r-10737,44819l6380747,3713430r-16303,42366l6345513,3796781r-21454,39498l6300184,3874188r-26191,36215l6245590,3944821r-30512,32517l6182561,4007850r-34418,28403l6111928,4062444r-37909,23875l6034521,4107773r-40985,18931l5951170,4143007r-43645,13571l5862706,4167315r-45890,7797l5769959,4179867r-47720,1608l696925,4181475r-47716,-1608l602357,4175112r-45886,-7797l511655,4156578r-43641,-13571l425651,4126704r-40981,-18931l345174,4086319r-37906,-23875l271055,4036253r-34415,-28403l204125,3977338r-30510,-32517l145213,3910403r-26189,-36215l95151,3836279,73697,3796781,54768,3755796,38465,3713430,24894,3669785,14159,3624966,6362,3579076,1607,3532219,,3484499,,696976xe" filled="f" strokecolor="#c55a11" strokeweight="1pt">
                  <v:path arrowok="t"/>
                </v:shape>
                <w10:wrap anchorx="page"/>
              </v:group>
            </w:pict>
          </mc:Fallback>
        </mc:AlternateContent>
      </w:r>
      <w:r>
        <w:rPr>
          <w:b/>
          <w:sz w:val="24"/>
        </w:rPr>
        <w:t>ATTENTION</w:t>
      </w:r>
      <w:r>
        <w:rPr>
          <w:b/>
          <w:spacing w:val="-3"/>
          <w:sz w:val="24"/>
        </w:rPr>
        <w:t xml:space="preserve"> </w:t>
      </w:r>
      <w:r>
        <w:rPr>
          <w:b/>
          <w:sz w:val="24"/>
        </w:rPr>
        <w:t>:</w:t>
      </w:r>
      <w:r>
        <w:rPr>
          <w:b/>
          <w:spacing w:val="-3"/>
          <w:sz w:val="24"/>
        </w:rPr>
        <w:t xml:space="preserve"> </w:t>
      </w:r>
      <w:r>
        <w:rPr>
          <w:sz w:val="24"/>
        </w:rPr>
        <w:t>La</w:t>
      </w:r>
      <w:r>
        <w:rPr>
          <w:spacing w:val="-6"/>
          <w:sz w:val="24"/>
        </w:rPr>
        <w:t xml:space="preserve"> </w:t>
      </w:r>
      <w:r>
        <w:rPr>
          <w:sz w:val="24"/>
        </w:rPr>
        <w:t>date</w:t>
      </w:r>
      <w:r>
        <w:rPr>
          <w:spacing w:val="-6"/>
          <w:sz w:val="24"/>
        </w:rPr>
        <w:t xml:space="preserve"> </w:t>
      </w:r>
      <w:r>
        <w:rPr>
          <w:sz w:val="24"/>
        </w:rPr>
        <w:t>de</w:t>
      </w:r>
      <w:r>
        <w:rPr>
          <w:spacing w:val="-8"/>
          <w:sz w:val="24"/>
        </w:rPr>
        <w:t xml:space="preserve"> </w:t>
      </w:r>
      <w:r>
        <w:rPr>
          <w:sz w:val="24"/>
        </w:rPr>
        <w:t>réception</w:t>
      </w:r>
      <w:r>
        <w:rPr>
          <w:spacing w:val="-5"/>
          <w:sz w:val="24"/>
        </w:rPr>
        <w:t xml:space="preserve"> </w:t>
      </w:r>
      <w:r>
        <w:rPr>
          <w:sz w:val="24"/>
        </w:rPr>
        <w:t>du</w:t>
      </w:r>
      <w:r>
        <w:rPr>
          <w:spacing w:val="-5"/>
          <w:sz w:val="24"/>
        </w:rPr>
        <w:t xml:space="preserve"> </w:t>
      </w:r>
      <w:r>
        <w:rPr>
          <w:sz w:val="24"/>
        </w:rPr>
        <w:t>dossier</w:t>
      </w:r>
      <w:r>
        <w:rPr>
          <w:spacing w:val="-6"/>
          <w:sz w:val="24"/>
        </w:rPr>
        <w:t xml:space="preserve"> </w:t>
      </w:r>
      <w:r>
        <w:rPr>
          <w:sz w:val="24"/>
        </w:rPr>
        <w:t>de</w:t>
      </w:r>
      <w:r>
        <w:rPr>
          <w:spacing w:val="-6"/>
          <w:sz w:val="24"/>
        </w:rPr>
        <w:t xml:space="preserve"> </w:t>
      </w:r>
      <w:r>
        <w:rPr>
          <w:sz w:val="24"/>
        </w:rPr>
        <w:t>recours</w:t>
      </w:r>
      <w:r>
        <w:rPr>
          <w:spacing w:val="-4"/>
          <w:sz w:val="24"/>
        </w:rPr>
        <w:t xml:space="preserve"> </w:t>
      </w:r>
      <w:r>
        <w:rPr>
          <w:sz w:val="24"/>
        </w:rPr>
        <w:t>externe</w:t>
      </w:r>
      <w:r>
        <w:rPr>
          <w:spacing w:val="-6"/>
          <w:sz w:val="24"/>
        </w:rPr>
        <w:t xml:space="preserve"> </w:t>
      </w:r>
      <w:r>
        <w:rPr>
          <w:sz w:val="24"/>
        </w:rPr>
        <w:t>qui</w:t>
      </w:r>
      <w:r>
        <w:rPr>
          <w:spacing w:val="-6"/>
          <w:sz w:val="24"/>
        </w:rPr>
        <w:t xml:space="preserve"> </w:t>
      </w:r>
      <w:r>
        <w:rPr>
          <w:sz w:val="24"/>
        </w:rPr>
        <w:t>sert</w:t>
      </w:r>
      <w:r>
        <w:rPr>
          <w:spacing w:val="-5"/>
          <w:sz w:val="24"/>
        </w:rPr>
        <w:t xml:space="preserve"> </w:t>
      </w:r>
      <w:r>
        <w:rPr>
          <w:sz w:val="24"/>
        </w:rPr>
        <w:t>de</w:t>
      </w:r>
      <w:r>
        <w:rPr>
          <w:spacing w:val="-3"/>
          <w:sz w:val="24"/>
        </w:rPr>
        <w:t xml:space="preserve"> </w:t>
      </w:r>
      <w:r>
        <w:rPr>
          <w:sz w:val="24"/>
        </w:rPr>
        <w:t>référence</w:t>
      </w:r>
      <w:r>
        <w:rPr>
          <w:spacing w:val="-6"/>
          <w:sz w:val="24"/>
        </w:rPr>
        <w:t xml:space="preserve"> </w:t>
      </w:r>
      <w:r>
        <w:rPr>
          <w:sz w:val="24"/>
        </w:rPr>
        <w:t>pour la vérification</w:t>
      </w:r>
      <w:r>
        <w:rPr>
          <w:spacing w:val="-1"/>
          <w:sz w:val="24"/>
        </w:rPr>
        <w:t xml:space="preserve"> </w:t>
      </w:r>
      <w:r>
        <w:rPr>
          <w:sz w:val="24"/>
        </w:rPr>
        <w:t>de</w:t>
      </w:r>
      <w:r>
        <w:rPr>
          <w:spacing w:val="-1"/>
          <w:sz w:val="24"/>
        </w:rPr>
        <w:t xml:space="preserve"> </w:t>
      </w:r>
      <w:r>
        <w:rPr>
          <w:sz w:val="24"/>
        </w:rPr>
        <w:t>la</w:t>
      </w:r>
      <w:r>
        <w:rPr>
          <w:spacing w:val="-2"/>
          <w:sz w:val="24"/>
        </w:rPr>
        <w:t xml:space="preserve"> </w:t>
      </w:r>
      <w:r>
        <w:rPr>
          <w:sz w:val="24"/>
        </w:rPr>
        <w:t>recevabilité</w:t>
      </w:r>
      <w:r>
        <w:rPr>
          <w:spacing w:val="-4"/>
          <w:sz w:val="24"/>
        </w:rPr>
        <w:t xml:space="preserve"> </w:t>
      </w:r>
      <w:r>
        <w:rPr>
          <w:sz w:val="24"/>
        </w:rPr>
        <w:t>du</w:t>
      </w:r>
      <w:r>
        <w:rPr>
          <w:spacing w:val="-1"/>
          <w:sz w:val="24"/>
        </w:rPr>
        <w:t xml:space="preserve"> </w:t>
      </w:r>
      <w:r>
        <w:rPr>
          <w:sz w:val="24"/>
        </w:rPr>
        <w:t>recours</w:t>
      </w:r>
      <w:r>
        <w:rPr>
          <w:spacing w:val="-2"/>
          <w:sz w:val="24"/>
        </w:rPr>
        <w:t xml:space="preserve"> </w:t>
      </w:r>
      <w:r>
        <w:rPr>
          <w:sz w:val="24"/>
        </w:rPr>
        <w:t>et</w:t>
      </w:r>
      <w:r>
        <w:rPr>
          <w:spacing w:val="-2"/>
          <w:sz w:val="24"/>
        </w:rPr>
        <w:t xml:space="preserve"> </w:t>
      </w:r>
      <w:r>
        <w:rPr>
          <w:sz w:val="24"/>
        </w:rPr>
        <w:t>pour le</w:t>
      </w:r>
      <w:r>
        <w:rPr>
          <w:spacing w:val="-1"/>
          <w:sz w:val="24"/>
        </w:rPr>
        <w:t xml:space="preserve"> </w:t>
      </w:r>
      <w:r>
        <w:rPr>
          <w:sz w:val="24"/>
        </w:rPr>
        <w:t>deadline</w:t>
      </w:r>
      <w:r>
        <w:rPr>
          <w:spacing w:val="-1"/>
          <w:sz w:val="24"/>
        </w:rPr>
        <w:t xml:space="preserve"> </w:t>
      </w:r>
      <w:r>
        <w:rPr>
          <w:sz w:val="24"/>
        </w:rPr>
        <w:t>de</w:t>
      </w:r>
      <w:r>
        <w:rPr>
          <w:spacing w:val="-1"/>
          <w:sz w:val="24"/>
        </w:rPr>
        <w:t xml:space="preserve"> </w:t>
      </w:r>
      <w:r>
        <w:rPr>
          <w:sz w:val="24"/>
        </w:rPr>
        <w:t>traitement</w:t>
      </w:r>
      <w:r>
        <w:rPr>
          <w:spacing w:val="-1"/>
          <w:sz w:val="24"/>
        </w:rPr>
        <w:t xml:space="preserve"> </w:t>
      </w:r>
      <w:r>
        <w:rPr>
          <w:sz w:val="24"/>
        </w:rPr>
        <w:t>du</w:t>
      </w:r>
      <w:r>
        <w:rPr>
          <w:spacing w:val="-1"/>
          <w:sz w:val="24"/>
        </w:rPr>
        <w:t xml:space="preserve"> </w:t>
      </w:r>
      <w:r>
        <w:rPr>
          <w:sz w:val="24"/>
        </w:rPr>
        <w:t>dossier</w:t>
      </w:r>
      <w:r>
        <w:rPr>
          <w:spacing w:val="-1"/>
          <w:sz w:val="24"/>
        </w:rPr>
        <w:t xml:space="preserve"> </w:t>
      </w:r>
      <w:r>
        <w:rPr>
          <w:sz w:val="24"/>
        </w:rPr>
        <w:t>est la</w:t>
      </w:r>
      <w:r>
        <w:rPr>
          <w:spacing w:val="-3"/>
          <w:sz w:val="24"/>
        </w:rPr>
        <w:t xml:space="preserve"> </w:t>
      </w:r>
      <w:r>
        <w:rPr>
          <w:sz w:val="24"/>
        </w:rPr>
        <w:t>date</w:t>
      </w:r>
      <w:r>
        <w:rPr>
          <w:spacing w:val="-5"/>
          <w:sz w:val="24"/>
        </w:rPr>
        <w:t xml:space="preserve"> </w:t>
      </w:r>
      <w:r>
        <w:rPr>
          <w:sz w:val="24"/>
        </w:rPr>
        <w:t>à</w:t>
      </w:r>
      <w:r>
        <w:rPr>
          <w:spacing w:val="-3"/>
          <w:sz w:val="24"/>
        </w:rPr>
        <w:t xml:space="preserve"> </w:t>
      </w:r>
      <w:r>
        <w:rPr>
          <w:sz w:val="24"/>
        </w:rPr>
        <w:t>laquelle</w:t>
      </w:r>
      <w:r>
        <w:rPr>
          <w:spacing w:val="-4"/>
          <w:sz w:val="24"/>
        </w:rPr>
        <w:t xml:space="preserve"> </w:t>
      </w:r>
      <w:r>
        <w:rPr>
          <w:sz w:val="24"/>
        </w:rPr>
        <w:t>le</w:t>
      </w:r>
      <w:r>
        <w:rPr>
          <w:spacing w:val="-5"/>
          <w:sz w:val="24"/>
        </w:rPr>
        <w:t xml:space="preserve"> </w:t>
      </w:r>
      <w:r>
        <w:rPr>
          <w:sz w:val="24"/>
        </w:rPr>
        <w:t>dossier,</w:t>
      </w:r>
      <w:r>
        <w:rPr>
          <w:spacing w:val="-3"/>
          <w:sz w:val="24"/>
        </w:rPr>
        <w:t xml:space="preserve"> </w:t>
      </w:r>
      <w:r>
        <w:rPr>
          <w:sz w:val="24"/>
        </w:rPr>
        <w:t>complet</w:t>
      </w:r>
      <w:r>
        <w:rPr>
          <w:spacing w:val="-3"/>
          <w:sz w:val="24"/>
        </w:rPr>
        <w:t xml:space="preserve"> </w:t>
      </w:r>
      <w:r>
        <w:rPr>
          <w:sz w:val="24"/>
        </w:rPr>
        <w:t>et</w:t>
      </w:r>
      <w:r>
        <w:rPr>
          <w:spacing w:val="-2"/>
          <w:sz w:val="24"/>
        </w:rPr>
        <w:t xml:space="preserve"> </w:t>
      </w:r>
      <w:r>
        <w:rPr>
          <w:sz w:val="24"/>
        </w:rPr>
        <w:t>signé,</w:t>
      </w:r>
      <w:r>
        <w:rPr>
          <w:spacing w:val="-5"/>
          <w:sz w:val="24"/>
        </w:rPr>
        <w:t xml:space="preserve"> </w:t>
      </w:r>
      <w:r>
        <w:rPr>
          <w:sz w:val="24"/>
        </w:rPr>
        <w:t>a</w:t>
      </w:r>
      <w:r>
        <w:rPr>
          <w:spacing w:val="-5"/>
          <w:sz w:val="24"/>
        </w:rPr>
        <w:t xml:space="preserve"> </w:t>
      </w:r>
      <w:r>
        <w:rPr>
          <w:sz w:val="24"/>
        </w:rPr>
        <w:t>été</w:t>
      </w:r>
      <w:r>
        <w:rPr>
          <w:spacing w:val="-3"/>
          <w:sz w:val="24"/>
        </w:rPr>
        <w:t xml:space="preserve"> </w:t>
      </w:r>
      <w:r>
        <w:rPr>
          <w:sz w:val="24"/>
        </w:rPr>
        <w:t>envoyé</w:t>
      </w:r>
      <w:r>
        <w:rPr>
          <w:spacing w:val="-3"/>
          <w:sz w:val="24"/>
        </w:rPr>
        <w:t xml:space="preserve"> </w:t>
      </w:r>
      <w:r>
        <w:rPr>
          <w:sz w:val="24"/>
        </w:rPr>
        <w:t>au</w:t>
      </w:r>
      <w:r>
        <w:rPr>
          <w:spacing w:val="-2"/>
          <w:sz w:val="24"/>
        </w:rPr>
        <w:t xml:space="preserve"> </w:t>
      </w:r>
      <w:r>
        <w:rPr>
          <w:sz w:val="24"/>
        </w:rPr>
        <w:t>secrétariat</w:t>
      </w:r>
      <w:r>
        <w:rPr>
          <w:spacing w:val="-6"/>
          <w:sz w:val="24"/>
        </w:rPr>
        <w:t xml:space="preserve"> </w:t>
      </w:r>
      <w:r>
        <w:rPr>
          <w:sz w:val="24"/>
        </w:rPr>
        <w:t>de</w:t>
      </w:r>
      <w:r>
        <w:rPr>
          <w:spacing w:val="-2"/>
          <w:sz w:val="24"/>
        </w:rPr>
        <w:t xml:space="preserve"> </w:t>
      </w:r>
      <w:r>
        <w:rPr>
          <w:sz w:val="24"/>
        </w:rPr>
        <w:t>la commission de recours externe, à savoir :</w:t>
      </w:r>
    </w:p>
    <w:p w14:paraId="418ACD32" w14:textId="77777777" w:rsidR="00A415C5" w:rsidRDefault="00A55456">
      <w:pPr>
        <w:pStyle w:val="Paragraphedeliste"/>
        <w:numPr>
          <w:ilvl w:val="1"/>
          <w:numId w:val="1"/>
        </w:numPr>
        <w:tabs>
          <w:tab w:val="left" w:pos="3085"/>
        </w:tabs>
        <w:ind w:right="1101"/>
        <w:jc w:val="left"/>
        <w:rPr>
          <w:sz w:val="20"/>
        </w:rPr>
      </w:pPr>
      <w:r>
        <w:rPr>
          <w:sz w:val="20"/>
        </w:rPr>
        <w:t xml:space="preserve">Envoi par </w:t>
      </w:r>
      <w:proofErr w:type="gramStart"/>
      <w:r>
        <w:rPr>
          <w:sz w:val="20"/>
        </w:rPr>
        <w:t>e-mail</w:t>
      </w:r>
      <w:proofErr w:type="gramEnd"/>
      <w:r>
        <w:rPr>
          <w:sz w:val="20"/>
        </w:rPr>
        <w:t xml:space="preserve"> : la date </w:t>
      </w:r>
      <w:proofErr w:type="gramStart"/>
      <w:r>
        <w:rPr>
          <w:sz w:val="20"/>
        </w:rPr>
        <w:t>de l'e-mail</w:t>
      </w:r>
      <w:proofErr w:type="gramEnd"/>
      <w:r>
        <w:rPr>
          <w:sz w:val="20"/>
        </w:rPr>
        <w:t xml:space="preserve"> par lequel le dossier comprenant toutes les</w:t>
      </w:r>
      <w:r>
        <w:rPr>
          <w:spacing w:val="40"/>
          <w:sz w:val="20"/>
        </w:rPr>
        <w:t xml:space="preserve"> </w:t>
      </w:r>
      <w:r>
        <w:rPr>
          <w:sz w:val="20"/>
        </w:rPr>
        <w:t>annexes requises a été envoyé.</w:t>
      </w:r>
    </w:p>
    <w:p w14:paraId="04EECD69" w14:textId="77777777" w:rsidR="00A415C5" w:rsidRDefault="00A55456">
      <w:pPr>
        <w:pStyle w:val="Paragraphedeliste"/>
        <w:numPr>
          <w:ilvl w:val="1"/>
          <w:numId w:val="1"/>
        </w:numPr>
        <w:tabs>
          <w:tab w:val="left" w:pos="3085"/>
        </w:tabs>
        <w:spacing w:line="255" w:lineRule="exact"/>
        <w:jc w:val="left"/>
        <w:rPr>
          <w:sz w:val="20"/>
        </w:rPr>
      </w:pPr>
      <w:r>
        <w:rPr>
          <w:sz w:val="20"/>
        </w:rPr>
        <w:t>Envoi</w:t>
      </w:r>
      <w:r>
        <w:rPr>
          <w:spacing w:val="-5"/>
          <w:sz w:val="20"/>
        </w:rPr>
        <w:t xml:space="preserve"> </w:t>
      </w:r>
      <w:r>
        <w:rPr>
          <w:sz w:val="20"/>
        </w:rPr>
        <w:t>par</w:t>
      </w:r>
      <w:r>
        <w:rPr>
          <w:spacing w:val="-4"/>
          <w:sz w:val="20"/>
        </w:rPr>
        <w:t xml:space="preserve"> </w:t>
      </w:r>
      <w:r>
        <w:rPr>
          <w:sz w:val="20"/>
        </w:rPr>
        <w:t>la</w:t>
      </w:r>
      <w:r>
        <w:rPr>
          <w:spacing w:val="-5"/>
          <w:sz w:val="20"/>
        </w:rPr>
        <w:t xml:space="preserve"> </w:t>
      </w:r>
      <w:r>
        <w:rPr>
          <w:sz w:val="20"/>
        </w:rPr>
        <w:t>poste</w:t>
      </w:r>
      <w:r>
        <w:rPr>
          <w:spacing w:val="-5"/>
          <w:sz w:val="20"/>
        </w:rPr>
        <w:t xml:space="preserve"> </w:t>
      </w:r>
      <w:r>
        <w:rPr>
          <w:sz w:val="20"/>
        </w:rPr>
        <w:t>:</w:t>
      </w:r>
      <w:r>
        <w:rPr>
          <w:spacing w:val="-5"/>
          <w:sz w:val="20"/>
        </w:rPr>
        <w:t xml:space="preserve"> </w:t>
      </w:r>
      <w:r>
        <w:rPr>
          <w:sz w:val="20"/>
        </w:rPr>
        <w:t>date</w:t>
      </w:r>
      <w:r>
        <w:rPr>
          <w:spacing w:val="-4"/>
          <w:sz w:val="20"/>
        </w:rPr>
        <w:t xml:space="preserve"> </w:t>
      </w:r>
      <w:r>
        <w:rPr>
          <w:sz w:val="20"/>
        </w:rPr>
        <w:t>d'envoi</w:t>
      </w:r>
      <w:r>
        <w:rPr>
          <w:spacing w:val="-5"/>
          <w:sz w:val="20"/>
        </w:rPr>
        <w:t xml:space="preserve"> </w:t>
      </w:r>
      <w:r>
        <w:rPr>
          <w:sz w:val="20"/>
        </w:rPr>
        <w:t>(le</w:t>
      </w:r>
      <w:r>
        <w:rPr>
          <w:spacing w:val="-5"/>
          <w:sz w:val="20"/>
        </w:rPr>
        <w:t xml:space="preserve"> </w:t>
      </w:r>
      <w:r>
        <w:rPr>
          <w:sz w:val="20"/>
        </w:rPr>
        <w:t>cachet</w:t>
      </w:r>
      <w:r>
        <w:rPr>
          <w:spacing w:val="-4"/>
          <w:sz w:val="20"/>
        </w:rPr>
        <w:t xml:space="preserve"> </w:t>
      </w:r>
      <w:r>
        <w:rPr>
          <w:sz w:val="20"/>
        </w:rPr>
        <w:t>de</w:t>
      </w:r>
      <w:r>
        <w:rPr>
          <w:spacing w:val="-5"/>
          <w:sz w:val="20"/>
        </w:rPr>
        <w:t xml:space="preserve"> </w:t>
      </w:r>
      <w:r>
        <w:rPr>
          <w:sz w:val="20"/>
        </w:rPr>
        <w:t>la</w:t>
      </w:r>
      <w:r>
        <w:rPr>
          <w:spacing w:val="-3"/>
          <w:sz w:val="20"/>
        </w:rPr>
        <w:t xml:space="preserve"> </w:t>
      </w:r>
      <w:r>
        <w:rPr>
          <w:sz w:val="20"/>
        </w:rPr>
        <w:t>poste</w:t>
      </w:r>
      <w:r>
        <w:rPr>
          <w:spacing w:val="-5"/>
          <w:sz w:val="20"/>
        </w:rPr>
        <w:t xml:space="preserve"> </w:t>
      </w:r>
      <w:r>
        <w:rPr>
          <w:sz w:val="20"/>
        </w:rPr>
        <w:t>faisant</w:t>
      </w:r>
      <w:r>
        <w:rPr>
          <w:spacing w:val="-4"/>
          <w:sz w:val="20"/>
        </w:rPr>
        <w:t xml:space="preserve"> </w:t>
      </w:r>
      <w:r>
        <w:rPr>
          <w:spacing w:val="-2"/>
          <w:sz w:val="20"/>
        </w:rPr>
        <w:t>foi).</w:t>
      </w:r>
    </w:p>
    <w:p w14:paraId="4D2F88E8" w14:textId="77777777" w:rsidR="00A415C5" w:rsidRDefault="00A55456">
      <w:pPr>
        <w:pStyle w:val="Corpsdetexte"/>
        <w:spacing w:before="195"/>
        <w:ind w:left="850"/>
        <w:jc w:val="both"/>
      </w:pPr>
      <w:r>
        <w:rPr>
          <w:b/>
          <w:color w:val="EC7C30"/>
        </w:rPr>
        <w:t>Un</w:t>
      </w:r>
      <w:r>
        <w:rPr>
          <w:b/>
          <w:color w:val="EC7C30"/>
          <w:spacing w:val="-7"/>
        </w:rPr>
        <w:t xml:space="preserve"> </w:t>
      </w:r>
      <w:r>
        <w:rPr>
          <w:b/>
          <w:color w:val="EC7C30"/>
        </w:rPr>
        <w:t>seul</w:t>
      </w:r>
      <w:r>
        <w:rPr>
          <w:b/>
          <w:color w:val="EC7C30"/>
          <w:spacing w:val="-3"/>
        </w:rPr>
        <w:t xml:space="preserve"> </w:t>
      </w:r>
      <w:r>
        <w:t>exemplaire</w:t>
      </w:r>
      <w:r>
        <w:rPr>
          <w:spacing w:val="-3"/>
        </w:rPr>
        <w:t xml:space="preserve"> </w:t>
      </w:r>
      <w:r>
        <w:t>de</w:t>
      </w:r>
      <w:r>
        <w:rPr>
          <w:spacing w:val="-4"/>
        </w:rPr>
        <w:t xml:space="preserve"> </w:t>
      </w:r>
      <w:r>
        <w:t>ce</w:t>
      </w:r>
      <w:r>
        <w:rPr>
          <w:spacing w:val="-3"/>
        </w:rPr>
        <w:t xml:space="preserve"> </w:t>
      </w:r>
      <w:r>
        <w:t>formulaire</w:t>
      </w:r>
      <w:r>
        <w:rPr>
          <w:spacing w:val="-3"/>
        </w:rPr>
        <w:t xml:space="preserve"> </w:t>
      </w:r>
      <w:r>
        <w:t>doit</w:t>
      </w:r>
      <w:r>
        <w:rPr>
          <w:spacing w:val="-4"/>
        </w:rPr>
        <w:t xml:space="preserve"> </w:t>
      </w:r>
      <w:r>
        <w:t>être</w:t>
      </w:r>
      <w:r>
        <w:rPr>
          <w:spacing w:val="-5"/>
        </w:rPr>
        <w:t xml:space="preserve"> </w:t>
      </w:r>
      <w:r>
        <w:t>communiqué</w:t>
      </w:r>
      <w:r>
        <w:rPr>
          <w:spacing w:val="-4"/>
        </w:rPr>
        <w:t xml:space="preserve"> </w:t>
      </w:r>
      <w:r>
        <w:t>à</w:t>
      </w:r>
      <w:r>
        <w:rPr>
          <w:spacing w:val="-3"/>
        </w:rPr>
        <w:t xml:space="preserve"> </w:t>
      </w:r>
      <w:r>
        <w:t>la</w:t>
      </w:r>
      <w:r>
        <w:rPr>
          <w:spacing w:val="-4"/>
        </w:rPr>
        <w:t xml:space="preserve"> </w:t>
      </w:r>
      <w:r>
        <w:t>commission</w:t>
      </w:r>
      <w:r>
        <w:rPr>
          <w:spacing w:val="-5"/>
        </w:rPr>
        <w:t xml:space="preserve"> </w:t>
      </w:r>
      <w:r>
        <w:t>de</w:t>
      </w:r>
      <w:r>
        <w:rPr>
          <w:spacing w:val="-5"/>
        </w:rPr>
        <w:t xml:space="preserve"> </w:t>
      </w:r>
      <w:r>
        <w:t>recours</w:t>
      </w:r>
      <w:r>
        <w:rPr>
          <w:spacing w:val="-6"/>
        </w:rPr>
        <w:t xml:space="preserve"> </w:t>
      </w:r>
      <w:r>
        <w:rPr>
          <w:spacing w:val="-2"/>
        </w:rPr>
        <w:t>externe.</w:t>
      </w:r>
    </w:p>
    <w:p w14:paraId="33A40EE3" w14:textId="77777777" w:rsidR="00A415C5" w:rsidRDefault="00A415C5">
      <w:pPr>
        <w:pStyle w:val="Corpsdetexte"/>
        <w:rPr>
          <w:sz w:val="20"/>
        </w:rPr>
      </w:pPr>
    </w:p>
    <w:p w14:paraId="37DBF5CE" w14:textId="77777777" w:rsidR="00A415C5" w:rsidRDefault="00A415C5">
      <w:pPr>
        <w:pStyle w:val="Corpsdetexte"/>
        <w:rPr>
          <w:sz w:val="20"/>
        </w:rPr>
      </w:pPr>
    </w:p>
    <w:p w14:paraId="0C71A36D" w14:textId="77777777" w:rsidR="00A415C5" w:rsidRDefault="00A415C5">
      <w:pPr>
        <w:pStyle w:val="Corpsdetexte"/>
        <w:rPr>
          <w:sz w:val="20"/>
        </w:rPr>
      </w:pPr>
    </w:p>
    <w:p w14:paraId="7E9739ED" w14:textId="77777777" w:rsidR="00A415C5" w:rsidRDefault="00A415C5">
      <w:pPr>
        <w:pStyle w:val="Corpsdetexte"/>
        <w:rPr>
          <w:sz w:val="20"/>
        </w:rPr>
      </w:pPr>
    </w:p>
    <w:p w14:paraId="0A96352F" w14:textId="77777777" w:rsidR="00A415C5" w:rsidRDefault="00A415C5">
      <w:pPr>
        <w:pStyle w:val="Corpsdetexte"/>
        <w:rPr>
          <w:sz w:val="20"/>
        </w:rPr>
      </w:pPr>
    </w:p>
    <w:p w14:paraId="3F82F7C2" w14:textId="77777777" w:rsidR="00A415C5" w:rsidRDefault="00A415C5">
      <w:pPr>
        <w:pStyle w:val="Corpsdetexte"/>
        <w:rPr>
          <w:sz w:val="20"/>
        </w:rPr>
      </w:pPr>
    </w:p>
    <w:p w14:paraId="1E67A359" w14:textId="77777777" w:rsidR="00A415C5" w:rsidRDefault="00A415C5">
      <w:pPr>
        <w:pStyle w:val="Corpsdetexte"/>
        <w:rPr>
          <w:sz w:val="20"/>
        </w:rPr>
      </w:pPr>
    </w:p>
    <w:p w14:paraId="08F246F5" w14:textId="77777777" w:rsidR="00A415C5" w:rsidRDefault="00A415C5">
      <w:pPr>
        <w:pStyle w:val="Corpsdetexte"/>
        <w:rPr>
          <w:sz w:val="20"/>
        </w:rPr>
      </w:pPr>
    </w:p>
    <w:p w14:paraId="5198CC44" w14:textId="77777777" w:rsidR="00A415C5" w:rsidRDefault="00A415C5">
      <w:pPr>
        <w:pStyle w:val="Corpsdetexte"/>
        <w:rPr>
          <w:sz w:val="20"/>
        </w:rPr>
      </w:pPr>
    </w:p>
    <w:p w14:paraId="6DE12D6F" w14:textId="77777777" w:rsidR="00A415C5" w:rsidRDefault="00A415C5">
      <w:pPr>
        <w:pStyle w:val="Corpsdetexte"/>
        <w:rPr>
          <w:sz w:val="20"/>
        </w:rPr>
      </w:pPr>
    </w:p>
    <w:p w14:paraId="7298E844" w14:textId="77777777" w:rsidR="00A415C5" w:rsidRDefault="00A415C5">
      <w:pPr>
        <w:pStyle w:val="Corpsdetexte"/>
        <w:rPr>
          <w:sz w:val="20"/>
        </w:rPr>
      </w:pPr>
    </w:p>
    <w:p w14:paraId="6F137D19" w14:textId="77777777" w:rsidR="00A415C5" w:rsidRDefault="00A415C5">
      <w:pPr>
        <w:pStyle w:val="Corpsdetexte"/>
        <w:rPr>
          <w:sz w:val="20"/>
        </w:rPr>
      </w:pPr>
    </w:p>
    <w:p w14:paraId="59B326C9" w14:textId="77777777" w:rsidR="00A415C5" w:rsidRDefault="00A415C5">
      <w:pPr>
        <w:pStyle w:val="Corpsdetexte"/>
        <w:rPr>
          <w:sz w:val="20"/>
        </w:rPr>
      </w:pPr>
    </w:p>
    <w:p w14:paraId="48E3CCDA" w14:textId="77777777" w:rsidR="00A415C5" w:rsidRDefault="00A415C5">
      <w:pPr>
        <w:pStyle w:val="Corpsdetexte"/>
        <w:rPr>
          <w:sz w:val="20"/>
        </w:rPr>
      </w:pPr>
    </w:p>
    <w:p w14:paraId="6636AD3F" w14:textId="77777777" w:rsidR="00A415C5" w:rsidRDefault="00A415C5">
      <w:pPr>
        <w:pStyle w:val="Corpsdetexte"/>
        <w:rPr>
          <w:sz w:val="20"/>
        </w:rPr>
      </w:pPr>
    </w:p>
    <w:p w14:paraId="5AA132DC" w14:textId="77777777" w:rsidR="00A415C5" w:rsidRDefault="00A415C5">
      <w:pPr>
        <w:pStyle w:val="Corpsdetexte"/>
        <w:rPr>
          <w:sz w:val="20"/>
        </w:rPr>
      </w:pPr>
    </w:p>
    <w:p w14:paraId="75290E1E" w14:textId="77777777" w:rsidR="00A415C5" w:rsidRDefault="00A55456">
      <w:pPr>
        <w:pStyle w:val="Corpsdetexte"/>
        <w:spacing w:before="17"/>
        <w:rPr>
          <w:sz w:val="20"/>
        </w:rPr>
      </w:pPr>
      <w:r>
        <w:rPr>
          <w:noProof/>
          <w:sz w:val="20"/>
        </w:rPr>
        <mc:AlternateContent>
          <mc:Choice Requires="wps">
            <w:drawing>
              <wp:anchor distT="0" distB="0" distL="0" distR="0" simplePos="0" relativeHeight="487600640" behindDoc="1" locked="0" layoutInCell="1" allowOverlap="1" wp14:anchorId="47E2398B" wp14:editId="4CC6704C">
                <wp:simplePos x="0" y="0"/>
                <wp:positionH relativeFrom="page">
                  <wp:posOffset>899464</wp:posOffset>
                </wp:positionH>
                <wp:positionV relativeFrom="paragraph">
                  <wp:posOffset>181298</wp:posOffset>
                </wp:positionV>
                <wp:extent cx="1829435" cy="762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20"/>
                              </a:lnTo>
                              <a:lnTo>
                                <a:pt x="1829053" y="7620"/>
                              </a:lnTo>
                              <a:lnTo>
                                <a:pt x="1829053" y="0"/>
                              </a:lnTo>
                              <a:close/>
                            </a:path>
                          </a:pathLst>
                        </a:custGeom>
                        <a:solidFill>
                          <a:srgbClr val="5D2884"/>
                        </a:solidFill>
                      </wps:spPr>
                      <wps:bodyPr wrap="square" lIns="0" tIns="0" rIns="0" bIns="0" rtlCol="0">
                        <a:prstTxWarp prst="textNoShape">
                          <a:avLst/>
                        </a:prstTxWarp>
                        <a:noAutofit/>
                      </wps:bodyPr>
                    </wps:wsp>
                  </a:graphicData>
                </a:graphic>
              </wp:anchor>
            </w:drawing>
          </mc:Choice>
          <mc:Fallback>
            <w:pict>
              <v:shape w14:anchorId="5B3B8C64" id="Graphic 40" o:spid="_x0000_s1026" style="position:absolute;margin-left:70.8pt;margin-top:14.3pt;width:144.05pt;height:.6pt;z-index:-1571584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" path="m1829053,l,,,7620r1829053,l1829053,xe" fillcolor="#5d2884" stroked="f">
                <v:path arrowok="t"/>
                <w10:wrap type="topAndBottom" anchorx="page"/>
              </v:shape>
            </w:pict>
          </mc:Fallback>
        </mc:AlternateContent>
      </w:r>
    </w:p>
    <w:p w14:paraId="430F79D4" w14:textId="7CAADE5F" w:rsidR="00A415C5" w:rsidRDefault="00A55456">
      <w:pPr>
        <w:spacing w:before="99" w:line="242" w:lineRule="auto"/>
        <w:ind w:left="850" w:right="990"/>
        <w:jc w:val="both"/>
        <w:rPr>
          <w:sz w:val="16"/>
        </w:rPr>
      </w:pPr>
      <w:bookmarkStart w:id="11" w:name="_bookmark8"/>
      <w:bookmarkEnd w:id="11"/>
      <w:r>
        <w:rPr>
          <w:position w:val="5"/>
          <w:sz w:val="12"/>
        </w:rPr>
        <w:t>1</w:t>
      </w:r>
      <w:r>
        <w:rPr>
          <w:spacing w:val="18"/>
          <w:position w:val="5"/>
          <w:sz w:val="12"/>
        </w:rPr>
        <w:t xml:space="preserve"> </w:t>
      </w:r>
      <w:r>
        <w:rPr>
          <w:sz w:val="16"/>
        </w:rPr>
        <w:t>Date informative</w:t>
      </w:r>
      <w:r>
        <w:rPr>
          <w:spacing w:val="-2"/>
          <w:sz w:val="16"/>
        </w:rPr>
        <w:t xml:space="preserve"> </w:t>
      </w:r>
      <w:r>
        <w:rPr>
          <w:sz w:val="16"/>
        </w:rPr>
        <w:t>: jour de la signature par le responsable-processus du dossier de recours externe, en vue d’attester qu’il en a bien reçu</w:t>
      </w:r>
      <w:r>
        <w:rPr>
          <w:spacing w:val="40"/>
          <w:sz w:val="16"/>
        </w:rPr>
        <w:t xml:space="preserve"> </w:t>
      </w:r>
      <w:r>
        <w:rPr>
          <w:sz w:val="16"/>
        </w:rPr>
        <w:t>copie, conformément aux modalités prévues par la CCT. Attention : dans tous les cas, c’est la date de dépôt du recours externe dûment</w:t>
      </w:r>
      <w:r>
        <w:rPr>
          <w:spacing w:val="40"/>
          <w:sz w:val="16"/>
        </w:rPr>
        <w:t xml:space="preserve"> </w:t>
      </w:r>
      <w:r>
        <w:rPr>
          <w:sz w:val="16"/>
        </w:rPr>
        <w:t>complété et signé auprès du secrétariat du la commission de recours externe qui est déterminante.</w:t>
      </w:r>
    </w:p>
    <w:p w14:paraId="43C18744" w14:textId="77777777" w:rsidR="00A415C5" w:rsidRDefault="00A55456">
      <w:pPr>
        <w:pStyle w:val="Corpsdetexte"/>
        <w:spacing w:before="156"/>
        <w:ind w:right="218"/>
        <w:jc w:val="right"/>
        <w:rPr>
          <w:rFonts w:ascii="Arial MT"/>
        </w:rPr>
      </w:pPr>
      <w:r>
        <w:rPr>
          <w:rFonts w:ascii="Arial MT"/>
          <w:noProof/>
        </w:rPr>
        <mc:AlternateContent>
          <mc:Choice Requires="wps">
            <w:drawing>
              <wp:anchor distT="0" distB="0" distL="0" distR="0" simplePos="0" relativeHeight="15741952" behindDoc="0" locked="0" layoutInCell="1" allowOverlap="1" wp14:anchorId="73CEF58A" wp14:editId="65AE987B">
                <wp:simplePos x="0" y="0"/>
                <wp:positionH relativeFrom="page">
                  <wp:posOffset>6902195</wp:posOffset>
                </wp:positionH>
                <wp:positionV relativeFrom="paragraph">
                  <wp:posOffset>81031</wp:posOffset>
                </wp:positionV>
                <wp:extent cx="419100" cy="635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 cy="6350"/>
                        </a:xfrm>
                        <a:custGeom>
                          <a:avLst/>
                          <a:gdLst/>
                          <a:ahLst/>
                          <a:cxnLst/>
                          <a:rect l="l" t="t" r="r" b="b"/>
                          <a:pathLst>
                            <a:path w="419100" h="6350">
                              <a:moveTo>
                                <a:pt x="419100" y="0"/>
                              </a:moveTo>
                              <a:lnTo>
                                <a:pt x="0" y="0"/>
                              </a:lnTo>
                              <a:lnTo>
                                <a:pt x="0" y="6096"/>
                              </a:lnTo>
                              <a:lnTo>
                                <a:pt x="419100" y="6096"/>
                              </a:lnTo>
                              <a:lnTo>
                                <a:pt x="419100" y="0"/>
                              </a:lnTo>
                              <a:close/>
                            </a:path>
                          </a:pathLst>
                        </a:custGeom>
                        <a:solidFill>
                          <a:srgbClr val="7E7E7E"/>
                        </a:solidFill>
                      </wps:spPr>
                      <wps:bodyPr wrap="square" lIns="0" tIns="0" rIns="0" bIns="0" rtlCol="0">
                        <a:prstTxWarp prst="textNoShape">
                          <a:avLst/>
                        </a:prstTxWarp>
                        <a:noAutofit/>
                      </wps:bodyPr>
                    </wps:wsp>
                  </a:graphicData>
                </a:graphic>
              </wp:anchor>
            </w:drawing>
          </mc:Choice>
          <mc:Fallback>
            <w:pict>
              <v:shape w14:anchorId="0ECAFAA5" id="Graphic 41" o:spid="_x0000_s1026" style="position:absolute;margin-left:543.5pt;margin-top:6.4pt;width:33pt;height:.5pt;z-index:15741952;visibility:visible;mso-wrap-style:square;mso-wrap-distance-left:0;mso-wrap-distance-top:0;mso-wrap-distance-right:0;mso-wrap-distance-bottom:0;mso-position-horizontal:absolute;mso-position-horizontal-relative:page;mso-position-vertical:absolute;mso-position-vertical-relative:text;v-text-anchor:top" coordsize="419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" path="m419100,l,,,6096r419100,l419100,xe" fillcolor="#7e7e7e" stroked="f">
                <v:path arrowok="t"/>
                <w10:wrap anchorx="page"/>
              </v:shape>
            </w:pict>
          </mc:Fallback>
        </mc:AlternateContent>
      </w:r>
      <w:r>
        <w:rPr>
          <w:rFonts w:ascii="Arial MT"/>
          <w:spacing w:val="-10"/>
        </w:rPr>
        <w:t>6</w:t>
      </w:r>
    </w:p>
    <w:sectPr w:rsidR="00A415C5">
      <w:pgSz w:w="11910" w:h="16840"/>
      <w:pgMar w:top="1220" w:right="425"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227CF"/>
    <w:multiLevelType w:val="hybridMultilevel"/>
    <w:tmpl w:val="C316A42C"/>
    <w:lvl w:ilvl="0" w:tplc="9EF8FA38">
      <w:numFmt w:val="bullet"/>
      <w:lvlText w:val=""/>
      <w:lvlJc w:val="left"/>
      <w:pPr>
        <w:ind w:left="854" w:hanging="567"/>
      </w:pPr>
      <w:rPr>
        <w:rFonts w:ascii="Wingdings" w:eastAsia="Wingdings" w:hAnsi="Wingdings" w:cs="Wingdings" w:hint="default"/>
        <w:b w:val="0"/>
        <w:bCs w:val="0"/>
        <w:i w:val="0"/>
        <w:iCs w:val="0"/>
        <w:spacing w:val="0"/>
        <w:w w:val="100"/>
        <w:sz w:val="22"/>
        <w:szCs w:val="22"/>
        <w:lang w:val="fr-FR" w:eastAsia="en-US" w:bidi="ar-SA"/>
      </w:rPr>
    </w:lvl>
    <w:lvl w:ilvl="1" w:tplc="E9F28966">
      <w:numFmt w:val="bullet"/>
      <w:lvlText w:val="•"/>
      <w:lvlJc w:val="left"/>
      <w:pPr>
        <w:ind w:left="1680" w:hanging="567"/>
      </w:pPr>
      <w:rPr>
        <w:rFonts w:hint="default"/>
        <w:lang w:val="fr-FR" w:eastAsia="en-US" w:bidi="ar-SA"/>
      </w:rPr>
    </w:lvl>
    <w:lvl w:ilvl="2" w:tplc="B3E49F44">
      <w:numFmt w:val="bullet"/>
      <w:lvlText w:val="•"/>
      <w:lvlJc w:val="left"/>
      <w:pPr>
        <w:ind w:left="2500" w:hanging="567"/>
      </w:pPr>
      <w:rPr>
        <w:rFonts w:hint="default"/>
        <w:lang w:val="fr-FR" w:eastAsia="en-US" w:bidi="ar-SA"/>
      </w:rPr>
    </w:lvl>
    <w:lvl w:ilvl="3" w:tplc="848EBC36">
      <w:numFmt w:val="bullet"/>
      <w:lvlText w:val="•"/>
      <w:lvlJc w:val="left"/>
      <w:pPr>
        <w:ind w:left="3321" w:hanging="567"/>
      </w:pPr>
      <w:rPr>
        <w:rFonts w:hint="default"/>
        <w:lang w:val="fr-FR" w:eastAsia="en-US" w:bidi="ar-SA"/>
      </w:rPr>
    </w:lvl>
    <w:lvl w:ilvl="4" w:tplc="0EB2FF70">
      <w:numFmt w:val="bullet"/>
      <w:lvlText w:val="•"/>
      <w:lvlJc w:val="left"/>
      <w:pPr>
        <w:ind w:left="4141" w:hanging="567"/>
      </w:pPr>
      <w:rPr>
        <w:rFonts w:hint="default"/>
        <w:lang w:val="fr-FR" w:eastAsia="en-US" w:bidi="ar-SA"/>
      </w:rPr>
    </w:lvl>
    <w:lvl w:ilvl="5" w:tplc="1F348A4E">
      <w:numFmt w:val="bullet"/>
      <w:lvlText w:val="•"/>
      <w:lvlJc w:val="left"/>
      <w:pPr>
        <w:ind w:left="4962" w:hanging="567"/>
      </w:pPr>
      <w:rPr>
        <w:rFonts w:hint="default"/>
        <w:lang w:val="fr-FR" w:eastAsia="en-US" w:bidi="ar-SA"/>
      </w:rPr>
    </w:lvl>
    <w:lvl w:ilvl="6" w:tplc="4BD6CB06">
      <w:numFmt w:val="bullet"/>
      <w:lvlText w:val="•"/>
      <w:lvlJc w:val="left"/>
      <w:pPr>
        <w:ind w:left="5782" w:hanging="567"/>
      </w:pPr>
      <w:rPr>
        <w:rFonts w:hint="default"/>
        <w:lang w:val="fr-FR" w:eastAsia="en-US" w:bidi="ar-SA"/>
      </w:rPr>
    </w:lvl>
    <w:lvl w:ilvl="7" w:tplc="3E6E8E14">
      <w:numFmt w:val="bullet"/>
      <w:lvlText w:val="•"/>
      <w:lvlJc w:val="left"/>
      <w:pPr>
        <w:ind w:left="6602" w:hanging="567"/>
      </w:pPr>
      <w:rPr>
        <w:rFonts w:hint="default"/>
        <w:lang w:val="fr-FR" w:eastAsia="en-US" w:bidi="ar-SA"/>
      </w:rPr>
    </w:lvl>
    <w:lvl w:ilvl="8" w:tplc="2724F36E">
      <w:numFmt w:val="bullet"/>
      <w:lvlText w:val="•"/>
      <w:lvlJc w:val="left"/>
      <w:pPr>
        <w:ind w:left="7423" w:hanging="567"/>
      </w:pPr>
      <w:rPr>
        <w:rFonts w:hint="default"/>
        <w:lang w:val="fr-FR" w:eastAsia="en-US" w:bidi="ar-SA"/>
      </w:rPr>
    </w:lvl>
  </w:abstractNum>
  <w:abstractNum w:abstractNumId="1" w15:restartNumberingAfterBreak="0">
    <w:nsid w:val="1EC80E8E"/>
    <w:multiLevelType w:val="hybridMultilevel"/>
    <w:tmpl w:val="388A626A"/>
    <w:lvl w:ilvl="0" w:tplc="D7046F40">
      <w:numFmt w:val="bullet"/>
      <w:lvlText w:val=""/>
      <w:lvlJc w:val="left"/>
      <w:pPr>
        <w:ind w:left="1010" w:hanging="360"/>
      </w:pPr>
      <w:rPr>
        <w:rFonts w:ascii="Wingdings" w:eastAsia="Wingdings" w:hAnsi="Wingdings" w:cs="Wingdings" w:hint="default"/>
        <w:b w:val="0"/>
        <w:bCs w:val="0"/>
        <w:i w:val="0"/>
        <w:iCs w:val="0"/>
        <w:spacing w:val="0"/>
        <w:w w:val="100"/>
        <w:sz w:val="24"/>
        <w:szCs w:val="24"/>
        <w:lang w:val="fr-FR" w:eastAsia="en-US" w:bidi="ar-SA"/>
      </w:rPr>
    </w:lvl>
    <w:lvl w:ilvl="1" w:tplc="45EA73F4">
      <w:numFmt w:val="bullet"/>
      <w:lvlText w:val="•"/>
      <w:lvlJc w:val="left"/>
      <w:pPr>
        <w:ind w:left="1824" w:hanging="360"/>
      </w:pPr>
      <w:rPr>
        <w:rFonts w:hint="default"/>
        <w:lang w:val="fr-FR" w:eastAsia="en-US" w:bidi="ar-SA"/>
      </w:rPr>
    </w:lvl>
    <w:lvl w:ilvl="2" w:tplc="D2DAB076">
      <w:numFmt w:val="bullet"/>
      <w:lvlText w:val="•"/>
      <w:lvlJc w:val="left"/>
      <w:pPr>
        <w:ind w:left="2628" w:hanging="360"/>
      </w:pPr>
      <w:rPr>
        <w:rFonts w:hint="default"/>
        <w:lang w:val="fr-FR" w:eastAsia="en-US" w:bidi="ar-SA"/>
      </w:rPr>
    </w:lvl>
    <w:lvl w:ilvl="3" w:tplc="0BA4FBE6">
      <w:numFmt w:val="bullet"/>
      <w:lvlText w:val="•"/>
      <w:lvlJc w:val="left"/>
      <w:pPr>
        <w:ind w:left="3433" w:hanging="360"/>
      </w:pPr>
      <w:rPr>
        <w:rFonts w:hint="default"/>
        <w:lang w:val="fr-FR" w:eastAsia="en-US" w:bidi="ar-SA"/>
      </w:rPr>
    </w:lvl>
    <w:lvl w:ilvl="4" w:tplc="71E4CE3C">
      <w:numFmt w:val="bullet"/>
      <w:lvlText w:val="•"/>
      <w:lvlJc w:val="left"/>
      <w:pPr>
        <w:ind w:left="4237" w:hanging="360"/>
      </w:pPr>
      <w:rPr>
        <w:rFonts w:hint="default"/>
        <w:lang w:val="fr-FR" w:eastAsia="en-US" w:bidi="ar-SA"/>
      </w:rPr>
    </w:lvl>
    <w:lvl w:ilvl="5" w:tplc="689249B0">
      <w:numFmt w:val="bullet"/>
      <w:lvlText w:val="•"/>
      <w:lvlJc w:val="left"/>
      <w:pPr>
        <w:ind w:left="5042" w:hanging="360"/>
      </w:pPr>
      <w:rPr>
        <w:rFonts w:hint="default"/>
        <w:lang w:val="fr-FR" w:eastAsia="en-US" w:bidi="ar-SA"/>
      </w:rPr>
    </w:lvl>
    <w:lvl w:ilvl="6" w:tplc="3FD8AA42">
      <w:numFmt w:val="bullet"/>
      <w:lvlText w:val="•"/>
      <w:lvlJc w:val="left"/>
      <w:pPr>
        <w:ind w:left="5846" w:hanging="360"/>
      </w:pPr>
      <w:rPr>
        <w:rFonts w:hint="default"/>
        <w:lang w:val="fr-FR" w:eastAsia="en-US" w:bidi="ar-SA"/>
      </w:rPr>
    </w:lvl>
    <w:lvl w:ilvl="7" w:tplc="23B40C64">
      <w:numFmt w:val="bullet"/>
      <w:lvlText w:val="•"/>
      <w:lvlJc w:val="left"/>
      <w:pPr>
        <w:ind w:left="6650" w:hanging="360"/>
      </w:pPr>
      <w:rPr>
        <w:rFonts w:hint="default"/>
        <w:lang w:val="fr-FR" w:eastAsia="en-US" w:bidi="ar-SA"/>
      </w:rPr>
    </w:lvl>
    <w:lvl w:ilvl="8" w:tplc="9E8E2C52">
      <w:numFmt w:val="bullet"/>
      <w:lvlText w:val="•"/>
      <w:lvlJc w:val="left"/>
      <w:pPr>
        <w:ind w:left="7455" w:hanging="360"/>
      </w:pPr>
      <w:rPr>
        <w:rFonts w:hint="default"/>
        <w:lang w:val="fr-FR" w:eastAsia="en-US" w:bidi="ar-SA"/>
      </w:rPr>
    </w:lvl>
  </w:abstractNum>
  <w:abstractNum w:abstractNumId="2" w15:restartNumberingAfterBreak="0">
    <w:nsid w:val="35153151"/>
    <w:multiLevelType w:val="multilevel"/>
    <w:tmpl w:val="395620EC"/>
    <w:lvl w:ilvl="0">
      <w:start w:val="1"/>
      <w:numFmt w:val="decimal"/>
      <w:lvlText w:val="%1"/>
      <w:lvlJc w:val="left"/>
      <w:pPr>
        <w:ind w:left="902" w:hanging="432"/>
      </w:pPr>
      <w:rPr>
        <w:rFonts w:hint="default"/>
        <w:lang w:val="fr-FR" w:eastAsia="en-US" w:bidi="ar-SA"/>
      </w:rPr>
    </w:lvl>
    <w:lvl w:ilvl="1">
      <w:start w:val="1"/>
      <w:numFmt w:val="decimal"/>
      <w:lvlText w:val="%1.%2."/>
      <w:lvlJc w:val="left"/>
      <w:pPr>
        <w:ind w:left="902" w:hanging="432"/>
      </w:pPr>
      <w:rPr>
        <w:rFonts w:ascii="Calibri" w:eastAsia="Calibri" w:hAnsi="Calibri" w:cs="Calibri" w:hint="default"/>
        <w:b w:val="0"/>
        <w:bCs w:val="0"/>
        <w:i w:val="0"/>
        <w:iCs w:val="0"/>
        <w:spacing w:val="-1"/>
        <w:w w:val="100"/>
        <w:sz w:val="22"/>
        <w:szCs w:val="22"/>
        <w:lang w:val="fr-FR" w:eastAsia="en-US" w:bidi="ar-SA"/>
      </w:rPr>
    </w:lvl>
    <w:lvl w:ilvl="2">
      <w:numFmt w:val="bullet"/>
      <w:lvlText w:val="•"/>
      <w:lvlJc w:val="left"/>
      <w:pPr>
        <w:ind w:left="2530" w:hanging="432"/>
      </w:pPr>
      <w:rPr>
        <w:rFonts w:hint="default"/>
        <w:lang w:val="fr-FR" w:eastAsia="en-US" w:bidi="ar-SA"/>
      </w:rPr>
    </w:lvl>
    <w:lvl w:ilvl="3">
      <w:numFmt w:val="bullet"/>
      <w:lvlText w:val="•"/>
      <w:lvlJc w:val="left"/>
      <w:pPr>
        <w:ind w:left="3346" w:hanging="432"/>
      </w:pPr>
      <w:rPr>
        <w:rFonts w:hint="default"/>
        <w:lang w:val="fr-FR" w:eastAsia="en-US" w:bidi="ar-SA"/>
      </w:rPr>
    </w:lvl>
    <w:lvl w:ilvl="4">
      <w:numFmt w:val="bullet"/>
      <w:lvlText w:val="•"/>
      <w:lvlJc w:val="left"/>
      <w:pPr>
        <w:ind w:left="4161" w:hanging="432"/>
      </w:pPr>
      <w:rPr>
        <w:rFonts w:hint="default"/>
        <w:lang w:val="fr-FR" w:eastAsia="en-US" w:bidi="ar-SA"/>
      </w:rPr>
    </w:lvl>
    <w:lvl w:ilvl="5">
      <w:numFmt w:val="bullet"/>
      <w:lvlText w:val="•"/>
      <w:lvlJc w:val="left"/>
      <w:pPr>
        <w:ind w:left="4977" w:hanging="432"/>
      </w:pPr>
      <w:rPr>
        <w:rFonts w:hint="default"/>
        <w:lang w:val="fr-FR" w:eastAsia="en-US" w:bidi="ar-SA"/>
      </w:rPr>
    </w:lvl>
    <w:lvl w:ilvl="6">
      <w:numFmt w:val="bullet"/>
      <w:lvlText w:val="•"/>
      <w:lvlJc w:val="left"/>
      <w:pPr>
        <w:ind w:left="5792" w:hanging="432"/>
      </w:pPr>
      <w:rPr>
        <w:rFonts w:hint="default"/>
        <w:lang w:val="fr-FR" w:eastAsia="en-US" w:bidi="ar-SA"/>
      </w:rPr>
    </w:lvl>
    <w:lvl w:ilvl="7">
      <w:numFmt w:val="bullet"/>
      <w:lvlText w:val="•"/>
      <w:lvlJc w:val="left"/>
      <w:pPr>
        <w:ind w:left="6607" w:hanging="432"/>
      </w:pPr>
      <w:rPr>
        <w:rFonts w:hint="default"/>
        <w:lang w:val="fr-FR" w:eastAsia="en-US" w:bidi="ar-SA"/>
      </w:rPr>
    </w:lvl>
    <w:lvl w:ilvl="8">
      <w:numFmt w:val="bullet"/>
      <w:lvlText w:val="•"/>
      <w:lvlJc w:val="left"/>
      <w:pPr>
        <w:ind w:left="7423" w:hanging="432"/>
      </w:pPr>
      <w:rPr>
        <w:rFonts w:hint="default"/>
        <w:lang w:val="fr-FR" w:eastAsia="en-US" w:bidi="ar-SA"/>
      </w:rPr>
    </w:lvl>
  </w:abstractNum>
  <w:abstractNum w:abstractNumId="3" w15:restartNumberingAfterBreak="0">
    <w:nsid w:val="36D95D90"/>
    <w:multiLevelType w:val="multilevel"/>
    <w:tmpl w:val="44E2203E"/>
    <w:lvl w:ilvl="0">
      <w:start w:val="3"/>
      <w:numFmt w:val="decimal"/>
      <w:lvlText w:val="%1"/>
      <w:lvlJc w:val="left"/>
      <w:pPr>
        <w:ind w:left="858" w:hanging="425"/>
      </w:pPr>
      <w:rPr>
        <w:rFonts w:hint="default"/>
        <w:lang w:val="fr-FR" w:eastAsia="en-US" w:bidi="ar-SA"/>
      </w:rPr>
    </w:lvl>
    <w:lvl w:ilvl="1">
      <w:start w:val="1"/>
      <w:numFmt w:val="decimal"/>
      <w:lvlText w:val="%1.%2."/>
      <w:lvlJc w:val="left"/>
      <w:pPr>
        <w:ind w:left="858" w:hanging="425"/>
      </w:pPr>
      <w:rPr>
        <w:rFonts w:ascii="Calibri" w:eastAsia="Calibri" w:hAnsi="Calibri" w:cs="Calibri" w:hint="default"/>
        <w:b w:val="0"/>
        <w:bCs w:val="0"/>
        <w:i w:val="0"/>
        <w:iCs w:val="0"/>
        <w:spacing w:val="-1"/>
        <w:w w:val="100"/>
        <w:sz w:val="22"/>
        <w:szCs w:val="22"/>
        <w:lang w:val="fr-FR" w:eastAsia="en-US" w:bidi="ar-SA"/>
      </w:rPr>
    </w:lvl>
    <w:lvl w:ilvl="2">
      <w:numFmt w:val="bullet"/>
      <w:lvlText w:val="•"/>
      <w:lvlJc w:val="left"/>
      <w:pPr>
        <w:ind w:left="2498" w:hanging="425"/>
      </w:pPr>
      <w:rPr>
        <w:rFonts w:hint="default"/>
        <w:lang w:val="fr-FR" w:eastAsia="en-US" w:bidi="ar-SA"/>
      </w:rPr>
    </w:lvl>
    <w:lvl w:ilvl="3">
      <w:numFmt w:val="bullet"/>
      <w:lvlText w:val="•"/>
      <w:lvlJc w:val="left"/>
      <w:pPr>
        <w:ind w:left="3318" w:hanging="425"/>
      </w:pPr>
      <w:rPr>
        <w:rFonts w:hint="default"/>
        <w:lang w:val="fr-FR" w:eastAsia="en-US" w:bidi="ar-SA"/>
      </w:rPr>
    </w:lvl>
    <w:lvl w:ilvl="4">
      <w:numFmt w:val="bullet"/>
      <w:lvlText w:val="•"/>
      <w:lvlJc w:val="left"/>
      <w:pPr>
        <w:ind w:left="4137" w:hanging="425"/>
      </w:pPr>
      <w:rPr>
        <w:rFonts w:hint="default"/>
        <w:lang w:val="fr-FR" w:eastAsia="en-US" w:bidi="ar-SA"/>
      </w:rPr>
    </w:lvl>
    <w:lvl w:ilvl="5">
      <w:numFmt w:val="bullet"/>
      <w:lvlText w:val="•"/>
      <w:lvlJc w:val="left"/>
      <w:pPr>
        <w:ind w:left="4957" w:hanging="425"/>
      </w:pPr>
      <w:rPr>
        <w:rFonts w:hint="default"/>
        <w:lang w:val="fr-FR" w:eastAsia="en-US" w:bidi="ar-SA"/>
      </w:rPr>
    </w:lvl>
    <w:lvl w:ilvl="6">
      <w:numFmt w:val="bullet"/>
      <w:lvlText w:val="•"/>
      <w:lvlJc w:val="left"/>
      <w:pPr>
        <w:ind w:left="5776" w:hanging="425"/>
      </w:pPr>
      <w:rPr>
        <w:rFonts w:hint="default"/>
        <w:lang w:val="fr-FR" w:eastAsia="en-US" w:bidi="ar-SA"/>
      </w:rPr>
    </w:lvl>
    <w:lvl w:ilvl="7">
      <w:numFmt w:val="bullet"/>
      <w:lvlText w:val="•"/>
      <w:lvlJc w:val="left"/>
      <w:pPr>
        <w:ind w:left="6595" w:hanging="425"/>
      </w:pPr>
      <w:rPr>
        <w:rFonts w:hint="default"/>
        <w:lang w:val="fr-FR" w:eastAsia="en-US" w:bidi="ar-SA"/>
      </w:rPr>
    </w:lvl>
    <w:lvl w:ilvl="8">
      <w:numFmt w:val="bullet"/>
      <w:lvlText w:val="•"/>
      <w:lvlJc w:val="left"/>
      <w:pPr>
        <w:ind w:left="7415" w:hanging="425"/>
      </w:pPr>
      <w:rPr>
        <w:rFonts w:hint="default"/>
        <w:lang w:val="fr-FR" w:eastAsia="en-US" w:bidi="ar-SA"/>
      </w:rPr>
    </w:lvl>
  </w:abstractNum>
  <w:abstractNum w:abstractNumId="4" w15:restartNumberingAfterBreak="0">
    <w:nsid w:val="3AC56130"/>
    <w:multiLevelType w:val="hybridMultilevel"/>
    <w:tmpl w:val="541AE8EE"/>
    <w:lvl w:ilvl="0" w:tplc="8D72CCF6">
      <w:start w:val="1"/>
      <w:numFmt w:val="upperLetter"/>
      <w:lvlText w:val="%1."/>
      <w:lvlJc w:val="left"/>
      <w:pPr>
        <w:ind w:left="427" w:hanging="360"/>
        <w:jc w:val="right"/>
      </w:pPr>
      <w:rPr>
        <w:rFonts w:hint="default"/>
        <w:spacing w:val="0"/>
        <w:w w:val="89"/>
        <w:lang w:val="fr-FR" w:eastAsia="en-US" w:bidi="ar-SA"/>
      </w:rPr>
    </w:lvl>
    <w:lvl w:ilvl="1" w:tplc="8BFA6F38">
      <w:start w:val="1"/>
      <w:numFmt w:val="decimal"/>
      <w:lvlText w:val="%2."/>
      <w:lvlJc w:val="left"/>
      <w:pPr>
        <w:ind w:left="1366" w:hanging="360"/>
      </w:pPr>
      <w:rPr>
        <w:rFonts w:hint="default"/>
        <w:spacing w:val="0"/>
        <w:w w:val="100"/>
        <w:lang w:val="fr-FR" w:eastAsia="en-US" w:bidi="ar-SA"/>
      </w:rPr>
    </w:lvl>
    <w:lvl w:ilvl="2" w:tplc="242C27C0">
      <w:numFmt w:val="bullet"/>
      <w:lvlText w:val=""/>
      <w:lvlJc w:val="left"/>
      <w:pPr>
        <w:ind w:left="1714" w:hanging="360"/>
      </w:pPr>
      <w:rPr>
        <w:rFonts w:ascii="Symbol" w:eastAsia="Symbol" w:hAnsi="Symbol" w:cs="Symbol" w:hint="default"/>
        <w:b w:val="0"/>
        <w:bCs w:val="0"/>
        <w:i w:val="0"/>
        <w:iCs w:val="0"/>
        <w:spacing w:val="0"/>
        <w:w w:val="100"/>
        <w:sz w:val="22"/>
        <w:szCs w:val="22"/>
        <w:lang w:val="fr-FR" w:eastAsia="en-US" w:bidi="ar-SA"/>
      </w:rPr>
    </w:lvl>
    <w:lvl w:ilvl="3" w:tplc="3FACFAC2">
      <w:numFmt w:val="bullet"/>
      <w:lvlText w:val="-"/>
      <w:lvlJc w:val="left"/>
      <w:pPr>
        <w:ind w:left="2422" w:hanging="360"/>
      </w:pPr>
      <w:rPr>
        <w:rFonts w:ascii="Courier New" w:eastAsia="Courier New" w:hAnsi="Courier New" w:cs="Courier New" w:hint="default"/>
        <w:b w:val="0"/>
        <w:bCs w:val="0"/>
        <w:i w:val="0"/>
        <w:iCs w:val="0"/>
        <w:spacing w:val="0"/>
        <w:w w:val="100"/>
        <w:sz w:val="22"/>
        <w:szCs w:val="22"/>
        <w:lang w:val="fr-FR" w:eastAsia="en-US" w:bidi="ar-SA"/>
      </w:rPr>
    </w:lvl>
    <w:lvl w:ilvl="4" w:tplc="71FC70E2">
      <w:numFmt w:val="bullet"/>
      <w:lvlText w:val="•"/>
      <w:lvlJc w:val="left"/>
      <w:pPr>
        <w:ind w:left="1720" w:hanging="360"/>
      </w:pPr>
      <w:rPr>
        <w:rFonts w:hint="default"/>
        <w:lang w:val="fr-FR" w:eastAsia="en-US" w:bidi="ar-SA"/>
      </w:rPr>
    </w:lvl>
    <w:lvl w:ilvl="5" w:tplc="1D60706C">
      <w:numFmt w:val="bullet"/>
      <w:lvlText w:val="•"/>
      <w:lvlJc w:val="left"/>
      <w:pPr>
        <w:ind w:left="2420" w:hanging="360"/>
      </w:pPr>
      <w:rPr>
        <w:rFonts w:hint="default"/>
        <w:lang w:val="fr-FR" w:eastAsia="en-US" w:bidi="ar-SA"/>
      </w:rPr>
    </w:lvl>
    <w:lvl w:ilvl="6" w:tplc="38D46D9E">
      <w:numFmt w:val="bullet"/>
      <w:lvlText w:val="•"/>
      <w:lvlJc w:val="left"/>
      <w:pPr>
        <w:ind w:left="4119" w:hanging="360"/>
      </w:pPr>
      <w:rPr>
        <w:rFonts w:hint="default"/>
        <w:lang w:val="fr-FR" w:eastAsia="en-US" w:bidi="ar-SA"/>
      </w:rPr>
    </w:lvl>
    <w:lvl w:ilvl="7" w:tplc="B1D0EEE6">
      <w:numFmt w:val="bullet"/>
      <w:lvlText w:val="•"/>
      <w:lvlJc w:val="left"/>
      <w:pPr>
        <w:ind w:left="5818" w:hanging="360"/>
      </w:pPr>
      <w:rPr>
        <w:rFonts w:hint="default"/>
        <w:lang w:val="fr-FR" w:eastAsia="en-US" w:bidi="ar-SA"/>
      </w:rPr>
    </w:lvl>
    <w:lvl w:ilvl="8" w:tplc="9E746EC6">
      <w:numFmt w:val="bullet"/>
      <w:lvlText w:val="•"/>
      <w:lvlJc w:val="left"/>
      <w:pPr>
        <w:ind w:left="7517" w:hanging="360"/>
      </w:pPr>
      <w:rPr>
        <w:rFonts w:hint="default"/>
        <w:lang w:val="fr-FR" w:eastAsia="en-US" w:bidi="ar-SA"/>
      </w:rPr>
    </w:lvl>
  </w:abstractNum>
  <w:abstractNum w:abstractNumId="5" w15:restartNumberingAfterBreak="0">
    <w:nsid w:val="400A7978"/>
    <w:multiLevelType w:val="multilevel"/>
    <w:tmpl w:val="65CCD1A2"/>
    <w:lvl w:ilvl="0">
      <w:start w:val="2"/>
      <w:numFmt w:val="decimal"/>
      <w:lvlText w:val="%1"/>
      <w:lvlJc w:val="left"/>
      <w:pPr>
        <w:ind w:left="858" w:hanging="425"/>
      </w:pPr>
      <w:rPr>
        <w:rFonts w:hint="default"/>
        <w:lang w:val="fr-FR" w:eastAsia="en-US" w:bidi="ar-SA"/>
      </w:rPr>
    </w:lvl>
    <w:lvl w:ilvl="1">
      <w:start w:val="1"/>
      <w:numFmt w:val="decimal"/>
      <w:lvlText w:val="%1.%2."/>
      <w:lvlJc w:val="left"/>
      <w:pPr>
        <w:ind w:left="858" w:hanging="425"/>
      </w:pPr>
      <w:rPr>
        <w:rFonts w:hint="default"/>
        <w:spacing w:val="-1"/>
        <w:w w:val="100"/>
        <w:lang w:val="fr-FR" w:eastAsia="en-US" w:bidi="ar-SA"/>
      </w:rPr>
    </w:lvl>
    <w:lvl w:ilvl="2">
      <w:numFmt w:val="bullet"/>
      <w:lvlText w:val="•"/>
      <w:lvlJc w:val="left"/>
      <w:pPr>
        <w:ind w:left="2498" w:hanging="425"/>
      </w:pPr>
      <w:rPr>
        <w:rFonts w:hint="default"/>
        <w:lang w:val="fr-FR" w:eastAsia="en-US" w:bidi="ar-SA"/>
      </w:rPr>
    </w:lvl>
    <w:lvl w:ilvl="3">
      <w:numFmt w:val="bullet"/>
      <w:lvlText w:val="•"/>
      <w:lvlJc w:val="left"/>
      <w:pPr>
        <w:ind w:left="3318" w:hanging="425"/>
      </w:pPr>
      <w:rPr>
        <w:rFonts w:hint="default"/>
        <w:lang w:val="fr-FR" w:eastAsia="en-US" w:bidi="ar-SA"/>
      </w:rPr>
    </w:lvl>
    <w:lvl w:ilvl="4">
      <w:numFmt w:val="bullet"/>
      <w:lvlText w:val="•"/>
      <w:lvlJc w:val="left"/>
      <w:pPr>
        <w:ind w:left="4137" w:hanging="425"/>
      </w:pPr>
      <w:rPr>
        <w:rFonts w:hint="default"/>
        <w:lang w:val="fr-FR" w:eastAsia="en-US" w:bidi="ar-SA"/>
      </w:rPr>
    </w:lvl>
    <w:lvl w:ilvl="5">
      <w:numFmt w:val="bullet"/>
      <w:lvlText w:val="•"/>
      <w:lvlJc w:val="left"/>
      <w:pPr>
        <w:ind w:left="4957" w:hanging="425"/>
      </w:pPr>
      <w:rPr>
        <w:rFonts w:hint="default"/>
        <w:lang w:val="fr-FR" w:eastAsia="en-US" w:bidi="ar-SA"/>
      </w:rPr>
    </w:lvl>
    <w:lvl w:ilvl="6">
      <w:numFmt w:val="bullet"/>
      <w:lvlText w:val="•"/>
      <w:lvlJc w:val="left"/>
      <w:pPr>
        <w:ind w:left="5776" w:hanging="425"/>
      </w:pPr>
      <w:rPr>
        <w:rFonts w:hint="default"/>
        <w:lang w:val="fr-FR" w:eastAsia="en-US" w:bidi="ar-SA"/>
      </w:rPr>
    </w:lvl>
    <w:lvl w:ilvl="7">
      <w:numFmt w:val="bullet"/>
      <w:lvlText w:val="•"/>
      <w:lvlJc w:val="left"/>
      <w:pPr>
        <w:ind w:left="6595" w:hanging="425"/>
      </w:pPr>
      <w:rPr>
        <w:rFonts w:hint="default"/>
        <w:lang w:val="fr-FR" w:eastAsia="en-US" w:bidi="ar-SA"/>
      </w:rPr>
    </w:lvl>
    <w:lvl w:ilvl="8">
      <w:numFmt w:val="bullet"/>
      <w:lvlText w:val="•"/>
      <w:lvlJc w:val="left"/>
      <w:pPr>
        <w:ind w:left="7415" w:hanging="425"/>
      </w:pPr>
      <w:rPr>
        <w:rFonts w:hint="default"/>
        <w:lang w:val="fr-FR" w:eastAsia="en-US" w:bidi="ar-SA"/>
      </w:rPr>
    </w:lvl>
  </w:abstractNum>
  <w:abstractNum w:abstractNumId="6" w15:restartNumberingAfterBreak="0">
    <w:nsid w:val="708C745D"/>
    <w:multiLevelType w:val="hybridMultilevel"/>
    <w:tmpl w:val="E58846C4"/>
    <w:lvl w:ilvl="0" w:tplc="6076FB38">
      <w:numFmt w:val="bullet"/>
      <w:lvlText w:val=""/>
      <w:lvlJc w:val="left"/>
      <w:pPr>
        <w:ind w:left="1572" w:hanging="360"/>
      </w:pPr>
      <w:rPr>
        <w:rFonts w:ascii="Symbol" w:eastAsia="Symbol" w:hAnsi="Symbol" w:cs="Symbol" w:hint="default"/>
        <w:b w:val="0"/>
        <w:bCs w:val="0"/>
        <w:i w:val="0"/>
        <w:iCs w:val="0"/>
        <w:spacing w:val="0"/>
        <w:w w:val="100"/>
        <w:sz w:val="22"/>
        <w:szCs w:val="22"/>
        <w:lang w:val="fr-FR" w:eastAsia="en-US" w:bidi="ar-SA"/>
      </w:rPr>
    </w:lvl>
    <w:lvl w:ilvl="1" w:tplc="1FB24B0E">
      <w:numFmt w:val="bullet"/>
      <w:lvlText w:val="•"/>
      <w:lvlJc w:val="left"/>
      <w:pPr>
        <w:ind w:left="2513" w:hanging="360"/>
      </w:pPr>
      <w:rPr>
        <w:rFonts w:hint="default"/>
        <w:lang w:val="fr-FR" w:eastAsia="en-US" w:bidi="ar-SA"/>
      </w:rPr>
    </w:lvl>
    <w:lvl w:ilvl="2" w:tplc="DDA8177E">
      <w:numFmt w:val="bullet"/>
      <w:lvlText w:val="•"/>
      <w:lvlJc w:val="left"/>
      <w:pPr>
        <w:ind w:left="3447" w:hanging="360"/>
      </w:pPr>
      <w:rPr>
        <w:rFonts w:hint="default"/>
        <w:lang w:val="fr-FR" w:eastAsia="en-US" w:bidi="ar-SA"/>
      </w:rPr>
    </w:lvl>
    <w:lvl w:ilvl="3" w:tplc="AC48D7DC">
      <w:numFmt w:val="bullet"/>
      <w:lvlText w:val="•"/>
      <w:lvlJc w:val="left"/>
      <w:pPr>
        <w:ind w:left="4380" w:hanging="360"/>
      </w:pPr>
      <w:rPr>
        <w:rFonts w:hint="default"/>
        <w:lang w:val="fr-FR" w:eastAsia="en-US" w:bidi="ar-SA"/>
      </w:rPr>
    </w:lvl>
    <w:lvl w:ilvl="4" w:tplc="91062EC8">
      <w:numFmt w:val="bullet"/>
      <w:lvlText w:val="•"/>
      <w:lvlJc w:val="left"/>
      <w:pPr>
        <w:ind w:left="5314" w:hanging="360"/>
      </w:pPr>
      <w:rPr>
        <w:rFonts w:hint="default"/>
        <w:lang w:val="fr-FR" w:eastAsia="en-US" w:bidi="ar-SA"/>
      </w:rPr>
    </w:lvl>
    <w:lvl w:ilvl="5" w:tplc="FC4ECEA4">
      <w:numFmt w:val="bullet"/>
      <w:lvlText w:val="•"/>
      <w:lvlJc w:val="left"/>
      <w:pPr>
        <w:ind w:left="6247" w:hanging="360"/>
      </w:pPr>
      <w:rPr>
        <w:rFonts w:hint="default"/>
        <w:lang w:val="fr-FR" w:eastAsia="en-US" w:bidi="ar-SA"/>
      </w:rPr>
    </w:lvl>
    <w:lvl w:ilvl="6" w:tplc="00A28F02">
      <w:numFmt w:val="bullet"/>
      <w:lvlText w:val="•"/>
      <w:lvlJc w:val="left"/>
      <w:pPr>
        <w:ind w:left="7181" w:hanging="360"/>
      </w:pPr>
      <w:rPr>
        <w:rFonts w:hint="default"/>
        <w:lang w:val="fr-FR" w:eastAsia="en-US" w:bidi="ar-SA"/>
      </w:rPr>
    </w:lvl>
    <w:lvl w:ilvl="7" w:tplc="CA9416E4">
      <w:numFmt w:val="bullet"/>
      <w:lvlText w:val="•"/>
      <w:lvlJc w:val="left"/>
      <w:pPr>
        <w:ind w:left="8114" w:hanging="360"/>
      </w:pPr>
      <w:rPr>
        <w:rFonts w:hint="default"/>
        <w:lang w:val="fr-FR" w:eastAsia="en-US" w:bidi="ar-SA"/>
      </w:rPr>
    </w:lvl>
    <w:lvl w:ilvl="8" w:tplc="85385166">
      <w:numFmt w:val="bullet"/>
      <w:lvlText w:val="•"/>
      <w:lvlJc w:val="left"/>
      <w:pPr>
        <w:ind w:left="9048" w:hanging="360"/>
      </w:pPr>
      <w:rPr>
        <w:rFonts w:hint="default"/>
        <w:lang w:val="fr-FR" w:eastAsia="en-US" w:bidi="ar-SA"/>
      </w:rPr>
    </w:lvl>
  </w:abstractNum>
  <w:abstractNum w:abstractNumId="7" w15:restartNumberingAfterBreak="0">
    <w:nsid w:val="778867C4"/>
    <w:multiLevelType w:val="hybridMultilevel"/>
    <w:tmpl w:val="3B76AF1C"/>
    <w:lvl w:ilvl="0" w:tplc="515EF9AA">
      <w:start w:val="7"/>
      <w:numFmt w:val="decimal"/>
      <w:lvlText w:val="%1."/>
      <w:lvlJc w:val="left"/>
      <w:pPr>
        <w:ind w:left="992" w:hanging="274"/>
      </w:pPr>
      <w:rPr>
        <w:rFonts w:ascii="Calibri" w:eastAsia="Calibri" w:hAnsi="Calibri" w:cs="Calibri" w:hint="default"/>
        <w:b/>
        <w:bCs/>
        <w:i w:val="0"/>
        <w:iCs w:val="0"/>
        <w:spacing w:val="-1"/>
        <w:w w:val="100"/>
        <w:sz w:val="24"/>
        <w:szCs w:val="24"/>
        <w:lang w:val="fr-FR" w:eastAsia="en-US" w:bidi="ar-SA"/>
      </w:rPr>
    </w:lvl>
    <w:lvl w:ilvl="1" w:tplc="93BE48EA">
      <w:numFmt w:val="bullet"/>
      <w:lvlText w:val=""/>
      <w:lvlJc w:val="left"/>
      <w:pPr>
        <w:ind w:left="3085" w:hanging="360"/>
      </w:pPr>
      <w:rPr>
        <w:rFonts w:ascii="Symbol" w:eastAsia="Symbol" w:hAnsi="Symbol" w:cs="Symbol" w:hint="default"/>
        <w:b w:val="0"/>
        <w:bCs w:val="0"/>
        <w:i w:val="0"/>
        <w:iCs w:val="0"/>
        <w:spacing w:val="0"/>
        <w:w w:val="99"/>
        <w:sz w:val="20"/>
        <w:szCs w:val="20"/>
        <w:lang w:val="fr-FR" w:eastAsia="en-US" w:bidi="ar-SA"/>
      </w:rPr>
    </w:lvl>
    <w:lvl w:ilvl="2" w:tplc="B59CBDE6">
      <w:numFmt w:val="bullet"/>
      <w:lvlText w:val="•"/>
      <w:lvlJc w:val="left"/>
      <w:pPr>
        <w:ind w:left="3950" w:hanging="360"/>
      </w:pPr>
      <w:rPr>
        <w:rFonts w:hint="default"/>
        <w:lang w:val="fr-FR" w:eastAsia="en-US" w:bidi="ar-SA"/>
      </w:rPr>
    </w:lvl>
    <w:lvl w:ilvl="3" w:tplc="CE3A2D58">
      <w:numFmt w:val="bullet"/>
      <w:lvlText w:val="•"/>
      <w:lvlJc w:val="left"/>
      <w:pPr>
        <w:ind w:left="4821" w:hanging="360"/>
      </w:pPr>
      <w:rPr>
        <w:rFonts w:hint="default"/>
        <w:lang w:val="fr-FR" w:eastAsia="en-US" w:bidi="ar-SA"/>
      </w:rPr>
    </w:lvl>
    <w:lvl w:ilvl="4" w:tplc="13EEE36A">
      <w:numFmt w:val="bullet"/>
      <w:lvlText w:val="•"/>
      <w:lvlJc w:val="left"/>
      <w:pPr>
        <w:ind w:left="5691" w:hanging="360"/>
      </w:pPr>
      <w:rPr>
        <w:rFonts w:hint="default"/>
        <w:lang w:val="fr-FR" w:eastAsia="en-US" w:bidi="ar-SA"/>
      </w:rPr>
    </w:lvl>
    <w:lvl w:ilvl="5" w:tplc="F72E3E1E">
      <w:numFmt w:val="bullet"/>
      <w:lvlText w:val="•"/>
      <w:lvlJc w:val="left"/>
      <w:pPr>
        <w:ind w:left="6562" w:hanging="360"/>
      </w:pPr>
      <w:rPr>
        <w:rFonts w:hint="default"/>
        <w:lang w:val="fr-FR" w:eastAsia="en-US" w:bidi="ar-SA"/>
      </w:rPr>
    </w:lvl>
    <w:lvl w:ilvl="6" w:tplc="6AAE06EC">
      <w:numFmt w:val="bullet"/>
      <w:lvlText w:val="•"/>
      <w:lvlJc w:val="left"/>
      <w:pPr>
        <w:ind w:left="7433" w:hanging="360"/>
      </w:pPr>
      <w:rPr>
        <w:rFonts w:hint="default"/>
        <w:lang w:val="fr-FR" w:eastAsia="en-US" w:bidi="ar-SA"/>
      </w:rPr>
    </w:lvl>
    <w:lvl w:ilvl="7" w:tplc="1046B3CA">
      <w:numFmt w:val="bullet"/>
      <w:lvlText w:val="•"/>
      <w:lvlJc w:val="left"/>
      <w:pPr>
        <w:ind w:left="8303" w:hanging="360"/>
      </w:pPr>
      <w:rPr>
        <w:rFonts w:hint="default"/>
        <w:lang w:val="fr-FR" w:eastAsia="en-US" w:bidi="ar-SA"/>
      </w:rPr>
    </w:lvl>
    <w:lvl w:ilvl="8" w:tplc="BEA44F24">
      <w:numFmt w:val="bullet"/>
      <w:lvlText w:val="•"/>
      <w:lvlJc w:val="left"/>
      <w:pPr>
        <w:ind w:left="9174" w:hanging="360"/>
      </w:pPr>
      <w:rPr>
        <w:rFonts w:hint="default"/>
        <w:lang w:val="fr-FR" w:eastAsia="en-US" w:bidi="ar-SA"/>
      </w:rPr>
    </w:lvl>
  </w:abstractNum>
  <w:num w:numId="1" w16cid:durableId="1195463715">
    <w:abstractNumId w:val="7"/>
  </w:num>
  <w:num w:numId="2" w16cid:durableId="1144155573">
    <w:abstractNumId w:val="1"/>
  </w:num>
  <w:num w:numId="3" w16cid:durableId="850527996">
    <w:abstractNumId w:val="0"/>
  </w:num>
  <w:num w:numId="4" w16cid:durableId="117380655">
    <w:abstractNumId w:val="3"/>
  </w:num>
  <w:num w:numId="5" w16cid:durableId="1173376369">
    <w:abstractNumId w:val="5"/>
  </w:num>
  <w:num w:numId="6" w16cid:durableId="1744840703">
    <w:abstractNumId w:val="2"/>
  </w:num>
  <w:num w:numId="7" w16cid:durableId="1306156308">
    <w:abstractNumId w:val="6"/>
  </w:num>
  <w:num w:numId="8" w16cid:durableId="16963470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5C5"/>
    <w:rsid w:val="00185A17"/>
    <w:rsid w:val="001B0A0B"/>
    <w:rsid w:val="00585963"/>
    <w:rsid w:val="006A0E67"/>
    <w:rsid w:val="00775053"/>
    <w:rsid w:val="008208D6"/>
    <w:rsid w:val="008D0B69"/>
    <w:rsid w:val="00A415C5"/>
    <w:rsid w:val="00A55456"/>
    <w:rsid w:val="00A77C1A"/>
    <w:rsid w:val="00BF7A4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84E5E"/>
  <w15:docId w15:val="{F4430F2D-310B-471C-AE80-7A5B1AC10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1">
    <w:name w:val="heading 1"/>
    <w:basedOn w:val="Normal"/>
    <w:uiPriority w:val="9"/>
    <w:qFormat/>
    <w:pPr>
      <w:spacing w:before="27"/>
      <w:ind w:left="-1" w:right="143"/>
      <w:jc w:val="center"/>
      <w:outlineLvl w:val="0"/>
    </w:pPr>
    <w:rPr>
      <w:b/>
      <w:bCs/>
      <w:sz w:val="36"/>
      <w:szCs w:val="36"/>
      <w:u w:val="single" w:color="000000"/>
    </w:rPr>
  </w:style>
  <w:style w:type="paragraph" w:styleId="Titre2">
    <w:name w:val="heading 2"/>
    <w:basedOn w:val="Normal"/>
    <w:uiPriority w:val="9"/>
    <w:unhideWhenUsed/>
    <w:qFormat/>
    <w:pPr>
      <w:spacing w:before="271"/>
      <w:ind w:left="1647" w:right="2066"/>
      <w:jc w:val="center"/>
      <w:outlineLvl w:val="1"/>
    </w:pPr>
    <w:rPr>
      <w:b/>
      <w:bCs/>
      <w:sz w:val="32"/>
      <w:szCs w:val="32"/>
      <w:u w:val="single" w:color="000000"/>
    </w:rPr>
  </w:style>
  <w:style w:type="paragraph" w:styleId="Titre3">
    <w:name w:val="heading 3"/>
    <w:basedOn w:val="Normal"/>
    <w:uiPriority w:val="9"/>
    <w:unhideWhenUsed/>
    <w:qFormat/>
    <w:pPr>
      <w:spacing w:before="1"/>
      <w:ind w:left="992"/>
      <w:outlineLvl w:val="2"/>
    </w:pPr>
    <w:rPr>
      <w:b/>
      <w:bCs/>
      <w:sz w:val="24"/>
      <w:szCs w:val="24"/>
    </w:rPr>
  </w:style>
  <w:style w:type="paragraph" w:styleId="Titre4">
    <w:name w:val="heading 4"/>
    <w:basedOn w:val="Normal"/>
    <w:uiPriority w:val="9"/>
    <w:unhideWhenUsed/>
    <w:qFormat/>
    <w:pPr>
      <w:ind w:left="220" w:hanging="358"/>
      <w:outlineLvl w:val="3"/>
    </w:pPr>
    <w:rPr>
      <w:b/>
      <w:bCs/>
    </w:rPr>
  </w:style>
  <w:style w:type="paragraph" w:styleId="Titre5">
    <w:name w:val="heading 5"/>
    <w:basedOn w:val="Normal"/>
    <w:uiPriority w:val="9"/>
    <w:unhideWhenUsed/>
    <w:qFormat/>
    <w:pPr>
      <w:ind w:left="1004"/>
      <w:outlineLvl w:val="4"/>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style>
  <w:style w:type="paragraph" w:styleId="Paragraphedeliste">
    <w:name w:val="List Paragraph"/>
    <w:basedOn w:val="Normal"/>
    <w:uiPriority w:val="1"/>
    <w:qFormat/>
    <w:pPr>
      <w:spacing w:before="1"/>
      <w:ind w:left="1714"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coursexternes.bxl.prive@if-ic.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368</TotalTime>
  <Pages>9</Pages>
  <Words>2606</Words>
  <Characters>14337</Characters>
  <Application>Microsoft Office Word</Application>
  <DocSecurity>0</DocSecurity>
  <Lines>119</Lines>
  <Paragraphs>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Arnaud Gathoye</dc:creator>
  <cp:lastModifiedBy>Michèle Hubin</cp:lastModifiedBy>
  <cp:revision>7</cp:revision>
  <dcterms:created xsi:type="dcterms:W3CDTF">2026-09-17T06:12:00Z</dcterms:created>
  <dcterms:modified xsi:type="dcterms:W3CDTF">2026-10-23T16:15:00Z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2026-01-13T00:00:00Z</vt:filetime>
  </property>
  <property fmtid="{D5CDD505-2E9C-101B-9397-08002B2CF9AE}" pid="4" name="Creator">
    <vt:lpwstr>Microsoft® Word pour Microsoft 365</vt:lpwstr>
  </property>
  <property fmtid="{D5CDD505-2E9C-101B-9397-08002B2CF9AE}" pid="5" name="LastSaved">
    <vt:filetime>2026-09-17T00:00:00Z</vt:filetime>
  </property>
  <property fmtid="{D5CDD505-2E9C-101B-9397-08002B2CF9AE}" pid="6" name="Producer">
    <vt:lpwstr>Microsoft® Word pour Microsoft 365</vt:lpwstr>
  </property>
</Properties>
</file>