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30DAE" w14:textId="77777777" w:rsidR="002C1D68" w:rsidRPr="003B646B" w:rsidRDefault="002C1D68" w:rsidP="002C1D68">
      <w:pPr>
        <w:widowControl/>
        <w:autoSpaceDE/>
        <w:autoSpaceDN/>
        <w:jc w:val="both"/>
        <w:rPr>
          <w:rFonts w:asciiTheme="minorHAnsi" w:hAnsiTheme="minorHAnsi" w:cstheme="minorHAnsi"/>
          <w:b/>
          <w:color w:val="C45911" w:themeColor="accent2" w:themeShade="BF"/>
          <w:sz w:val="21"/>
          <w:szCs w:val="21"/>
        </w:rPr>
      </w:pPr>
      <w:r w:rsidRPr="003B646B">
        <w:rPr>
          <w:rFonts w:asciiTheme="minorHAnsi" w:hAnsiTheme="minorHAnsi" w:cstheme="minorHAnsi"/>
          <w:b/>
          <w:bCs/>
          <w:color w:val="C45911" w:themeColor="accent2" w:themeShade="BF"/>
          <w:sz w:val="40"/>
          <w:szCs w:val="40"/>
        </w:rPr>
        <w:t xml:space="preserve">Document 07 </w:t>
      </w:r>
      <w:r w:rsidRPr="003B646B">
        <w:rPr>
          <w:rFonts w:ascii="Calibri" w:eastAsia="Calibri" w:hAnsi="Calibri" w:cs="Times"/>
          <w:b/>
          <w:color w:val="C45911" w:themeColor="accent2" w:themeShade="BF"/>
          <w:sz w:val="21"/>
          <w:szCs w:val="21"/>
          <w:lang w:val="fr-BE"/>
        </w:rPr>
        <w:t xml:space="preserve">– </w:t>
      </w:r>
      <w:r w:rsidRPr="003B646B">
        <w:rPr>
          <w:rFonts w:asciiTheme="minorHAnsi" w:eastAsiaTheme="minorHAnsi" w:hAnsiTheme="minorHAnsi" w:cstheme="minorBidi"/>
          <w:b/>
          <w:bCs/>
          <w:color w:val="C45911" w:themeColor="accent2" w:themeShade="BF"/>
          <w:sz w:val="21"/>
          <w:szCs w:val="21"/>
          <w:lang w:val="fr-BE"/>
        </w:rPr>
        <w:t>Formulaire de recours externe</w:t>
      </w:r>
      <w:r w:rsidRPr="003B646B">
        <w:rPr>
          <w:rFonts w:asciiTheme="minorHAnsi" w:hAnsiTheme="minorHAnsi" w:cstheme="minorHAnsi"/>
          <w:b/>
          <w:color w:val="C45911" w:themeColor="accent2" w:themeShade="BF"/>
          <w:sz w:val="21"/>
          <w:szCs w:val="21"/>
        </w:rPr>
        <w:t xml:space="preserve"> </w:t>
      </w:r>
    </w:p>
    <w:p w14:paraId="61EC283B" w14:textId="07772C32" w:rsidR="00552830" w:rsidRDefault="002C1D68" w:rsidP="00552830">
      <w:pPr>
        <w:widowControl/>
        <w:autoSpaceDE/>
        <w:autoSpaceDN/>
        <w:jc w:val="both"/>
        <w:rPr>
          <w:rFonts w:asciiTheme="minorHAnsi" w:hAnsiTheme="minorHAnsi" w:cstheme="minorHAnsi"/>
          <w:color w:val="C45911" w:themeColor="accent2" w:themeShade="BF"/>
          <w:sz w:val="21"/>
          <w:szCs w:val="21"/>
        </w:rPr>
      </w:pPr>
      <w:r w:rsidRPr="003B646B">
        <w:rPr>
          <w:rFonts w:asciiTheme="minorHAnsi" w:hAnsiTheme="minorHAnsi" w:cstheme="minorHAnsi"/>
          <w:color w:val="C45911" w:themeColor="accent2" w:themeShade="BF"/>
          <w:sz w:val="21"/>
          <w:szCs w:val="21"/>
        </w:rPr>
        <w:t>Classification de fonctions IFIC -</w:t>
      </w:r>
      <w:r w:rsidR="00826752">
        <w:rPr>
          <w:rFonts w:asciiTheme="minorHAnsi" w:hAnsiTheme="minorHAnsi" w:cstheme="minorHAnsi"/>
          <w:color w:val="C45911" w:themeColor="accent2" w:themeShade="BF"/>
          <w:sz w:val="21"/>
          <w:szCs w:val="21"/>
        </w:rPr>
        <w:t xml:space="preserve"> </w:t>
      </w:r>
      <w:r w:rsidR="00826752" w:rsidRPr="00255769">
        <w:rPr>
          <w:rFonts w:asciiTheme="minorHAnsi" w:hAnsiTheme="minorHAnsi" w:cstheme="minorHAnsi"/>
          <w:color w:val="C45911" w:themeColor="accent2" w:themeShade="BF"/>
          <w:sz w:val="21"/>
          <w:szCs w:val="21"/>
        </w:rPr>
        <w:t>Secteurs régionalisés publics wallons de la santé – Protocoles IFIC (parties 1 et</w:t>
      </w:r>
      <w:r w:rsidR="00630C6C">
        <w:rPr>
          <w:rFonts w:asciiTheme="minorHAnsi" w:hAnsiTheme="minorHAnsi" w:cstheme="minorHAnsi"/>
          <w:color w:val="C45911" w:themeColor="accent2" w:themeShade="BF"/>
          <w:sz w:val="21"/>
          <w:szCs w:val="21"/>
        </w:rPr>
        <w:t> </w:t>
      </w:r>
      <w:r w:rsidR="00063480">
        <w:rPr>
          <w:rFonts w:asciiTheme="minorHAnsi" w:hAnsiTheme="minorHAnsi" w:cstheme="minorHAnsi"/>
          <w:color w:val="C45911" w:themeColor="accent2" w:themeShade="BF"/>
          <w:sz w:val="21"/>
          <w:szCs w:val="21"/>
        </w:rPr>
        <w:t>3</w:t>
      </w:r>
      <w:r w:rsidR="00826752" w:rsidRPr="00255769">
        <w:rPr>
          <w:rFonts w:asciiTheme="minorHAnsi" w:hAnsiTheme="minorHAnsi" w:cstheme="minorHAnsi"/>
          <w:color w:val="C45911" w:themeColor="accent2" w:themeShade="BF"/>
          <w:sz w:val="21"/>
          <w:szCs w:val="21"/>
        </w:rPr>
        <w:t>) des 26/10/2021</w:t>
      </w:r>
      <w:r w:rsidR="005F694A">
        <w:rPr>
          <w:rFonts w:asciiTheme="minorHAnsi" w:hAnsiTheme="minorHAnsi" w:cstheme="minorHAnsi"/>
          <w:color w:val="C45911" w:themeColor="accent2" w:themeShade="BF"/>
          <w:sz w:val="21"/>
          <w:szCs w:val="21"/>
        </w:rPr>
        <w:t>,</w:t>
      </w:r>
      <w:r w:rsidR="00EB5879">
        <w:rPr>
          <w:rFonts w:asciiTheme="minorHAnsi" w:hAnsiTheme="minorHAnsi" w:cstheme="minorHAnsi"/>
          <w:color w:val="C45911" w:themeColor="accent2" w:themeShade="BF"/>
          <w:sz w:val="21"/>
          <w:szCs w:val="21"/>
        </w:rPr>
        <w:t xml:space="preserve"> </w:t>
      </w:r>
      <w:r w:rsidR="00826752" w:rsidRPr="00255769">
        <w:rPr>
          <w:rFonts w:asciiTheme="minorHAnsi" w:hAnsiTheme="minorHAnsi" w:cstheme="minorHAnsi"/>
          <w:color w:val="C45911" w:themeColor="accent2" w:themeShade="BF"/>
          <w:sz w:val="21"/>
          <w:szCs w:val="21"/>
        </w:rPr>
        <w:t>10/02/2023</w:t>
      </w:r>
      <w:r w:rsidR="005F694A">
        <w:rPr>
          <w:rFonts w:asciiTheme="minorHAnsi" w:hAnsiTheme="minorHAnsi" w:cstheme="minorHAnsi"/>
          <w:color w:val="C45911" w:themeColor="accent2" w:themeShade="BF"/>
          <w:sz w:val="21"/>
          <w:szCs w:val="21"/>
        </w:rPr>
        <w:t xml:space="preserve"> et 20/12/2023</w:t>
      </w:r>
      <w:r w:rsidR="00552830">
        <w:rPr>
          <w:rFonts w:asciiTheme="minorHAnsi" w:hAnsiTheme="minorHAnsi" w:cstheme="minorHAnsi"/>
          <w:color w:val="C45911" w:themeColor="accent2" w:themeShade="BF"/>
          <w:sz w:val="21"/>
          <w:szCs w:val="21"/>
        </w:rPr>
        <w:t xml:space="preserve"> - </w:t>
      </w:r>
      <w:r w:rsidR="00552830" w:rsidRPr="00E00362">
        <w:rPr>
          <w:rFonts w:asciiTheme="minorHAnsi" w:hAnsiTheme="minorHAnsi" w:cstheme="minorHAnsi"/>
          <w:b/>
          <w:bCs/>
          <w:color w:val="C45911" w:themeColor="accent2" w:themeShade="BF"/>
          <w:sz w:val="21"/>
          <w:szCs w:val="21"/>
        </w:rPr>
        <w:t xml:space="preserve">Activation </w:t>
      </w:r>
      <w:r w:rsidR="00EB5879" w:rsidRPr="00E00362">
        <w:rPr>
          <w:rFonts w:asciiTheme="minorHAnsi" w:hAnsiTheme="minorHAnsi" w:cstheme="minorHAnsi"/>
          <w:b/>
          <w:bCs/>
          <w:color w:val="C45911" w:themeColor="accent2" w:themeShade="BF"/>
          <w:sz w:val="21"/>
          <w:szCs w:val="21"/>
        </w:rPr>
        <w:t>du barème IFIC 11</w:t>
      </w:r>
      <w:r w:rsidR="00552830" w:rsidRPr="00E00362">
        <w:rPr>
          <w:rFonts w:asciiTheme="minorHAnsi" w:hAnsiTheme="minorHAnsi" w:cstheme="minorHAnsi"/>
          <w:b/>
          <w:bCs/>
          <w:color w:val="C45911" w:themeColor="accent2" w:themeShade="BF"/>
          <w:sz w:val="21"/>
          <w:szCs w:val="21"/>
        </w:rPr>
        <w:t xml:space="preserve"> pour les fonctions </w:t>
      </w:r>
      <w:r w:rsidR="00552830" w:rsidRPr="00E00362">
        <w:rPr>
          <w:rFonts w:asciiTheme="minorHAnsi" w:hAnsiTheme="minorHAnsi" w:cstheme="minorHAnsi"/>
          <w:b/>
          <w:bCs/>
          <w:color w:val="C45911" w:themeColor="accent2" w:themeShade="BF"/>
          <w:sz w:val="21"/>
          <w:szCs w:val="21"/>
          <w:u w:val="single"/>
        </w:rPr>
        <w:t>6272 et 6372</w:t>
      </w:r>
    </w:p>
    <w:p w14:paraId="0E10BCD5" w14:textId="3BD03D3F" w:rsidR="002C1D68" w:rsidRPr="003B646B" w:rsidRDefault="002C1D68" w:rsidP="002C1D68">
      <w:pPr>
        <w:widowControl/>
        <w:autoSpaceDE/>
        <w:autoSpaceDN/>
        <w:jc w:val="both"/>
        <w:rPr>
          <w:rFonts w:asciiTheme="minorHAnsi" w:hAnsiTheme="minorHAnsi" w:cstheme="minorHAnsi"/>
          <w:color w:val="C45911" w:themeColor="accent2" w:themeShade="BF"/>
          <w:sz w:val="21"/>
          <w:szCs w:val="21"/>
        </w:rPr>
      </w:pPr>
    </w:p>
    <w:p w14:paraId="3328EB15" w14:textId="77777777" w:rsidR="002C1D68" w:rsidRPr="003B646B" w:rsidRDefault="002C1D68" w:rsidP="002C1D68">
      <w:pPr>
        <w:pStyle w:val="TableParagraph"/>
        <w:spacing w:line="240" w:lineRule="auto"/>
        <w:jc w:val="left"/>
      </w:pPr>
    </w:p>
    <w:tbl>
      <w:tblPr>
        <w:tblStyle w:val="Grilledutableau"/>
        <w:tblW w:w="4253" w:type="dxa"/>
        <w:tblInd w:w="5524" w:type="dxa"/>
        <w:tblLook w:val="04A0" w:firstRow="1" w:lastRow="0" w:firstColumn="1" w:lastColumn="0" w:noHBand="0" w:noVBand="1"/>
      </w:tblPr>
      <w:tblGrid>
        <w:gridCol w:w="1701"/>
        <w:gridCol w:w="2552"/>
      </w:tblGrid>
      <w:tr w:rsidR="002C1D68" w:rsidRPr="003B646B" w14:paraId="5BC309F8" w14:textId="77777777" w:rsidTr="00905C25">
        <w:trPr>
          <w:trHeight w:val="1099"/>
        </w:trPr>
        <w:tc>
          <w:tcPr>
            <w:tcW w:w="1701" w:type="dxa"/>
            <w:tcBorders>
              <w:top w:val="single" w:sz="4" w:space="0" w:color="auto"/>
              <w:left w:val="single" w:sz="4" w:space="0" w:color="auto"/>
              <w:bottom w:val="single" w:sz="4" w:space="0" w:color="auto"/>
              <w:right w:val="single" w:sz="4" w:space="0" w:color="auto"/>
            </w:tcBorders>
            <w:vAlign w:val="center"/>
          </w:tcPr>
          <w:p w14:paraId="43CF44D8" w14:textId="77777777" w:rsidR="002C1D68" w:rsidRPr="003B646B" w:rsidRDefault="002C1D68" w:rsidP="00905C25">
            <w:pPr>
              <w:jc w:val="center"/>
              <w:rPr>
                <w:rFonts w:ascii="Calibri" w:eastAsia="Times New Roman" w:hAnsi="Calibri" w:cs="Times New Roman"/>
                <w:b/>
                <w:bCs/>
                <w:sz w:val="16"/>
                <w:szCs w:val="16"/>
                <w:lang w:val="fr-BE"/>
              </w:rPr>
            </w:pPr>
            <w:r w:rsidRPr="003B646B">
              <w:rPr>
                <w:rFonts w:ascii="Calibri" w:hAnsi="Calibri"/>
                <w:b/>
                <w:bCs/>
                <w:sz w:val="16"/>
                <w:szCs w:val="16"/>
                <w:lang w:val="fr-BE"/>
              </w:rPr>
              <w:t>Date de réception du formulaire</w:t>
            </w:r>
          </w:p>
          <w:p w14:paraId="0190DF80" w14:textId="77777777" w:rsidR="002C1D68" w:rsidRPr="003B646B" w:rsidRDefault="002C1D68" w:rsidP="00905C25">
            <w:pPr>
              <w:jc w:val="center"/>
              <w:rPr>
                <w:rFonts w:ascii="Calibri" w:hAnsi="Calibri"/>
                <w:b/>
                <w:bCs/>
                <w:sz w:val="16"/>
                <w:szCs w:val="16"/>
                <w:lang w:val="fr-BE"/>
              </w:rPr>
            </w:pPr>
            <w:r w:rsidRPr="003B646B">
              <w:rPr>
                <w:rFonts w:ascii="Calibri" w:hAnsi="Calibri"/>
                <w:b/>
                <w:bCs/>
                <w:sz w:val="16"/>
                <w:szCs w:val="16"/>
                <w:lang w:val="fr-BE"/>
              </w:rPr>
              <w:t>(Case réservée à l’IFIC)</w:t>
            </w:r>
          </w:p>
          <w:p w14:paraId="2DDADA7D" w14:textId="77777777" w:rsidR="002C1D68" w:rsidRPr="003B646B" w:rsidRDefault="002C1D68" w:rsidP="00905C25">
            <w:pPr>
              <w:ind w:left="1308"/>
              <w:jc w:val="center"/>
              <w:rPr>
                <w:rFonts w:ascii="Calibri" w:hAnsi="Calibri"/>
                <w:b/>
                <w:bCs/>
                <w:sz w:val="16"/>
                <w:szCs w:val="16"/>
                <w:lang w:val="fr-BE"/>
              </w:rPr>
            </w:pPr>
          </w:p>
        </w:tc>
        <w:tc>
          <w:tcPr>
            <w:tcW w:w="2552" w:type="dxa"/>
            <w:tcBorders>
              <w:top w:val="single" w:sz="4" w:space="0" w:color="auto"/>
              <w:left w:val="single" w:sz="4" w:space="0" w:color="auto"/>
              <w:bottom w:val="single" w:sz="4" w:space="0" w:color="auto"/>
              <w:right w:val="single" w:sz="4" w:space="0" w:color="auto"/>
            </w:tcBorders>
          </w:tcPr>
          <w:p w14:paraId="3FFCAE99" w14:textId="77777777" w:rsidR="002C1D68" w:rsidRPr="003B646B" w:rsidRDefault="002C1D68" w:rsidP="00905C25">
            <w:pPr>
              <w:jc w:val="center"/>
              <w:rPr>
                <w:rFonts w:ascii="Calibri" w:hAnsi="Calibri"/>
                <w:b/>
                <w:bCs/>
                <w:sz w:val="16"/>
                <w:szCs w:val="16"/>
                <w:lang w:val="fr-BE"/>
              </w:rPr>
            </w:pPr>
          </w:p>
        </w:tc>
      </w:tr>
    </w:tbl>
    <w:p w14:paraId="64626448" w14:textId="77777777" w:rsidR="002C1D68" w:rsidRPr="003B646B" w:rsidRDefault="002C1D68" w:rsidP="002C1D68">
      <w:pPr>
        <w:jc w:val="center"/>
        <w:rPr>
          <w:rFonts w:ascii="Calibri" w:eastAsia="Times New Roman" w:hAnsi="Calibri"/>
          <w:b/>
          <w:bCs/>
          <w:sz w:val="36"/>
          <w:szCs w:val="36"/>
          <w:lang w:val="fr-BE" w:eastAsia="fr-FR"/>
        </w:rPr>
      </w:pPr>
    </w:p>
    <w:p w14:paraId="2DADFB4B" w14:textId="537074C4" w:rsidR="002C1D68" w:rsidRPr="003B646B" w:rsidRDefault="002C1D68" w:rsidP="00616D86">
      <w:pPr>
        <w:shd w:val="clear" w:color="auto" w:fill="AF4605"/>
        <w:jc w:val="center"/>
        <w:rPr>
          <w:rFonts w:ascii="Calibri" w:hAnsi="Calibri"/>
          <w:bCs/>
          <w:color w:val="FFFFFF" w:themeColor="background1"/>
          <w:sz w:val="36"/>
          <w:szCs w:val="36"/>
          <w:lang w:val="fr-BE"/>
        </w:rPr>
      </w:pPr>
      <w:r w:rsidRPr="003B646B">
        <w:rPr>
          <w:rFonts w:ascii="Calibri" w:hAnsi="Calibri"/>
          <w:bCs/>
          <w:color w:val="FFFFFF" w:themeColor="background1"/>
          <w:sz w:val="36"/>
          <w:szCs w:val="36"/>
          <w:lang w:val="fr-BE"/>
        </w:rPr>
        <w:t>Secteurs régionalisés</w:t>
      </w:r>
      <w:r w:rsidR="00DE06BA">
        <w:rPr>
          <w:rFonts w:ascii="Calibri" w:hAnsi="Calibri"/>
          <w:bCs/>
          <w:color w:val="FFFFFF" w:themeColor="background1"/>
          <w:sz w:val="36"/>
          <w:szCs w:val="36"/>
          <w:lang w:val="fr-BE"/>
        </w:rPr>
        <w:t xml:space="preserve"> publics</w:t>
      </w:r>
      <w:r w:rsidRPr="003B646B">
        <w:rPr>
          <w:rFonts w:ascii="Calibri" w:hAnsi="Calibri"/>
          <w:bCs/>
          <w:color w:val="FFFFFF" w:themeColor="background1"/>
          <w:sz w:val="36"/>
          <w:szCs w:val="36"/>
          <w:lang w:val="fr-BE"/>
        </w:rPr>
        <w:t xml:space="preserve"> wallons de la santé </w:t>
      </w:r>
    </w:p>
    <w:p w14:paraId="25324168" w14:textId="6E5ACE90" w:rsidR="00E00362" w:rsidRPr="00E00362" w:rsidRDefault="00E00362" w:rsidP="00E00362">
      <w:pPr>
        <w:shd w:val="clear" w:color="auto" w:fill="AF4605"/>
        <w:jc w:val="center"/>
        <w:rPr>
          <w:rFonts w:ascii="Calibri" w:hAnsi="Calibri"/>
          <w:bCs/>
          <w:color w:val="F4B083" w:themeColor="accent2" w:themeTint="99"/>
          <w:sz w:val="36"/>
          <w:szCs w:val="36"/>
          <w:lang w:val="fr-BE"/>
        </w:rPr>
      </w:pPr>
      <w:r w:rsidRPr="00E00362">
        <w:rPr>
          <w:rFonts w:ascii="Calibri" w:hAnsi="Calibri"/>
          <w:bCs/>
          <w:color w:val="F4B083" w:themeColor="accent2" w:themeTint="99"/>
          <w:sz w:val="36"/>
          <w:szCs w:val="36"/>
          <w:lang w:val="fr-BE"/>
        </w:rPr>
        <w:t xml:space="preserve">INTRODUCTION D’UN RECOURS EXTERNE POUR LES TRAVAILLEURS AYANT RECU LEUR 1ère ATTRIBUTION DE FONCTION SECTORIELLE </w:t>
      </w:r>
      <w:r w:rsidR="00CE656D">
        <w:rPr>
          <w:rFonts w:ascii="Calibri" w:hAnsi="Calibri"/>
          <w:bCs/>
          <w:color w:val="F4B083" w:themeColor="accent2" w:themeTint="99"/>
          <w:sz w:val="36"/>
          <w:szCs w:val="36"/>
          <w:lang w:val="fr-BE"/>
        </w:rPr>
        <w:br/>
      </w:r>
      <w:r w:rsidRPr="00E00362">
        <w:rPr>
          <w:rFonts w:ascii="Calibri" w:hAnsi="Calibri"/>
          <w:bCs/>
          <w:color w:val="F4B083" w:themeColor="accent2" w:themeTint="99"/>
          <w:sz w:val="36"/>
          <w:szCs w:val="36"/>
          <w:lang w:val="fr-BE"/>
        </w:rPr>
        <w:t xml:space="preserve">A LA DATE EBIS </w:t>
      </w:r>
    </w:p>
    <w:p w14:paraId="494989A4" w14:textId="77777777" w:rsidR="00E00362" w:rsidRPr="00F7495D" w:rsidRDefault="00E00362" w:rsidP="00616D86">
      <w:pPr>
        <w:shd w:val="clear" w:color="auto" w:fill="AF4605"/>
        <w:jc w:val="center"/>
        <w:rPr>
          <w:rFonts w:ascii="Calibri" w:hAnsi="Calibri"/>
          <w:bCs/>
          <w:color w:val="F4B083" w:themeColor="accent2" w:themeTint="99"/>
          <w:sz w:val="36"/>
          <w:szCs w:val="36"/>
          <w:lang w:val="fr-BE"/>
        </w:rPr>
      </w:pPr>
    </w:p>
    <w:p w14:paraId="19DEBA48" w14:textId="77777777" w:rsidR="002C1D68" w:rsidRPr="003B646B" w:rsidRDefault="002C1D68" w:rsidP="002C1D68">
      <w:pPr>
        <w:jc w:val="center"/>
        <w:rPr>
          <w:rFonts w:ascii="Calibri" w:hAnsi="Calibri"/>
          <w:b/>
          <w:bCs/>
          <w:sz w:val="16"/>
          <w:szCs w:val="16"/>
          <w:lang w:val="fr-BE"/>
        </w:rPr>
      </w:pPr>
    </w:p>
    <w:p w14:paraId="109D1481" w14:textId="77777777" w:rsidR="002C1D68" w:rsidRPr="003B646B" w:rsidRDefault="002C1D68" w:rsidP="002C1D68">
      <w:pPr>
        <w:jc w:val="center"/>
        <w:rPr>
          <w:rFonts w:ascii="Calibri" w:hAnsi="Calibri"/>
          <w:b/>
          <w:bCs/>
          <w:sz w:val="36"/>
          <w:szCs w:val="36"/>
          <w:u w:val="single"/>
          <w:lang w:val="fr-BE"/>
        </w:rPr>
      </w:pPr>
      <w:r w:rsidRPr="003B646B">
        <w:rPr>
          <w:rFonts w:ascii="Calibri" w:hAnsi="Calibri"/>
          <w:b/>
          <w:bCs/>
          <w:sz w:val="36"/>
          <w:szCs w:val="36"/>
          <w:u w:val="single"/>
          <w:lang w:val="fr-BE"/>
        </w:rPr>
        <w:t>PARTIE I : INSTRUCTIONS PRATIQUES</w:t>
      </w:r>
      <w:r w:rsidRPr="00630C6C">
        <w:rPr>
          <w:rFonts w:ascii="Calibri" w:hAnsi="Calibri"/>
          <w:sz w:val="36"/>
          <w:szCs w:val="36"/>
          <w:lang w:val="fr-BE"/>
        </w:rPr>
        <w:t xml:space="preserve">  </w:t>
      </w:r>
    </w:p>
    <w:p w14:paraId="296F4FF7" w14:textId="1CF9DC50" w:rsidR="002C1D68" w:rsidRPr="00EB5879" w:rsidRDefault="002C1D68" w:rsidP="00EB5879">
      <w:pPr>
        <w:jc w:val="center"/>
        <w:rPr>
          <w:rFonts w:ascii="Calibri" w:hAnsi="Calibri"/>
          <w:b/>
          <w:bCs/>
          <w:color w:val="FF0000"/>
          <w:sz w:val="24"/>
          <w:szCs w:val="24"/>
          <w:lang w:val="fr-BE"/>
        </w:rPr>
      </w:pPr>
      <w:r w:rsidRPr="003B646B">
        <w:rPr>
          <w:rFonts w:ascii="Calibri" w:hAnsi="Calibri"/>
          <w:b/>
          <w:bCs/>
          <w:color w:val="FF0000"/>
          <w:lang w:val="fr-BE"/>
        </w:rPr>
        <w:t>Lire les instructions ci-dessous de manière attentive avant de compléter et d’envoyer</w:t>
      </w:r>
      <w:r w:rsidR="00EB5879">
        <w:rPr>
          <w:rFonts w:ascii="Calibri" w:hAnsi="Calibri"/>
          <w:b/>
          <w:bCs/>
          <w:color w:val="FF0000"/>
          <w:sz w:val="24"/>
          <w:szCs w:val="24"/>
          <w:lang w:val="fr-BE"/>
        </w:rPr>
        <w:t xml:space="preserve"> </w:t>
      </w:r>
      <w:r w:rsidRPr="003B646B">
        <w:rPr>
          <w:rFonts w:ascii="Calibri" w:hAnsi="Calibri"/>
          <w:b/>
          <w:bCs/>
          <w:color w:val="FF0000"/>
          <w:lang w:val="fr-BE"/>
        </w:rPr>
        <w:t>le formulaire de recours externe à la commission de recours externe.</w:t>
      </w:r>
    </w:p>
    <w:p w14:paraId="2E5B7718" w14:textId="77777777" w:rsidR="002C1D68" w:rsidRPr="003B646B" w:rsidRDefault="002C1D68" w:rsidP="002C1D68">
      <w:pPr>
        <w:jc w:val="both"/>
        <w:rPr>
          <w:rFonts w:ascii="Calibri" w:hAnsi="Calibri"/>
          <w:lang w:val="fr-BE"/>
        </w:rPr>
      </w:pPr>
    </w:p>
    <w:p w14:paraId="713237AA" w14:textId="081F923F" w:rsidR="00E00362" w:rsidRDefault="002C1D68" w:rsidP="00E00362">
      <w:pPr>
        <w:jc w:val="both"/>
        <w:rPr>
          <w:rFonts w:ascii="Calibri" w:hAnsi="Calibri"/>
          <w:lang w:val="fr-BE"/>
        </w:rPr>
      </w:pPr>
      <w:r w:rsidRPr="003B646B">
        <w:rPr>
          <w:rFonts w:ascii="Calibri" w:hAnsi="Calibri"/>
          <w:lang w:val="fr-BE"/>
        </w:rPr>
        <w:t xml:space="preserve">Conformément à la procédure de recours prévue dans </w:t>
      </w:r>
      <w:r w:rsidR="003B7CF0">
        <w:rPr>
          <w:rFonts w:ascii="Calibri" w:hAnsi="Calibri"/>
          <w:lang w:val="fr-BE"/>
        </w:rPr>
        <w:t xml:space="preserve">le protocole d’accord </w:t>
      </w:r>
      <w:r w:rsidR="003B7CF0" w:rsidRPr="003B646B">
        <w:rPr>
          <w:rFonts w:ascii="Calibri" w:hAnsi="Calibri"/>
          <w:lang w:val="fr-BE"/>
        </w:rPr>
        <w:t>du</w:t>
      </w:r>
      <w:r w:rsidR="003B7CF0">
        <w:rPr>
          <w:rFonts w:ascii="Calibri" w:hAnsi="Calibri"/>
          <w:lang w:val="fr-BE"/>
        </w:rPr>
        <w:t xml:space="preserve"> 26/10/2021 </w:t>
      </w:r>
      <w:r w:rsidRPr="003B646B">
        <w:rPr>
          <w:rFonts w:ascii="Calibri" w:hAnsi="Calibri"/>
          <w:lang w:val="fr-BE"/>
        </w:rPr>
        <w:t>conclu pour les secteurs régionalisés</w:t>
      </w:r>
      <w:r w:rsidR="00DE06BA">
        <w:rPr>
          <w:rFonts w:ascii="Calibri" w:hAnsi="Calibri"/>
          <w:lang w:val="fr-BE"/>
        </w:rPr>
        <w:t xml:space="preserve"> public</w:t>
      </w:r>
      <w:r w:rsidR="00E4189C">
        <w:rPr>
          <w:rFonts w:ascii="Calibri" w:hAnsi="Calibri"/>
          <w:lang w:val="fr-BE"/>
        </w:rPr>
        <w:t>s</w:t>
      </w:r>
      <w:r w:rsidRPr="003B646B">
        <w:rPr>
          <w:rFonts w:ascii="Calibri" w:hAnsi="Calibri"/>
          <w:lang w:val="fr-BE"/>
        </w:rPr>
        <w:t xml:space="preserve"> wallons de la santé dans le cadre de l’implémentation de l’IFIC </w:t>
      </w:r>
      <w:r w:rsidR="00C50F34" w:rsidRPr="003B646B">
        <w:rPr>
          <w:rFonts w:ascii="Calibri" w:hAnsi="Calibri"/>
          <w:lang w:val="fr-BE"/>
        </w:rPr>
        <w:t xml:space="preserve">(modifié par </w:t>
      </w:r>
      <w:r w:rsidR="00C50F34">
        <w:rPr>
          <w:rFonts w:ascii="Calibri" w:hAnsi="Calibri"/>
          <w:lang w:val="fr-BE"/>
        </w:rPr>
        <w:t xml:space="preserve">le protocole d’accord </w:t>
      </w:r>
      <w:r w:rsidR="00C50F34" w:rsidRPr="00CA5260">
        <w:rPr>
          <w:rFonts w:ascii="Calibri" w:hAnsi="Calibri"/>
          <w:lang w:val="fr-BE"/>
        </w:rPr>
        <w:t>du 10/02/</w:t>
      </w:r>
      <w:r w:rsidR="00C50F34" w:rsidRPr="003B646B">
        <w:rPr>
          <w:rFonts w:ascii="Calibri" w:hAnsi="Calibri"/>
          <w:lang w:val="fr-BE"/>
        </w:rPr>
        <w:t>2023</w:t>
      </w:r>
      <w:r w:rsidR="00C50F34">
        <w:rPr>
          <w:rFonts w:ascii="Calibri" w:hAnsi="Calibri"/>
          <w:lang w:val="fr-BE"/>
        </w:rPr>
        <w:t xml:space="preserve"> « activation barémique et procédures »</w:t>
      </w:r>
      <w:r w:rsidR="00C473F1">
        <w:rPr>
          <w:rFonts w:ascii="Calibri" w:hAnsi="Calibri"/>
          <w:lang w:val="fr-BE"/>
        </w:rPr>
        <w:t xml:space="preserve"> et le protocole d’accord du 20/12/2023 « Activation de l’échelle IFIC 11 pour la fonction d’aide-soignant en MR-S »</w:t>
      </w:r>
      <w:r w:rsidR="00C50F34" w:rsidRPr="003B646B">
        <w:rPr>
          <w:rFonts w:ascii="Calibri" w:hAnsi="Calibri"/>
          <w:lang w:val="fr-BE"/>
        </w:rPr>
        <w:t>)</w:t>
      </w:r>
      <w:r w:rsidR="00C50F34" w:rsidRPr="003B646B">
        <w:rPr>
          <w:rStyle w:val="Appelnotedebasdep"/>
          <w:rFonts w:ascii="Calibri" w:hAnsi="Calibri"/>
          <w:lang w:val="fr-BE"/>
        </w:rPr>
        <w:footnoteReference w:id="1"/>
      </w:r>
      <w:r w:rsidR="00C50F34" w:rsidRPr="003B646B">
        <w:rPr>
          <w:rFonts w:ascii="Calibri" w:hAnsi="Calibri"/>
          <w:lang w:val="fr-BE"/>
        </w:rPr>
        <w:t xml:space="preserve">, </w:t>
      </w:r>
      <w:r w:rsidRPr="003B646B">
        <w:rPr>
          <w:rFonts w:ascii="Calibri" w:hAnsi="Calibri"/>
          <w:lang w:val="fr-BE"/>
        </w:rPr>
        <w:t>chaque travailleur</w:t>
      </w:r>
      <w:r w:rsidR="00E00362">
        <w:rPr>
          <w:rFonts w:ascii="Calibri" w:hAnsi="Calibri"/>
          <w:lang w:val="fr-BE"/>
        </w:rPr>
        <w:t xml:space="preserve"> identifié comme aide-soignant</w:t>
      </w:r>
      <w:r w:rsidR="00E00362" w:rsidRPr="003B646B">
        <w:rPr>
          <w:rFonts w:ascii="Calibri" w:hAnsi="Calibri"/>
          <w:lang w:val="fr-BE"/>
        </w:rPr>
        <w:t xml:space="preserve"> </w:t>
      </w:r>
      <w:r w:rsidR="00E00362">
        <w:rPr>
          <w:rFonts w:ascii="Calibri" w:hAnsi="Calibri"/>
          <w:lang w:val="fr-BE"/>
        </w:rPr>
        <w:t xml:space="preserve">qui n’avait pas reçu d’attribution de fonction avant le 19/04/2024 et </w:t>
      </w:r>
      <w:r w:rsidR="00E00362" w:rsidRPr="003B646B">
        <w:rPr>
          <w:rFonts w:ascii="Calibri" w:hAnsi="Calibri"/>
          <w:lang w:val="fr-BE"/>
        </w:rPr>
        <w:t xml:space="preserve">qui relève du champ d’application </w:t>
      </w:r>
      <w:r w:rsidR="00E00362">
        <w:rPr>
          <w:rFonts w:ascii="Calibri" w:hAnsi="Calibri"/>
          <w:lang w:val="fr-BE"/>
        </w:rPr>
        <w:t>du protocole</w:t>
      </w:r>
      <w:r w:rsidR="00E00362" w:rsidRPr="003B646B">
        <w:rPr>
          <w:rFonts w:ascii="Calibri" w:hAnsi="Calibri"/>
          <w:lang w:val="fr-BE"/>
        </w:rPr>
        <w:t xml:space="preserve"> susmentionné a la possibilité d’introduire un </w:t>
      </w:r>
      <w:r w:rsidR="00E00362" w:rsidRPr="000F7D58">
        <w:rPr>
          <w:rFonts w:ascii="Calibri" w:hAnsi="Calibri"/>
          <w:b/>
          <w:bCs/>
          <w:lang w:val="fr-BE"/>
        </w:rPr>
        <w:t xml:space="preserve">recours </w:t>
      </w:r>
      <w:r w:rsidR="00E00362">
        <w:rPr>
          <w:rFonts w:ascii="Calibri" w:hAnsi="Calibri"/>
          <w:b/>
          <w:bCs/>
          <w:lang w:val="fr-BE"/>
        </w:rPr>
        <w:t>externe</w:t>
      </w:r>
      <w:r w:rsidR="00E00362" w:rsidRPr="000F7D58">
        <w:rPr>
          <w:rFonts w:ascii="Calibri" w:hAnsi="Calibri"/>
          <w:b/>
          <w:bCs/>
          <w:lang w:val="fr-BE"/>
        </w:rPr>
        <w:t xml:space="preserve"> contre l’attribution de la fonction 6272 – Aide-soignant dans une unité ou un centre psychiatrique ou 6372– Aide-soignant soins résidentiels personnes âgées.</w:t>
      </w:r>
      <w:r w:rsidR="00E00362">
        <w:rPr>
          <w:rFonts w:ascii="Calibri" w:hAnsi="Calibri"/>
          <w:lang w:val="fr-BE"/>
        </w:rPr>
        <w:t xml:space="preserve"> </w:t>
      </w:r>
    </w:p>
    <w:p w14:paraId="05F4AEB0" w14:textId="2E8E64B4" w:rsidR="002C1D68" w:rsidRDefault="002C1D68" w:rsidP="002C1D68">
      <w:pPr>
        <w:jc w:val="both"/>
        <w:rPr>
          <w:rFonts w:ascii="Calibri" w:hAnsi="Calibri"/>
          <w:lang w:val="fr-BE"/>
        </w:rPr>
      </w:pPr>
    </w:p>
    <w:p w14:paraId="16DE36AF" w14:textId="77777777" w:rsidR="002C1D68" w:rsidRDefault="002C1D68" w:rsidP="002C1D68">
      <w:pPr>
        <w:jc w:val="both"/>
        <w:rPr>
          <w:rFonts w:ascii="Calibri" w:hAnsi="Calibri"/>
          <w:lang w:val="fr-BE"/>
        </w:rPr>
      </w:pPr>
    </w:p>
    <w:p w14:paraId="65E49982" w14:textId="77777777" w:rsidR="002C1D68" w:rsidRDefault="002C1D68" w:rsidP="002C1D68">
      <w:pPr>
        <w:pStyle w:val="Paragraphedeliste"/>
        <w:widowControl/>
        <w:numPr>
          <w:ilvl w:val="0"/>
          <w:numId w:val="1"/>
        </w:numPr>
        <w:autoSpaceDE/>
        <w:autoSpaceDN/>
        <w:contextualSpacing/>
        <w:jc w:val="both"/>
        <w:rPr>
          <w:rFonts w:ascii="Calibri" w:hAnsi="Calibri"/>
          <w:b/>
          <w:bCs/>
          <w:u w:val="single"/>
          <w:lang w:val="fr-BE"/>
        </w:rPr>
      </w:pPr>
      <w:r>
        <w:rPr>
          <w:rFonts w:ascii="Calibri" w:hAnsi="Calibri"/>
          <w:b/>
          <w:bCs/>
          <w:u w:val="single"/>
          <w:lang w:val="fr-BE"/>
        </w:rPr>
        <w:t xml:space="preserve">DÉPOSEZ VOTRE DOSSIER DANS LES DÉLAIS IMPARTIS : </w:t>
      </w:r>
    </w:p>
    <w:p w14:paraId="0DE20A70" w14:textId="77777777" w:rsidR="002C1D68" w:rsidRDefault="002C1D68" w:rsidP="002C1D68">
      <w:pPr>
        <w:pStyle w:val="Paragraphedeliste"/>
        <w:jc w:val="both"/>
        <w:rPr>
          <w:rFonts w:ascii="Calibri" w:hAnsi="Calibri"/>
          <w:b/>
          <w:bCs/>
          <w:u w:val="single"/>
          <w:lang w:val="fr-BE"/>
        </w:rPr>
      </w:pPr>
    </w:p>
    <w:p w14:paraId="33B727FB" w14:textId="07FEA72B" w:rsidR="002C1D68" w:rsidRDefault="002C1D68" w:rsidP="002C1D68">
      <w:pPr>
        <w:pStyle w:val="Paragraphedeliste"/>
        <w:ind w:left="142"/>
        <w:jc w:val="both"/>
        <w:rPr>
          <w:rFonts w:ascii="Calibri" w:hAnsi="Calibri"/>
          <w:lang w:val="fr-BE"/>
        </w:rPr>
      </w:pPr>
      <w:r>
        <w:rPr>
          <w:rFonts w:ascii="Calibri" w:hAnsi="Calibri"/>
          <w:lang w:val="fr-BE"/>
        </w:rPr>
        <w:t xml:space="preserve">Si vous souhaitez user de cette possibilité, nous vous prions de compléter le présent formulaire ci-dessous et de le transmettre endéans les </w:t>
      </w:r>
      <w:r w:rsidRPr="00CA5260">
        <w:rPr>
          <w:rFonts w:ascii="Calibri" w:hAnsi="Calibri"/>
          <w:lang w:val="fr-BE"/>
        </w:rPr>
        <w:t>15 jours</w:t>
      </w:r>
      <w:r>
        <w:rPr>
          <w:rFonts w:ascii="Calibri" w:hAnsi="Calibri"/>
          <w:lang w:val="fr-BE"/>
        </w:rPr>
        <w:t xml:space="preserve"> calendrier qui suivent la notification de la décision de la commission de recours interne</w:t>
      </w:r>
      <w:r w:rsidR="00DE06BA">
        <w:rPr>
          <w:rFonts w:ascii="Calibri" w:hAnsi="Calibri"/>
          <w:lang w:val="fr-BE"/>
        </w:rPr>
        <w:t xml:space="preserve"> </w:t>
      </w:r>
      <w:r w:rsidRPr="004A54A4">
        <w:rPr>
          <w:rFonts w:ascii="Calibri" w:hAnsi="Calibri"/>
          <w:lang w:val="fr-BE"/>
        </w:rPr>
        <w:t>:</w:t>
      </w:r>
    </w:p>
    <w:p w14:paraId="148591FE" w14:textId="77777777" w:rsidR="002C1D68" w:rsidRDefault="002C1D68" w:rsidP="002C1D68">
      <w:pPr>
        <w:pStyle w:val="Paragraphedeliste"/>
        <w:jc w:val="both"/>
        <w:rPr>
          <w:rFonts w:ascii="Calibri" w:hAnsi="Calibri"/>
          <w:lang w:val="fr-BE"/>
        </w:rPr>
      </w:pPr>
    </w:p>
    <w:p w14:paraId="633E6D87" w14:textId="3885AB01" w:rsidR="002C1D68" w:rsidRDefault="002C1D68" w:rsidP="002C1D68">
      <w:pPr>
        <w:pStyle w:val="Paragraphedeliste"/>
        <w:ind w:left="1080"/>
        <w:jc w:val="both"/>
        <w:rPr>
          <w:rFonts w:ascii="Calibri" w:hAnsi="Calibri"/>
          <w:lang w:val="fr-BE"/>
        </w:rPr>
      </w:pPr>
      <w:r>
        <w:rPr>
          <w:rFonts w:ascii="Calibri" w:hAnsi="Calibri"/>
          <w:lang w:val="fr-BE"/>
        </w:rPr>
        <w:t>- 1.  Au secrétariat de la commission de recours externe. Veuillez joindre impérativement à ce formulaire une preuve écrite de la décision rendue par la commission de recours interne (copie de la décision de la commission de recours interne dûment signée par l’employeur</w:t>
      </w:r>
      <w:r w:rsidR="00EB5879">
        <w:rPr>
          <w:rFonts w:ascii="Calibri" w:hAnsi="Calibri"/>
          <w:lang w:val="fr-BE"/>
        </w:rPr>
        <w:t>.</w:t>
      </w:r>
      <w:r>
        <w:rPr>
          <w:rFonts w:ascii="Calibri" w:hAnsi="Calibri"/>
          <w:lang w:val="fr-BE"/>
        </w:rPr>
        <w:t xml:space="preserve"> </w:t>
      </w:r>
    </w:p>
    <w:p w14:paraId="6CFCACFB" w14:textId="77777777" w:rsidR="002C1D68" w:rsidRDefault="002C1D68" w:rsidP="002C1D68">
      <w:pPr>
        <w:pStyle w:val="Paragraphedeliste"/>
        <w:ind w:left="1080"/>
        <w:jc w:val="both"/>
        <w:rPr>
          <w:rFonts w:ascii="Calibri" w:hAnsi="Calibri"/>
          <w:lang w:val="fr-BE"/>
        </w:rPr>
      </w:pPr>
    </w:p>
    <w:p w14:paraId="34850A54" w14:textId="77777777" w:rsidR="002C1D68" w:rsidRDefault="002C1D68" w:rsidP="002C1D68">
      <w:pPr>
        <w:pStyle w:val="Paragraphedeliste"/>
        <w:ind w:left="1080"/>
        <w:jc w:val="both"/>
        <w:rPr>
          <w:rFonts w:ascii="Calibri" w:hAnsi="Calibri"/>
          <w:lang w:val="fr-BE"/>
        </w:rPr>
      </w:pPr>
      <w:r>
        <w:rPr>
          <w:rFonts w:ascii="Calibri" w:hAnsi="Calibri"/>
          <w:lang w:val="fr-BE"/>
        </w:rPr>
        <w:t>- 2. Au responsable-processus de votre institution (personne mentionnée à la rubrique 3), en copie complète et conforme (y compris copie des annexes afférentes).</w:t>
      </w:r>
    </w:p>
    <w:p w14:paraId="57DB056C" w14:textId="77777777" w:rsidR="00E00362" w:rsidRDefault="00E00362" w:rsidP="002C1D68">
      <w:pPr>
        <w:pStyle w:val="Paragraphedeliste"/>
        <w:ind w:left="1080"/>
        <w:jc w:val="both"/>
        <w:rPr>
          <w:rFonts w:ascii="Calibri" w:hAnsi="Calibri"/>
          <w:lang w:val="fr-BE"/>
        </w:rPr>
      </w:pPr>
    </w:p>
    <w:p w14:paraId="2FFDF585" w14:textId="77777777" w:rsidR="00E00362" w:rsidRDefault="00E00362" w:rsidP="002C1D68">
      <w:pPr>
        <w:pStyle w:val="Paragraphedeliste"/>
        <w:ind w:left="1080"/>
        <w:jc w:val="both"/>
        <w:rPr>
          <w:rFonts w:ascii="Calibri" w:hAnsi="Calibri"/>
          <w:lang w:val="fr-BE"/>
        </w:rPr>
      </w:pPr>
    </w:p>
    <w:p w14:paraId="6EE9F6C7" w14:textId="77777777" w:rsidR="002C1D68" w:rsidRDefault="002C1D68" w:rsidP="002C1D68">
      <w:pPr>
        <w:pStyle w:val="Paragraphedeliste"/>
        <w:jc w:val="both"/>
        <w:rPr>
          <w:rFonts w:ascii="Calibri" w:hAnsi="Calibri"/>
          <w:lang w:val="fr-BE"/>
        </w:rPr>
      </w:pPr>
    </w:p>
    <w:p w14:paraId="20AD2E53" w14:textId="77777777" w:rsidR="002C1D68" w:rsidRDefault="002C1D68" w:rsidP="002C1D68">
      <w:pPr>
        <w:pStyle w:val="Paragraphedeliste"/>
        <w:widowControl/>
        <w:numPr>
          <w:ilvl w:val="0"/>
          <w:numId w:val="1"/>
        </w:numPr>
        <w:autoSpaceDE/>
        <w:autoSpaceDN/>
        <w:contextualSpacing/>
        <w:jc w:val="both"/>
        <w:rPr>
          <w:rFonts w:ascii="Calibri" w:hAnsi="Calibri"/>
          <w:b/>
          <w:bCs/>
          <w:u w:val="single"/>
          <w:lang w:val="fr-BE"/>
        </w:rPr>
      </w:pPr>
      <w:r>
        <w:rPr>
          <w:rFonts w:ascii="Calibri" w:hAnsi="Calibri"/>
          <w:b/>
          <w:bCs/>
          <w:u w:val="single"/>
          <w:lang w:val="fr-BE"/>
        </w:rPr>
        <w:lastRenderedPageBreak/>
        <w:t xml:space="preserve">MODALITÉS DE DÉPÔT DU RECOURS EXTERNE : </w:t>
      </w:r>
    </w:p>
    <w:p w14:paraId="2ED6EDB6" w14:textId="77777777" w:rsidR="002C1D68" w:rsidRDefault="002C1D68" w:rsidP="002C1D68">
      <w:pPr>
        <w:jc w:val="both"/>
        <w:rPr>
          <w:rFonts w:ascii="Calibri" w:hAnsi="Calibri"/>
          <w:lang w:val="fr-BE"/>
        </w:rPr>
      </w:pPr>
    </w:p>
    <w:p w14:paraId="066A2481" w14:textId="0415E8E7" w:rsidR="002C1D68" w:rsidRDefault="002C1D68" w:rsidP="002C1D68">
      <w:pPr>
        <w:ind w:left="142"/>
        <w:jc w:val="both"/>
        <w:rPr>
          <w:rFonts w:ascii="Calibri" w:hAnsi="Calibri"/>
          <w:lang w:val="fr-BE"/>
        </w:rPr>
      </w:pPr>
      <w:r>
        <w:rPr>
          <w:rFonts w:ascii="Calibri" w:hAnsi="Calibri"/>
          <w:lang w:val="fr-BE"/>
        </w:rPr>
        <w:t xml:space="preserve">Vous pouvez déposer ce formulaire de recours externe dûment rempli, signé et accompagné de toutes les annexes requises (par exemple, la lettre de notification de la commission de recours interne et, le cas échéant, la description de la fonction interne et l'organigramme certifiés par l'employeur), au secrétariat de la commission de recours externe selon </w:t>
      </w:r>
      <w:r w:rsidRPr="004A54A4">
        <w:rPr>
          <w:rFonts w:ascii="Calibri" w:hAnsi="Calibri"/>
          <w:b/>
          <w:bCs/>
          <w:u w:val="single"/>
          <w:lang w:val="fr-BE"/>
        </w:rPr>
        <w:t>une</w:t>
      </w:r>
      <w:r>
        <w:rPr>
          <w:rFonts w:ascii="Calibri" w:hAnsi="Calibri"/>
          <w:lang w:val="fr-BE"/>
        </w:rPr>
        <w:t xml:space="preserve"> des </w:t>
      </w:r>
      <w:r w:rsidR="000A013F">
        <w:rPr>
          <w:rFonts w:ascii="Calibri" w:hAnsi="Calibri"/>
          <w:lang w:val="fr-BE"/>
        </w:rPr>
        <w:t>deux</w:t>
      </w:r>
      <w:r>
        <w:rPr>
          <w:rFonts w:ascii="Calibri" w:hAnsi="Calibri"/>
          <w:lang w:val="fr-BE"/>
        </w:rPr>
        <w:t xml:space="preserve"> manières suivantes :</w:t>
      </w:r>
    </w:p>
    <w:p w14:paraId="310723FC" w14:textId="77777777" w:rsidR="002C1D68" w:rsidRDefault="002C1D68" w:rsidP="002C1D68">
      <w:pPr>
        <w:jc w:val="both"/>
        <w:rPr>
          <w:rFonts w:ascii="Calibri" w:hAnsi="Calibri"/>
          <w:lang w:val="fr-BE"/>
        </w:rPr>
      </w:pPr>
    </w:p>
    <w:p w14:paraId="79FC3A15" w14:textId="12C296E7" w:rsidR="002C1D68" w:rsidRDefault="002C1D68" w:rsidP="002C1D68">
      <w:pPr>
        <w:pStyle w:val="Paragraphedeliste"/>
        <w:widowControl/>
        <w:numPr>
          <w:ilvl w:val="0"/>
          <w:numId w:val="6"/>
        </w:numPr>
        <w:autoSpaceDE/>
        <w:autoSpaceDN/>
        <w:contextualSpacing/>
        <w:jc w:val="both"/>
        <w:rPr>
          <w:rFonts w:ascii="Calibri" w:hAnsi="Calibri" w:cs="Calibri"/>
          <w:color w:val="0563C1"/>
          <w:u w:val="single"/>
          <w:lang w:val="fr-BE" w:eastAsia="fr-BE"/>
        </w:rPr>
      </w:pPr>
      <w:r>
        <w:rPr>
          <w:rFonts w:ascii="Calibri" w:hAnsi="Calibri"/>
          <w:lang w:val="fr-BE"/>
        </w:rPr>
        <w:t xml:space="preserve">Soit </w:t>
      </w:r>
      <w:r>
        <w:rPr>
          <w:rFonts w:ascii="Calibri" w:hAnsi="Calibri"/>
          <w:i/>
          <w:iCs/>
          <w:lang w:val="fr-BE"/>
        </w:rPr>
        <w:t>dépôt du formulaire de recours par e-mail :</w:t>
      </w:r>
      <w:r>
        <w:rPr>
          <w:rFonts w:ascii="Calibri" w:hAnsi="Calibri"/>
          <w:lang w:val="fr-BE"/>
        </w:rPr>
        <w:t xml:space="preserve"> le formulaire de recours externe (formulaire papier complété et scanné) et toutes les annexes en format PDF peuvent être envoyés par e-mail à l'adresse suivante :</w:t>
      </w:r>
      <w:r>
        <w:rPr>
          <w:rFonts w:ascii="Calibri" w:hAnsi="Calibri"/>
          <w:lang w:val="fr-BE"/>
        </w:rPr>
        <w:fldChar w:fldCharType="begin"/>
      </w:r>
      <w:r>
        <w:rPr>
          <w:rFonts w:ascii="Calibri" w:hAnsi="Calibri"/>
          <w:lang w:val="fr-BE"/>
        </w:rPr>
        <w:instrText xml:space="preserve">recoursexternes.bxl.prive@if-ic.org" </w:instrText>
      </w:r>
      <w:r>
        <w:rPr>
          <w:rFonts w:ascii="Calibri" w:hAnsi="Calibri"/>
          <w:lang w:val="fr-BE"/>
        </w:rPr>
        <w:fldChar w:fldCharType="separate"/>
      </w:r>
      <w:r>
        <w:rPr>
          <w:rFonts w:ascii="Calibri" w:hAnsi="Calibri"/>
          <w:lang w:val="fr-BE"/>
        </w:rPr>
        <w:t>recoursexternes.bxl.prive@if-ic.org</w:t>
      </w:r>
      <w:r>
        <w:rPr>
          <w:rFonts w:ascii="Calibri" w:hAnsi="Calibri"/>
          <w:lang w:val="fr-BE"/>
        </w:rPr>
        <w:fldChar w:fldCharType="end"/>
      </w:r>
      <w:r>
        <w:rPr>
          <w:rFonts w:ascii="Calibri" w:hAnsi="Calibri"/>
          <w:lang w:val="fr-BE"/>
        </w:rPr>
        <w:t xml:space="preserve"> </w:t>
      </w:r>
      <w:hyperlink r:id="rId10" w:history="1">
        <w:r w:rsidR="006371DC" w:rsidRPr="006371DC">
          <w:rPr>
            <w:rStyle w:val="Lienhypertexte"/>
            <w:rFonts w:ascii="Calibri" w:hAnsi="Calibri"/>
            <w:lang w:val="fr-BE"/>
          </w:rPr>
          <w:t>recoursexternes.wallonie.public@if-ic.org</w:t>
        </w:r>
      </w:hyperlink>
      <w:r>
        <w:rPr>
          <w:rFonts w:ascii="Calibri" w:hAnsi="Calibri"/>
          <w:lang w:val="fr-BE"/>
        </w:rPr>
        <w:t xml:space="preserve"> </w:t>
      </w:r>
    </w:p>
    <w:p w14:paraId="5C4D3907" w14:textId="77777777" w:rsidR="002C1D68" w:rsidRDefault="002C1D68" w:rsidP="002C1D68">
      <w:pPr>
        <w:pStyle w:val="Paragraphedeliste"/>
        <w:ind w:left="927"/>
        <w:jc w:val="both"/>
        <w:rPr>
          <w:rFonts w:ascii="Calibri" w:hAnsi="Calibri" w:cs="Calibri"/>
          <w:color w:val="0563C1"/>
          <w:u w:val="single"/>
          <w:lang w:val="fr-BE" w:eastAsia="fr-BE"/>
        </w:rPr>
      </w:pPr>
      <w:r>
        <w:rPr>
          <w:rFonts w:ascii="Calibri" w:hAnsi="Calibri"/>
          <w:lang w:val="fr-BE"/>
        </w:rPr>
        <w:t>Veuillez noter que tous les documents joints doivent être clairement lisibles. Les photos ne sont pas acceptées.</w:t>
      </w:r>
    </w:p>
    <w:p w14:paraId="1991B60F" w14:textId="77777777" w:rsidR="002C1D68" w:rsidRDefault="002C1D68" w:rsidP="002C1D68">
      <w:pPr>
        <w:jc w:val="both"/>
        <w:rPr>
          <w:rFonts w:ascii="Calibri" w:hAnsi="Calibri" w:cs="Times New Roman"/>
          <w:sz w:val="24"/>
          <w:szCs w:val="24"/>
          <w:lang w:val="fr-BE" w:eastAsia="fr-FR"/>
        </w:rPr>
      </w:pPr>
    </w:p>
    <w:p w14:paraId="0602223D" w14:textId="77777777" w:rsidR="002C1D68" w:rsidRDefault="002C1D68" w:rsidP="002C1D68">
      <w:pPr>
        <w:pStyle w:val="Paragraphedeliste"/>
        <w:widowControl/>
        <w:numPr>
          <w:ilvl w:val="0"/>
          <w:numId w:val="6"/>
        </w:numPr>
        <w:autoSpaceDE/>
        <w:autoSpaceDN/>
        <w:contextualSpacing/>
        <w:jc w:val="both"/>
        <w:rPr>
          <w:rFonts w:ascii="Calibri" w:hAnsi="Calibri"/>
          <w:lang w:val="fr-BE"/>
        </w:rPr>
      </w:pPr>
      <w:r>
        <w:rPr>
          <w:rFonts w:ascii="Calibri" w:hAnsi="Calibri"/>
          <w:lang w:val="fr-BE"/>
        </w:rPr>
        <w:t xml:space="preserve">Soit </w:t>
      </w:r>
      <w:r>
        <w:rPr>
          <w:rFonts w:ascii="Calibri" w:hAnsi="Calibri"/>
          <w:i/>
          <w:iCs/>
          <w:lang w:val="fr-BE"/>
        </w:rPr>
        <w:t>soumission du formulaire de recours par courrier postal :</w:t>
      </w:r>
      <w:r>
        <w:rPr>
          <w:rFonts w:ascii="Calibri" w:hAnsi="Calibri"/>
          <w:lang w:val="fr-BE"/>
        </w:rPr>
        <w:t xml:space="preserve"> le formulaire de recours externe, y compris toutes les pièces jointes requises (lisibles), peut également être envoyé par courrier postal à cette adresse : </w:t>
      </w:r>
    </w:p>
    <w:p w14:paraId="1AE827E6" w14:textId="77777777" w:rsidR="002C1D68" w:rsidRDefault="002C1D68" w:rsidP="002C1D68">
      <w:pPr>
        <w:ind w:left="1134" w:hanging="284"/>
        <w:jc w:val="both"/>
        <w:rPr>
          <w:rFonts w:ascii="Calibri" w:hAnsi="Calibri"/>
          <w:lang w:val="fr-BE"/>
        </w:rPr>
      </w:pPr>
      <w:r>
        <w:rPr>
          <w:rFonts w:ascii="Calibri" w:hAnsi="Calibri"/>
          <w:lang w:val="fr-BE"/>
        </w:rPr>
        <w:t>« </w:t>
      </w:r>
      <w:r>
        <w:rPr>
          <w:rFonts w:ascii="Calibri" w:hAnsi="Calibri"/>
          <w:b/>
          <w:bCs/>
          <w:lang w:val="fr-BE"/>
        </w:rPr>
        <w:t xml:space="preserve">IFIC </w:t>
      </w:r>
      <w:r>
        <w:rPr>
          <w:rFonts w:ascii="Calibri" w:hAnsi="Calibri"/>
          <w:lang w:val="fr-BE"/>
        </w:rPr>
        <w:t>– Secrétariat de la commission de recours externe – Square Sainctelette 13-15, 1000 Bruxelles ».</w:t>
      </w:r>
    </w:p>
    <w:p w14:paraId="574F5CB3" w14:textId="77777777" w:rsidR="002C1D68" w:rsidRDefault="002C1D68" w:rsidP="002C1D68">
      <w:pPr>
        <w:ind w:left="1134" w:hanging="284"/>
        <w:jc w:val="both"/>
        <w:rPr>
          <w:rFonts w:ascii="Calibri" w:hAnsi="Calibri"/>
          <w:lang w:val="fr-BE"/>
        </w:rPr>
      </w:pPr>
    </w:p>
    <w:p w14:paraId="2415D16D" w14:textId="77777777" w:rsidR="002C1D68" w:rsidRDefault="002C1D68" w:rsidP="002C1D68">
      <w:pPr>
        <w:ind w:left="992" w:hanging="284"/>
        <w:jc w:val="both"/>
        <w:rPr>
          <w:rFonts w:ascii="Calibri" w:hAnsi="Calibri"/>
          <w:lang w:val="fr-BE"/>
        </w:rPr>
      </w:pPr>
    </w:p>
    <w:p w14:paraId="74100BCD" w14:textId="77777777" w:rsidR="002C1D68" w:rsidRDefault="002C1D68" w:rsidP="002C1D68">
      <w:pPr>
        <w:ind w:left="851"/>
        <w:jc w:val="both"/>
        <w:rPr>
          <w:rFonts w:ascii="Calibri" w:hAnsi="Calibri"/>
          <w:b/>
          <w:bCs/>
          <w:u w:val="single"/>
          <w:lang w:val="fr-BE"/>
        </w:rPr>
      </w:pPr>
      <w:r>
        <w:rPr>
          <w:rFonts w:ascii="Calibri" w:hAnsi="Calibri"/>
          <w:b/>
          <w:bCs/>
          <w:u w:val="single"/>
          <w:lang w:val="fr-BE"/>
        </w:rPr>
        <w:t xml:space="preserve">Indépendamment de la manière dont le formulaire de recours a été déposé : </w:t>
      </w:r>
    </w:p>
    <w:p w14:paraId="26A1A312" w14:textId="77777777" w:rsidR="002C1D68" w:rsidRDefault="002C1D68" w:rsidP="002C1D68">
      <w:pPr>
        <w:pStyle w:val="Paragraphedeliste"/>
        <w:widowControl/>
        <w:numPr>
          <w:ilvl w:val="0"/>
          <w:numId w:val="7"/>
        </w:numPr>
        <w:autoSpaceDE/>
        <w:autoSpaceDN/>
        <w:ind w:left="1276" w:hanging="349"/>
        <w:contextualSpacing/>
        <w:jc w:val="both"/>
        <w:rPr>
          <w:rFonts w:ascii="Calibri" w:hAnsi="Calibri"/>
          <w:lang w:val="fr-BE"/>
        </w:rPr>
      </w:pPr>
      <w:r>
        <w:rPr>
          <w:rFonts w:ascii="Calibri" w:hAnsi="Calibri"/>
          <w:lang w:val="fr-BE"/>
        </w:rPr>
        <w:t xml:space="preserve">Le secrétariat de la commission de recours externe enverra toujours un accusé de réception au travailleur. </w:t>
      </w:r>
    </w:p>
    <w:p w14:paraId="21F9BD16" w14:textId="77777777" w:rsidR="002C1D68" w:rsidRDefault="002C1D68" w:rsidP="002C1D68">
      <w:pPr>
        <w:pStyle w:val="Paragraphedeliste"/>
        <w:widowControl/>
        <w:numPr>
          <w:ilvl w:val="0"/>
          <w:numId w:val="7"/>
        </w:numPr>
        <w:autoSpaceDE/>
        <w:autoSpaceDN/>
        <w:ind w:left="1276" w:hanging="349"/>
        <w:contextualSpacing/>
        <w:jc w:val="both"/>
        <w:rPr>
          <w:rFonts w:ascii="Calibri" w:hAnsi="Calibri"/>
          <w:lang w:val="fr-BE"/>
        </w:rPr>
      </w:pPr>
      <w:r>
        <w:rPr>
          <w:rFonts w:ascii="Calibri" w:hAnsi="Calibri"/>
          <w:lang w:val="fr-BE"/>
        </w:rPr>
        <w:t xml:space="preserve">La date de réception du dossier de recours externe pour la commission de recours externe est la date à laquelle le dossier, complet et signé, a été envoyé au secrétariat de la commission de recours externe, à savoir : </w:t>
      </w:r>
    </w:p>
    <w:p w14:paraId="04D7BCC7" w14:textId="77777777" w:rsidR="002C1D68" w:rsidRDefault="002C1D68" w:rsidP="002C1D68">
      <w:pPr>
        <w:jc w:val="both"/>
        <w:rPr>
          <w:rFonts w:ascii="Calibri" w:hAnsi="Calibri"/>
          <w:lang w:val="fr-BE"/>
        </w:rPr>
      </w:pPr>
    </w:p>
    <w:p w14:paraId="6371D237" w14:textId="47DD3802" w:rsidR="002C1D68" w:rsidRDefault="002C1D68" w:rsidP="002C1D68">
      <w:pPr>
        <w:pStyle w:val="Paragraphedeliste"/>
        <w:widowControl/>
        <w:numPr>
          <w:ilvl w:val="0"/>
          <w:numId w:val="8"/>
        </w:numPr>
        <w:autoSpaceDE/>
        <w:autoSpaceDN/>
        <w:contextualSpacing/>
        <w:jc w:val="both"/>
        <w:rPr>
          <w:rFonts w:ascii="Calibri" w:hAnsi="Calibri"/>
          <w:lang w:val="fr-BE"/>
        </w:rPr>
      </w:pPr>
      <w:r>
        <w:rPr>
          <w:rFonts w:ascii="Calibri" w:hAnsi="Calibri"/>
          <w:lang w:val="fr-BE"/>
        </w:rPr>
        <w:t xml:space="preserve">Envoi par e-mail : la date de l'e-mail par lequel le dossier comprenant toutes les annexes requises a été envoyé. </w:t>
      </w:r>
    </w:p>
    <w:p w14:paraId="209A8377" w14:textId="77777777" w:rsidR="002C1D68" w:rsidRDefault="002C1D68" w:rsidP="002C1D68">
      <w:pPr>
        <w:pStyle w:val="Paragraphedeliste"/>
        <w:widowControl/>
        <w:numPr>
          <w:ilvl w:val="0"/>
          <w:numId w:val="8"/>
        </w:numPr>
        <w:autoSpaceDE/>
        <w:autoSpaceDN/>
        <w:contextualSpacing/>
        <w:jc w:val="both"/>
        <w:rPr>
          <w:rFonts w:ascii="Calibri" w:hAnsi="Calibri"/>
          <w:lang w:val="fr-BE"/>
        </w:rPr>
      </w:pPr>
      <w:r>
        <w:rPr>
          <w:rFonts w:ascii="Calibri" w:hAnsi="Calibri"/>
          <w:lang w:val="fr-BE"/>
        </w:rPr>
        <w:t>Envoi par la poste : date d'envoi (le cachet de la poste faisant foi).</w:t>
      </w:r>
    </w:p>
    <w:p w14:paraId="68711DAA" w14:textId="77777777" w:rsidR="002C1D68" w:rsidRDefault="002C1D68" w:rsidP="002C1D68">
      <w:pPr>
        <w:jc w:val="both"/>
        <w:rPr>
          <w:rFonts w:ascii="Calibri" w:hAnsi="Calibri"/>
          <w:b/>
          <w:bCs/>
          <w:u w:val="single"/>
          <w:lang w:val="fr-BE"/>
        </w:rPr>
      </w:pPr>
    </w:p>
    <w:p w14:paraId="568BDFBE" w14:textId="77777777" w:rsidR="002C1D68" w:rsidRDefault="002C1D68" w:rsidP="002C1D68">
      <w:pPr>
        <w:pStyle w:val="Paragraphedeliste"/>
        <w:widowControl/>
        <w:numPr>
          <w:ilvl w:val="0"/>
          <w:numId w:val="1"/>
        </w:numPr>
        <w:autoSpaceDE/>
        <w:autoSpaceDN/>
        <w:contextualSpacing/>
        <w:jc w:val="both"/>
        <w:rPr>
          <w:rFonts w:ascii="Calibri" w:hAnsi="Calibri"/>
          <w:b/>
          <w:bCs/>
          <w:u w:val="single"/>
          <w:lang w:val="fr-BE"/>
        </w:rPr>
      </w:pPr>
      <w:r>
        <w:rPr>
          <w:rFonts w:ascii="Calibri" w:hAnsi="Calibri"/>
          <w:b/>
          <w:bCs/>
          <w:u w:val="single"/>
          <w:lang w:val="fr-BE"/>
        </w:rPr>
        <w:t xml:space="preserve">CONDITIONS DE RECEVABILITÉ DU RECOURS : </w:t>
      </w:r>
    </w:p>
    <w:p w14:paraId="4F1365D2" w14:textId="77777777" w:rsidR="002C1D68" w:rsidRDefault="002C1D68" w:rsidP="002C1D68">
      <w:pPr>
        <w:jc w:val="both"/>
        <w:rPr>
          <w:rFonts w:ascii="Calibri" w:hAnsi="Calibri"/>
          <w:b/>
          <w:bCs/>
          <w:u w:val="single"/>
          <w:lang w:val="fr-BE"/>
        </w:rPr>
      </w:pPr>
    </w:p>
    <w:p w14:paraId="36361569" w14:textId="77777777" w:rsidR="002C1D68" w:rsidRDefault="002C1D68" w:rsidP="002C1D68">
      <w:pPr>
        <w:pStyle w:val="Paragraphedeliste"/>
        <w:widowControl/>
        <w:numPr>
          <w:ilvl w:val="0"/>
          <w:numId w:val="9"/>
        </w:numPr>
        <w:autoSpaceDE/>
        <w:autoSpaceDN/>
        <w:contextualSpacing/>
        <w:jc w:val="both"/>
        <w:rPr>
          <w:rFonts w:ascii="Calibri" w:hAnsi="Calibri"/>
          <w:b/>
          <w:bCs/>
          <w:u w:val="single"/>
          <w:lang w:val="fr-BE"/>
        </w:rPr>
      </w:pPr>
      <w:r>
        <w:rPr>
          <w:rFonts w:ascii="Calibri" w:hAnsi="Calibri"/>
          <w:b/>
          <w:bCs/>
          <w:u w:val="single"/>
          <w:lang w:val="fr-BE"/>
        </w:rPr>
        <w:t xml:space="preserve">Pour être recevable du point de vue formel : </w:t>
      </w:r>
    </w:p>
    <w:p w14:paraId="53E03B1B" w14:textId="77777777" w:rsidR="002C1D68" w:rsidRDefault="002C1D68" w:rsidP="002C1D68">
      <w:pPr>
        <w:pStyle w:val="Paragraphedeliste"/>
        <w:widowControl/>
        <w:numPr>
          <w:ilvl w:val="0"/>
          <w:numId w:val="10"/>
        </w:numPr>
        <w:autoSpaceDE/>
        <w:autoSpaceDN/>
        <w:contextualSpacing/>
        <w:jc w:val="both"/>
        <w:rPr>
          <w:rFonts w:ascii="Calibri" w:hAnsi="Calibri"/>
          <w:lang w:val="fr-BE"/>
        </w:rPr>
      </w:pPr>
      <w:r>
        <w:rPr>
          <w:rFonts w:ascii="Calibri" w:hAnsi="Calibri"/>
          <w:lang w:val="fr-BE"/>
        </w:rPr>
        <w:t xml:space="preserve">Le formulaire de recours est correctement et entièrement complété. </w:t>
      </w:r>
    </w:p>
    <w:p w14:paraId="5C484C1B" w14:textId="4E23D1CA" w:rsidR="002C1D68" w:rsidRDefault="002C1D68" w:rsidP="002C1D68">
      <w:pPr>
        <w:pStyle w:val="Paragraphedeliste"/>
        <w:widowControl/>
        <w:numPr>
          <w:ilvl w:val="0"/>
          <w:numId w:val="10"/>
        </w:numPr>
        <w:autoSpaceDE/>
        <w:autoSpaceDN/>
        <w:contextualSpacing/>
        <w:jc w:val="both"/>
        <w:rPr>
          <w:rFonts w:ascii="Calibri" w:hAnsi="Calibri"/>
          <w:lang w:val="fr-BE"/>
        </w:rPr>
      </w:pPr>
      <w:r>
        <w:rPr>
          <w:rFonts w:ascii="Calibri" w:hAnsi="Calibri"/>
          <w:lang w:val="fr-BE"/>
        </w:rPr>
        <w:t>La preuve écrite de la décision de la commission de recours interne est jointe.</w:t>
      </w:r>
    </w:p>
    <w:p w14:paraId="5C9C84B8" w14:textId="77777777" w:rsidR="002C1D68" w:rsidRDefault="002C1D68" w:rsidP="002C1D68">
      <w:pPr>
        <w:pStyle w:val="Paragraphedeliste"/>
        <w:widowControl/>
        <w:numPr>
          <w:ilvl w:val="0"/>
          <w:numId w:val="10"/>
        </w:numPr>
        <w:autoSpaceDE/>
        <w:autoSpaceDN/>
        <w:contextualSpacing/>
        <w:jc w:val="both"/>
        <w:rPr>
          <w:rFonts w:ascii="Calibri" w:hAnsi="Calibri"/>
          <w:lang w:val="fr-BE"/>
        </w:rPr>
      </w:pPr>
      <w:r>
        <w:rPr>
          <w:rFonts w:ascii="Calibri" w:hAnsi="Calibri"/>
          <w:lang w:val="fr-BE"/>
        </w:rPr>
        <w:t xml:space="preserve">Le formulaire de recours est signé par le travailleur. Cela vaut également pour les formulaires scannés déposés par courrier électronique et les formulaires en ligne (processus de signature électronique prévu). </w:t>
      </w:r>
    </w:p>
    <w:p w14:paraId="7B9C69AC" w14:textId="77777777" w:rsidR="002C1D68" w:rsidRDefault="002C1D68" w:rsidP="002C1D68">
      <w:pPr>
        <w:pStyle w:val="Paragraphedeliste"/>
        <w:widowControl/>
        <w:numPr>
          <w:ilvl w:val="0"/>
          <w:numId w:val="10"/>
        </w:numPr>
        <w:autoSpaceDE/>
        <w:autoSpaceDN/>
        <w:contextualSpacing/>
        <w:jc w:val="both"/>
        <w:rPr>
          <w:rFonts w:ascii="Calibri" w:hAnsi="Calibri"/>
          <w:lang w:val="fr-BE"/>
        </w:rPr>
      </w:pPr>
      <w:r>
        <w:rPr>
          <w:rFonts w:ascii="Calibri" w:hAnsi="Calibri"/>
          <w:lang w:val="fr-BE"/>
        </w:rPr>
        <w:t>Une copie conforme et complète du formulaire (y compris annexes) a été communiquée par le travailleur au responsable-processus ou à son préposé.</w:t>
      </w:r>
      <w:r>
        <w:t xml:space="preserve"> </w:t>
      </w:r>
    </w:p>
    <w:p w14:paraId="3A8EDBBA" w14:textId="4F342339" w:rsidR="002C1D68" w:rsidRDefault="002C1D68" w:rsidP="002C1D68">
      <w:pPr>
        <w:pStyle w:val="Paragraphedeliste"/>
        <w:widowControl/>
        <w:numPr>
          <w:ilvl w:val="0"/>
          <w:numId w:val="10"/>
        </w:numPr>
        <w:autoSpaceDE/>
        <w:autoSpaceDN/>
        <w:contextualSpacing/>
        <w:jc w:val="both"/>
        <w:rPr>
          <w:rFonts w:ascii="Calibri" w:hAnsi="Calibri"/>
          <w:lang w:val="fr-BE"/>
        </w:rPr>
      </w:pPr>
      <w:r>
        <w:rPr>
          <w:rFonts w:ascii="Calibri" w:hAnsi="Calibri"/>
          <w:lang w:val="fr-BE"/>
        </w:rPr>
        <w:t>Le délai de dépôt du recours externe est respecté, c'est-à-dire qu’il a été déposé par le travailleur dans un délai de 15 jours calendrier après avoir été informé de la décision de la commission de recours interne</w:t>
      </w:r>
      <w:r>
        <w:rPr>
          <w:rStyle w:val="Appelnotedebasdep"/>
          <w:rFonts w:ascii="Calibri" w:hAnsi="Calibri"/>
          <w:lang w:val="nl-NL"/>
        </w:rPr>
        <w:footnoteReference w:id="2"/>
      </w:r>
      <w:r>
        <w:rPr>
          <w:rFonts w:ascii="Calibri" w:hAnsi="Calibri"/>
          <w:lang w:val="fr-BE"/>
        </w:rPr>
        <w:t>.</w:t>
      </w:r>
    </w:p>
    <w:p w14:paraId="15904C4F" w14:textId="77777777" w:rsidR="002C1D68" w:rsidRDefault="002C1D68" w:rsidP="002C1D68">
      <w:pPr>
        <w:pStyle w:val="Paragraphedeliste"/>
        <w:widowControl/>
        <w:numPr>
          <w:ilvl w:val="0"/>
          <w:numId w:val="10"/>
        </w:numPr>
        <w:autoSpaceDE/>
        <w:autoSpaceDN/>
        <w:contextualSpacing/>
        <w:jc w:val="both"/>
        <w:rPr>
          <w:rFonts w:ascii="Calibri" w:hAnsi="Calibri"/>
          <w:lang w:val="fr-BE"/>
        </w:rPr>
      </w:pPr>
      <w:r>
        <w:rPr>
          <w:rFonts w:ascii="Calibri" w:hAnsi="Calibri"/>
          <w:lang w:val="fr-BE"/>
        </w:rPr>
        <w:t xml:space="preserve">Attention : le dossier doit déjà être formellement recevable au moment du dépôt au secrétariat de la commission de recours externe (IFIC). Par conséquent, le travailleur ne peut plus modifier ou compléter le dossier par la suite, sauf si la commission de recours externe demande spécifiquement un complément d’information. </w:t>
      </w:r>
    </w:p>
    <w:p w14:paraId="5BCC2F17" w14:textId="77777777" w:rsidR="002C1D68" w:rsidRDefault="002C1D68" w:rsidP="002C1D68">
      <w:pPr>
        <w:jc w:val="both"/>
        <w:rPr>
          <w:rFonts w:ascii="Calibri" w:hAnsi="Calibri"/>
          <w:lang w:val="fr-BE"/>
        </w:rPr>
      </w:pPr>
    </w:p>
    <w:p w14:paraId="43376EA1" w14:textId="77777777" w:rsidR="002C1D68" w:rsidRDefault="002C1D68" w:rsidP="002C1D68">
      <w:pPr>
        <w:pStyle w:val="Paragraphedeliste"/>
        <w:widowControl/>
        <w:numPr>
          <w:ilvl w:val="0"/>
          <w:numId w:val="9"/>
        </w:numPr>
        <w:autoSpaceDE/>
        <w:autoSpaceDN/>
        <w:contextualSpacing/>
        <w:jc w:val="both"/>
        <w:rPr>
          <w:rFonts w:ascii="Calibri" w:hAnsi="Calibri"/>
          <w:b/>
          <w:bCs/>
          <w:u w:val="single"/>
          <w:lang w:val="fr-BE"/>
        </w:rPr>
      </w:pPr>
      <w:bookmarkStart w:id="0" w:name="_Hlk119695385"/>
      <w:r>
        <w:rPr>
          <w:rFonts w:ascii="Calibri" w:hAnsi="Calibri"/>
          <w:b/>
          <w:bCs/>
          <w:u w:val="single"/>
          <w:lang w:val="fr-BE"/>
        </w:rPr>
        <w:t xml:space="preserve">Pour être recevable du point de vue du contenu : </w:t>
      </w:r>
    </w:p>
    <w:p w14:paraId="409BF832" w14:textId="77777777" w:rsidR="002C1D68" w:rsidRDefault="002C1D68" w:rsidP="002C1D68">
      <w:pPr>
        <w:jc w:val="both"/>
        <w:rPr>
          <w:rFonts w:ascii="Calibri" w:hAnsi="Calibri"/>
          <w:sz w:val="16"/>
          <w:szCs w:val="16"/>
          <w:lang w:val="fr-BE"/>
        </w:rPr>
      </w:pPr>
    </w:p>
    <w:p w14:paraId="3A8D6A9C" w14:textId="77777777" w:rsidR="002C1D68" w:rsidRDefault="002C1D68" w:rsidP="002C1D68">
      <w:pPr>
        <w:ind w:left="709"/>
        <w:jc w:val="both"/>
        <w:rPr>
          <w:rFonts w:ascii="Calibri" w:hAnsi="Calibri"/>
          <w:sz w:val="24"/>
          <w:szCs w:val="24"/>
          <w:lang w:val="fr-BE"/>
        </w:rPr>
      </w:pPr>
      <w:r>
        <w:rPr>
          <w:rFonts w:ascii="Calibri" w:hAnsi="Calibri"/>
          <w:lang w:val="fr-BE"/>
        </w:rPr>
        <w:lastRenderedPageBreak/>
        <w:t>Pour être recevable, un recours doit se baser :</w:t>
      </w:r>
    </w:p>
    <w:p w14:paraId="5E3FB158" w14:textId="7AFE09D8" w:rsidR="002C1D68" w:rsidRDefault="002C1D68" w:rsidP="002C1D68">
      <w:pPr>
        <w:pStyle w:val="Paragraphedeliste"/>
        <w:widowControl/>
        <w:numPr>
          <w:ilvl w:val="0"/>
          <w:numId w:val="2"/>
        </w:numPr>
        <w:autoSpaceDE/>
        <w:autoSpaceDN/>
        <w:ind w:left="1418"/>
        <w:contextualSpacing/>
        <w:jc w:val="both"/>
        <w:rPr>
          <w:rFonts w:ascii="Calibri" w:hAnsi="Calibri"/>
          <w:lang w:val="fr-BE"/>
        </w:rPr>
      </w:pPr>
      <w:r>
        <w:rPr>
          <w:rFonts w:ascii="Calibri" w:hAnsi="Calibri"/>
          <w:lang w:val="fr-BE"/>
        </w:rPr>
        <w:t>sur le contenu de la fonction effectivement exercée par rapport au contenu de la fonction sectorielle de référence attribuée</w:t>
      </w:r>
      <w:r w:rsidR="00EB5879">
        <w:rPr>
          <w:rFonts w:ascii="Calibri" w:hAnsi="Calibri"/>
          <w:lang w:val="fr-BE"/>
        </w:rPr>
        <w:t>.</w:t>
      </w:r>
    </w:p>
    <w:bookmarkEnd w:id="0"/>
    <w:p w14:paraId="757890AA" w14:textId="77777777" w:rsidR="002C1D68" w:rsidRDefault="002C1D68" w:rsidP="002C1D68">
      <w:pPr>
        <w:jc w:val="both"/>
        <w:rPr>
          <w:rFonts w:ascii="Calibri" w:hAnsi="Calibri"/>
          <w:sz w:val="16"/>
          <w:szCs w:val="16"/>
          <w:lang w:val="fr-BE"/>
        </w:rPr>
      </w:pPr>
    </w:p>
    <w:p w14:paraId="2D52BD39" w14:textId="77777777" w:rsidR="002C1D68" w:rsidRDefault="002C1D68" w:rsidP="002C1D68">
      <w:pPr>
        <w:ind w:left="709"/>
        <w:jc w:val="both"/>
        <w:rPr>
          <w:rFonts w:ascii="Calibri" w:hAnsi="Calibri"/>
          <w:b/>
          <w:bCs/>
          <w:sz w:val="24"/>
          <w:szCs w:val="24"/>
          <w:u w:val="single"/>
          <w:lang w:val="fr-BE"/>
        </w:rPr>
      </w:pPr>
      <w:bookmarkStart w:id="1" w:name="_Hlk114504618"/>
      <w:r>
        <w:rPr>
          <w:rFonts w:ascii="Calibri" w:hAnsi="Calibri"/>
          <w:b/>
          <w:bCs/>
          <w:u w:val="single"/>
          <w:lang w:val="fr-BE"/>
        </w:rPr>
        <w:t>D. DES ANNEXES IMPORTANTES :</w:t>
      </w:r>
    </w:p>
    <w:p w14:paraId="5A320A19" w14:textId="77777777" w:rsidR="002C1D68" w:rsidRDefault="002C1D68" w:rsidP="002C1D68">
      <w:pPr>
        <w:jc w:val="both"/>
        <w:rPr>
          <w:rFonts w:ascii="Calibri" w:hAnsi="Calibri"/>
          <w:lang w:val="fr-BE"/>
        </w:rPr>
      </w:pPr>
    </w:p>
    <w:p w14:paraId="4CBA4B7B" w14:textId="77777777" w:rsidR="002C1D68" w:rsidRDefault="002C1D68" w:rsidP="002C1D68">
      <w:pPr>
        <w:ind w:left="567"/>
        <w:jc w:val="both"/>
        <w:rPr>
          <w:rFonts w:ascii="Calibri" w:hAnsi="Calibri"/>
          <w:lang w:val="fr-BE"/>
        </w:rPr>
      </w:pPr>
      <w:r>
        <w:rPr>
          <w:rFonts w:ascii="Calibri" w:hAnsi="Calibri"/>
          <w:lang w:val="fr-BE"/>
        </w:rPr>
        <w:t xml:space="preserve">L'ajout des annexes suivantes est </w:t>
      </w:r>
      <w:r>
        <w:rPr>
          <w:rFonts w:ascii="Calibri" w:hAnsi="Calibri"/>
          <w:b/>
          <w:bCs/>
          <w:lang w:val="fr-BE"/>
        </w:rPr>
        <w:t>obligatoire</w:t>
      </w:r>
      <w:r>
        <w:rPr>
          <w:rFonts w:ascii="Calibri" w:hAnsi="Calibri"/>
          <w:lang w:val="fr-BE"/>
        </w:rPr>
        <w:t xml:space="preserve"> </w:t>
      </w:r>
      <w:r>
        <w:rPr>
          <w:rFonts w:ascii="Calibri" w:hAnsi="Calibri"/>
          <w:b/>
          <w:bCs/>
          <w:lang w:val="fr-BE"/>
        </w:rPr>
        <w:t>ou nécessaire</w:t>
      </w:r>
      <w:r>
        <w:rPr>
          <w:rFonts w:ascii="Calibri" w:hAnsi="Calibri"/>
          <w:lang w:val="fr-BE"/>
        </w:rPr>
        <w:t xml:space="preserve"> pour le bon traitement de votre dossier :</w:t>
      </w:r>
    </w:p>
    <w:p w14:paraId="21EE84D4" w14:textId="416E0DC6" w:rsidR="002C1D68" w:rsidRDefault="002C1D68" w:rsidP="002C1D68">
      <w:pPr>
        <w:pStyle w:val="Paragraphedeliste"/>
        <w:widowControl/>
        <w:numPr>
          <w:ilvl w:val="0"/>
          <w:numId w:val="3"/>
        </w:numPr>
        <w:autoSpaceDE/>
        <w:autoSpaceDN/>
        <w:contextualSpacing/>
        <w:jc w:val="both"/>
        <w:rPr>
          <w:rFonts w:ascii="Calibri" w:hAnsi="Calibri"/>
          <w:lang w:val="fr-BE"/>
        </w:rPr>
      </w:pPr>
      <w:r>
        <w:rPr>
          <w:rFonts w:ascii="Calibri" w:hAnsi="Calibri"/>
          <w:lang w:val="fr-BE"/>
        </w:rPr>
        <w:t>La notification de la décision de la commission de recours interne (obligatoire)</w:t>
      </w:r>
      <w:r w:rsidR="00EB5879">
        <w:rPr>
          <w:rFonts w:ascii="Calibri" w:hAnsi="Calibri"/>
          <w:lang w:val="fr-BE"/>
        </w:rPr>
        <w:t> ;</w:t>
      </w:r>
    </w:p>
    <w:p w14:paraId="566A7602" w14:textId="77777777" w:rsidR="002C1D68" w:rsidRDefault="002C1D68" w:rsidP="002C1D68">
      <w:pPr>
        <w:pStyle w:val="Paragraphedeliste"/>
        <w:widowControl/>
        <w:numPr>
          <w:ilvl w:val="0"/>
          <w:numId w:val="3"/>
        </w:numPr>
        <w:autoSpaceDE/>
        <w:autoSpaceDN/>
        <w:ind w:left="1276"/>
        <w:contextualSpacing/>
        <w:jc w:val="both"/>
        <w:rPr>
          <w:rFonts w:ascii="Calibri" w:hAnsi="Calibri"/>
          <w:i/>
          <w:iCs/>
          <w:lang w:val="fr-BE"/>
        </w:rPr>
      </w:pPr>
      <w:r>
        <w:rPr>
          <w:rFonts w:ascii="Calibri" w:hAnsi="Calibri"/>
          <w:lang w:val="fr-BE"/>
        </w:rPr>
        <w:t>Si disponible, une description de fonction interne officielle (cachet ou logo de l’institution apposée sur le document) et un organigramme interne indiquant votre position actuelle dans l'institution. Si possible (ce n'est pas obligatoire), ces documents doivent être signés par votre employeur ou le responsable du processus.  Le travailleur s’engage à ce que les documents communiqués soient conformes</w:t>
      </w:r>
      <w:r>
        <w:rPr>
          <w:rStyle w:val="Appelnotedebasdep"/>
          <w:rFonts w:ascii="Calibri" w:hAnsi="Calibri"/>
          <w:lang w:val="fr-BE"/>
        </w:rPr>
        <w:footnoteReference w:id="3"/>
      </w:r>
      <w:r>
        <w:rPr>
          <w:rFonts w:ascii="Calibri" w:hAnsi="Calibri"/>
          <w:lang w:val="fr-BE"/>
        </w:rPr>
        <w:t>.</w:t>
      </w:r>
    </w:p>
    <w:p w14:paraId="4D3DFF05" w14:textId="3CC0B7C6" w:rsidR="002C1D68" w:rsidRDefault="002C1D68" w:rsidP="002C1D68">
      <w:pPr>
        <w:ind w:left="916"/>
        <w:jc w:val="both"/>
        <w:rPr>
          <w:rFonts w:ascii="Calibri" w:hAnsi="Calibri"/>
          <w:bCs/>
          <w:color w:val="FFFFFF" w:themeColor="background1"/>
          <w:sz w:val="36"/>
          <w:szCs w:val="36"/>
          <w:lang w:val="fr-BE"/>
        </w:rPr>
      </w:pPr>
      <w:r>
        <w:rPr>
          <w:rFonts w:ascii="Calibri" w:hAnsi="Calibri"/>
          <w:i/>
          <w:iCs/>
          <w:lang w:val="fr-BE"/>
        </w:rPr>
        <w:t xml:space="preserve">Attention : </w:t>
      </w:r>
      <w:proofErr w:type="spellStart"/>
      <w:r>
        <w:rPr>
          <w:rFonts w:ascii="Calibri" w:hAnsi="Calibri"/>
          <w:i/>
          <w:iCs/>
          <w:lang w:val="fr-BE"/>
        </w:rPr>
        <w:t>veuillez</w:t>
      </w:r>
      <w:r w:rsidR="00EB5879">
        <w:rPr>
          <w:rFonts w:ascii="Calibri" w:hAnsi="Calibri"/>
          <w:i/>
          <w:iCs/>
          <w:lang w:val="fr-BE"/>
        </w:rPr>
        <w:t xml:space="preserve"> </w:t>
      </w:r>
      <w:r>
        <w:rPr>
          <w:rFonts w:ascii="Calibri" w:hAnsi="Calibri"/>
          <w:i/>
          <w:iCs/>
          <w:lang w:val="fr-BE"/>
        </w:rPr>
        <w:t>vous</w:t>
      </w:r>
      <w:proofErr w:type="spellEnd"/>
      <w:r>
        <w:rPr>
          <w:rFonts w:ascii="Calibri" w:hAnsi="Calibri"/>
          <w:i/>
          <w:iCs/>
          <w:lang w:val="fr-BE"/>
        </w:rPr>
        <w:t xml:space="preserve"> assurer que toutes les pièces jointes sont clairement lisibles et au format PDF (si envoi électronique).</w:t>
      </w:r>
      <w:bookmarkEnd w:id="1"/>
    </w:p>
    <w:p w14:paraId="5E6D49EB" w14:textId="77777777" w:rsidR="002C1D68" w:rsidRDefault="002C1D68" w:rsidP="002C1D68">
      <w:pPr>
        <w:ind w:left="916"/>
        <w:jc w:val="both"/>
        <w:rPr>
          <w:rFonts w:ascii="Calibri" w:hAnsi="Calibri"/>
          <w:bCs/>
          <w:color w:val="FFFFFF" w:themeColor="background1"/>
          <w:lang w:val="fr-BE"/>
        </w:rPr>
      </w:pPr>
      <w:r>
        <w:rPr>
          <w:rFonts w:ascii="Calibri" w:hAnsi="Calibri"/>
          <w:bCs/>
          <w:color w:val="FFFFFF" w:themeColor="background1"/>
          <w:sz w:val="36"/>
          <w:szCs w:val="36"/>
          <w:lang w:val="fr-BE"/>
        </w:rPr>
        <w:t xml:space="preserve"> </w:t>
      </w:r>
    </w:p>
    <w:p w14:paraId="21B993D1" w14:textId="77777777" w:rsidR="002C1D68" w:rsidRDefault="002C1D68" w:rsidP="002C1D68">
      <w:pPr>
        <w:rPr>
          <w:rFonts w:ascii="Calibri" w:hAnsi="Calibri"/>
          <w:b/>
          <w:bCs/>
          <w:sz w:val="36"/>
          <w:szCs w:val="36"/>
          <w:u w:val="single"/>
          <w:lang w:val="fr-BE"/>
        </w:rPr>
      </w:pPr>
    </w:p>
    <w:p w14:paraId="67686B6D" w14:textId="77777777" w:rsidR="002C1D68" w:rsidRDefault="002C1D68" w:rsidP="002C1D68">
      <w:pPr>
        <w:rPr>
          <w:rFonts w:ascii="Calibri" w:hAnsi="Calibri"/>
          <w:b/>
          <w:bCs/>
          <w:sz w:val="36"/>
          <w:szCs w:val="36"/>
          <w:u w:val="single"/>
          <w:lang w:val="fr-BE"/>
        </w:rPr>
      </w:pPr>
    </w:p>
    <w:p w14:paraId="2BEE1EC6" w14:textId="77777777" w:rsidR="002C1D68" w:rsidRDefault="002C1D68" w:rsidP="002C1D68">
      <w:pPr>
        <w:widowControl/>
        <w:autoSpaceDE/>
        <w:autoSpaceDN/>
        <w:spacing w:after="160" w:line="259" w:lineRule="auto"/>
        <w:rPr>
          <w:rFonts w:ascii="Calibri" w:hAnsi="Calibri"/>
          <w:b/>
          <w:bCs/>
          <w:sz w:val="36"/>
          <w:szCs w:val="36"/>
          <w:u w:val="single"/>
          <w:lang w:val="fr-BE"/>
        </w:rPr>
      </w:pPr>
      <w:r>
        <w:rPr>
          <w:rFonts w:ascii="Calibri" w:hAnsi="Calibri"/>
          <w:b/>
          <w:bCs/>
          <w:sz w:val="36"/>
          <w:szCs w:val="36"/>
          <w:u w:val="single"/>
          <w:lang w:val="fr-BE"/>
        </w:rPr>
        <w:br w:type="page"/>
      </w:r>
    </w:p>
    <w:p w14:paraId="4ABD0EA5" w14:textId="2CB3663F" w:rsidR="00E00362" w:rsidRPr="00E00362" w:rsidRDefault="00E00362" w:rsidP="00E00362">
      <w:pPr>
        <w:shd w:val="clear" w:color="auto" w:fill="AF4605"/>
        <w:ind w:left="-142"/>
        <w:jc w:val="center"/>
        <w:rPr>
          <w:rFonts w:ascii="Calibri" w:hAnsi="Calibri"/>
          <w:bCs/>
          <w:color w:val="F4B083" w:themeColor="accent2" w:themeTint="99"/>
          <w:sz w:val="36"/>
          <w:szCs w:val="36"/>
          <w:lang w:val="fr-BE"/>
        </w:rPr>
      </w:pPr>
      <w:r w:rsidRPr="00E00362">
        <w:rPr>
          <w:rFonts w:ascii="Calibri" w:hAnsi="Calibri"/>
          <w:bCs/>
          <w:color w:val="F4B083" w:themeColor="accent2" w:themeTint="99"/>
          <w:sz w:val="36"/>
          <w:szCs w:val="36"/>
          <w:lang w:val="fr-BE"/>
        </w:rPr>
        <w:lastRenderedPageBreak/>
        <w:t xml:space="preserve">INTRODUCTION D’UN RECOURS EXTERNE POUR LES TRAVAILLEURS AYANT RECU LEUR 1ère ATTRIBUTION DE FONCTION SECTORIELLE </w:t>
      </w:r>
      <w:r w:rsidR="00CE656D">
        <w:rPr>
          <w:rFonts w:ascii="Calibri" w:hAnsi="Calibri"/>
          <w:bCs/>
          <w:color w:val="F4B083" w:themeColor="accent2" w:themeTint="99"/>
          <w:sz w:val="36"/>
          <w:szCs w:val="36"/>
          <w:lang w:val="fr-BE"/>
        </w:rPr>
        <w:br/>
      </w:r>
      <w:r w:rsidRPr="00E00362">
        <w:rPr>
          <w:rFonts w:ascii="Calibri" w:hAnsi="Calibri"/>
          <w:bCs/>
          <w:color w:val="F4B083" w:themeColor="accent2" w:themeTint="99"/>
          <w:sz w:val="36"/>
          <w:szCs w:val="36"/>
          <w:lang w:val="fr-BE"/>
        </w:rPr>
        <w:t xml:space="preserve">A LA DATE EBIS </w:t>
      </w:r>
    </w:p>
    <w:p w14:paraId="41E472BF" w14:textId="77777777" w:rsidR="00E00362" w:rsidRDefault="00E00362" w:rsidP="002C1D68">
      <w:pPr>
        <w:jc w:val="center"/>
        <w:rPr>
          <w:rFonts w:ascii="Calibri" w:hAnsi="Calibri"/>
          <w:b/>
          <w:bCs/>
          <w:sz w:val="36"/>
          <w:szCs w:val="36"/>
          <w:u w:val="single"/>
          <w:lang w:val="fr-BE"/>
        </w:rPr>
      </w:pPr>
    </w:p>
    <w:p w14:paraId="691F542A" w14:textId="51E7BA57" w:rsidR="002C1D68" w:rsidRDefault="002C1D68" w:rsidP="002C1D68">
      <w:pPr>
        <w:jc w:val="center"/>
        <w:rPr>
          <w:rFonts w:ascii="Calibri" w:hAnsi="Calibri"/>
          <w:b/>
          <w:bCs/>
          <w:sz w:val="36"/>
          <w:szCs w:val="36"/>
          <w:u w:val="single"/>
          <w:lang w:val="fr-BE"/>
        </w:rPr>
      </w:pPr>
      <w:r>
        <w:rPr>
          <w:rFonts w:ascii="Calibri" w:hAnsi="Calibri"/>
          <w:b/>
          <w:bCs/>
          <w:sz w:val="36"/>
          <w:szCs w:val="36"/>
          <w:u w:val="single"/>
          <w:lang w:val="fr-BE"/>
        </w:rPr>
        <w:t>PARTIE II : FORMULAIRE DE RECOURS EXTERNE</w:t>
      </w:r>
    </w:p>
    <w:p w14:paraId="71ECBEF9" w14:textId="77777777" w:rsidR="002C1D68" w:rsidRDefault="002C1D68" w:rsidP="002C1D68">
      <w:pPr>
        <w:ind w:left="1276"/>
        <w:jc w:val="both"/>
        <w:rPr>
          <w:rFonts w:ascii="Calibri" w:hAnsi="Calibri"/>
          <w:i/>
          <w:iCs/>
          <w:sz w:val="24"/>
          <w:szCs w:val="24"/>
          <w:lang w:val="fr-BE"/>
        </w:rPr>
      </w:pPr>
    </w:p>
    <w:p w14:paraId="22674FFE" w14:textId="77777777" w:rsidR="002C1D68" w:rsidRDefault="002C1D68" w:rsidP="002C1D68">
      <w:pPr>
        <w:ind w:left="1276"/>
        <w:jc w:val="both"/>
        <w:rPr>
          <w:rFonts w:ascii="Calibri" w:hAnsi="Calibri"/>
          <w:i/>
          <w:iCs/>
          <w:lang w:val="fr-BE"/>
        </w:rPr>
      </w:pPr>
    </w:p>
    <w:tbl>
      <w:tblPr>
        <w:tblStyle w:val="Grilledutableau"/>
        <w:tblW w:w="10915" w:type="dxa"/>
        <w:tblInd w:w="-572" w:type="dxa"/>
        <w:tblLook w:val="04A0" w:firstRow="1" w:lastRow="0" w:firstColumn="1" w:lastColumn="0" w:noHBand="0" w:noVBand="1"/>
      </w:tblPr>
      <w:tblGrid>
        <w:gridCol w:w="10915"/>
      </w:tblGrid>
      <w:tr w:rsidR="002C1D68" w14:paraId="04E38DFB" w14:textId="77777777" w:rsidTr="00905C25">
        <w:tc>
          <w:tcPr>
            <w:tcW w:w="10915" w:type="dxa"/>
            <w:tcBorders>
              <w:top w:val="single" w:sz="4" w:space="0" w:color="auto"/>
              <w:left w:val="single" w:sz="4" w:space="0" w:color="auto"/>
              <w:bottom w:val="single" w:sz="4" w:space="0" w:color="auto"/>
              <w:right w:val="single" w:sz="4" w:space="0" w:color="auto"/>
            </w:tcBorders>
            <w:shd w:val="clear" w:color="auto" w:fill="E7E6E6" w:themeFill="background2"/>
          </w:tcPr>
          <w:p w14:paraId="70748EB9" w14:textId="77777777" w:rsidR="002C1D68" w:rsidRDefault="002C1D68" w:rsidP="002C1D68">
            <w:pPr>
              <w:pStyle w:val="Paragraphedeliste"/>
              <w:widowControl/>
              <w:numPr>
                <w:ilvl w:val="0"/>
                <w:numId w:val="11"/>
              </w:numPr>
              <w:autoSpaceDE/>
              <w:autoSpaceDN/>
              <w:contextualSpacing/>
              <w:rPr>
                <w:rFonts w:ascii="Calibri" w:hAnsi="Calibri"/>
                <w:b/>
                <w:sz w:val="28"/>
                <w:szCs w:val="28"/>
                <w:lang w:val="fr-BE"/>
              </w:rPr>
            </w:pPr>
            <w:r>
              <w:rPr>
                <w:rFonts w:ascii="Calibri" w:hAnsi="Calibri"/>
                <w:b/>
                <w:sz w:val="28"/>
                <w:szCs w:val="28"/>
                <w:lang w:val="fr-BE"/>
              </w:rPr>
              <w:t>IDENTIFICATION DU TRAVAILLEUR</w:t>
            </w:r>
            <w:r>
              <w:rPr>
                <w:rStyle w:val="Appelnotedebasdep"/>
                <w:rFonts w:ascii="Calibri" w:hAnsi="Calibri"/>
                <w:b/>
                <w:sz w:val="28"/>
                <w:szCs w:val="28"/>
                <w:lang w:val="fr-BE"/>
              </w:rPr>
              <w:footnoteReference w:id="4"/>
            </w:r>
            <w:r>
              <w:rPr>
                <w:rFonts w:ascii="Calibri" w:hAnsi="Calibri"/>
                <w:b/>
                <w:sz w:val="28"/>
                <w:szCs w:val="28"/>
                <w:lang w:val="fr-BE"/>
              </w:rPr>
              <w:t xml:space="preserve"> </w:t>
            </w:r>
          </w:p>
          <w:p w14:paraId="42944C0A" w14:textId="77777777" w:rsidR="002C1D68" w:rsidRDefault="002C1D68" w:rsidP="00905C25">
            <w:pPr>
              <w:pStyle w:val="Paragraphedeliste"/>
              <w:rPr>
                <w:rFonts w:ascii="Calibri" w:hAnsi="Calibri"/>
                <w:b/>
                <w:sz w:val="18"/>
                <w:szCs w:val="18"/>
                <w:lang w:val="fr-BE"/>
              </w:rPr>
            </w:pPr>
            <w:r>
              <w:rPr>
                <w:rFonts w:ascii="Calibri" w:hAnsi="Calibri"/>
                <w:sz w:val="18"/>
                <w:szCs w:val="18"/>
                <w:lang w:val="fr-BE"/>
              </w:rPr>
              <w:t>Veuillez complétez les données ci-dessous en lettres capitales</w:t>
            </w:r>
          </w:p>
          <w:p w14:paraId="4E35E6C9" w14:textId="77777777" w:rsidR="002C1D68" w:rsidRDefault="002C1D68" w:rsidP="00905C25">
            <w:pPr>
              <w:pStyle w:val="Paragraphedeliste"/>
              <w:rPr>
                <w:rFonts w:ascii="Calibri" w:hAnsi="Calibri"/>
                <w:b/>
                <w:sz w:val="16"/>
                <w:szCs w:val="16"/>
                <w:lang w:val="fr-BE"/>
              </w:rPr>
            </w:pPr>
          </w:p>
        </w:tc>
      </w:tr>
      <w:tr w:rsidR="002C1D68" w14:paraId="79C0E797" w14:textId="77777777" w:rsidTr="00905C25">
        <w:tc>
          <w:tcPr>
            <w:tcW w:w="10915" w:type="dxa"/>
            <w:tcBorders>
              <w:top w:val="single" w:sz="4" w:space="0" w:color="auto"/>
              <w:left w:val="single" w:sz="4" w:space="0" w:color="auto"/>
              <w:bottom w:val="single" w:sz="4" w:space="0" w:color="auto"/>
              <w:right w:val="single" w:sz="4" w:space="0" w:color="auto"/>
            </w:tcBorders>
            <w:shd w:val="clear" w:color="auto" w:fill="FFFFFF" w:themeFill="background1"/>
          </w:tcPr>
          <w:p w14:paraId="28CA8B4F" w14:textId="77777777" w:rsidR="002C1D68" w:rsidRDefault="002C1D68" w:rsidP="00905C25">
            <w:pPr>
              <w:rPr>
                <w:rFonts w:ascii="Calibri" w:hAnsi="Calibri"/>
                <w:lang w:val="fr-BE"/>
              </w:rPr>
            </w:pPr>
          </w:p>
          <w:p w14:paraId="7D4F2738" w14:textId="0A6B1239" w:rsidR="002C1D68" w:rsidRDefault="00DE06BA" w:rsidP="002C1D68">
            <w:pPr>
              <w:pStyle w:val="Paragraphedeliste"/>
              <w:widowControl/>
              <w:numPr>
                <w:ilvl w:val="1"/>
                <w:numId w:val="11"/>
              </w:numPr>
              <w:autoSpaceDE/>
              <w:autoSpaceDN/>
              <w:spacing w:line="360" w:lineRule="auto"/>
              <w:contextualSpacing/>
              <w:rPr>
                <w:rFonts w:ascii="Calibri" w:hAnsi="Calibri"/>
                <w:lang w:val="nl-NL"/>
              </w:rPr>
            </w:pPr>
            <w:r>
              <w:rPr>
                <w:rFonts w:ascii="Calibri" w:hAnsi="Calibri"/>
                <w:lang w:val="nl-NL"/>
              </w:rPr>
              <w:t xml:space="preserve">NOM </w:t>
            </w:r>
            <w:r w:rsidR="002C1D68">
              <w:rPr>
                <w:rFonts w:ascii="Calibri" w:hAnsi="Calibri"/>
                <w:lang w:val="nl-NL"/>
              </w:rPr>
              <w:t xml:space="preserve">+ </w:t>
            </w:r>
            <w:proofErr w:type="spellStart"/>
            <w:r w:rsidR="002C1D68">
              <w:rPr>
                <w:rFonts w:ascii="Calibri" w:hAnsi="Calibri"/>
                <w:lang w:val="nl-NL"/>
              </w:rPr>
              <w:t>Prénom</w:t>
            </w:r>
            <w:proofErr w:type="spellEnd"/>
            <w:r w:rsidR="002C1D68">
              <w:rPr>
                <w:rFonts w:ascii="Calibri" w:hAnsi="Calibri"/>
                <w:lang w:val="nl-NL"/>
              </w:rPr>
              <w:t xml:space="preserve"> : ………………………………………………………………………………………………………………………..</w:t>
            </w:r>
          </w:p>
          <w:p w14:paraId="60A08128" w14:textId="77777777" w:rsidR="002C1D68" w:rsidRDefault="002C1D68" w:rsidP="002C1D68">
            <w:pPr>
              <w:pStyle w:val="Paragraphedeliste"/>
              <w:widowControl/>
              <w:numPr>
                <w:ilvl w:val="1"/>
                <w:numId w:val="11"/>
              </w:numPr>
              <w:autoSpaceDE/>
              <w:autoSpaceDN/>
              <w:spacing w:line="360" w:lineRule="auto"/>
              <w:contextualSpacing/>
              <w:rPr>
                <w:rFonts w:ascii="Calibri" w:hAnsi="Calibri"/>
                <w:lang w:val="fr-BE"/>
              </w:rPr>
            </w:pPr>
            <w:r>
              <w:rPr>
                <w:rFonts w:ascii="Calibri" w:hAnsi="Calibri"/>
                <w:lang w:val="fr-BE"/>
              </w:rPr>
              <w:t xml:space="preserve">Titre de la fonction interne : </w:t>
            </w:r>
          </w:p>
          <w:p w14:paraId="0887D871" w14:textId="77777777" w:rsidR="002C1D68" w:rsidRDefault="002C1D68" w:rsidP="00905C25">
            <w:pPr>
              <w:pStyle w:val="Paragraphedeliste"/>
              <w:spacing w:line="360" w:lineRule="auto"/>
              <w:ind w:left="1518"/>
              <w:rPr>
                <w:rFonts w:ascii="Calibri" w:hAnsi="Calibri"/>
                <w:lang w:val="fr-BE"/>
              </w:rPr>
            </w:pPr>
            <w:r>
              <w:rPr>
                <w:rFonts w:ascii="Calibri" w:hAnsi="Calibri"/>
                <w:lang w:val="fr-BE"/>
              </w:rPr>
              <w:t>…………………………………………………………..……………………………………………………………</w:t>
            </w:r>
          </w:p>
          <w:p w14:paraId="5E8712A8" w14:textId="77777777" w:rsidR="002C1D68" w:rsidRDefault="002C1D68" w:rsidP="002C1D68">
            <w:pPr>
              <w:pStyle w:val="Paragraphedeliste"/>
              <w:widowControl/>
              <w:numPr>
                <w:ilvl w:val="1"/>
                <w:numId w:val="11"/>
              </w:numPr>
              <w:autoSpaceDE/>
              <w:autoSpaceDN/>
              <w:spacing w:line="360" w:lineRule="auto"/>
              <w:contextualSpacing/>
              <w:rPr>
                <w:rFonts w:ascii="Calibri" w:hAnsi="Calibri"/>
                <w:lang w:val="nl-NL"/>
              </w:rPr>
            </w:pPr>
            <w:r>
              <w:rPr>
                <w:rFonts w:ascii="Calibri" w:hAnsi="Calibri"/>
                <w:lang w:val="nl-NL"/>
              </w:rPr>
              <w:t>Département/service/</w:t>
            </w:r>
            <w:proofErr w:type="spellStart"/>
            <w:r>
              <w:rPr>
                <w:rFonts w:ascii="Calibri" w:hAnsi="Calibri"/>
                <w:lang w:val="nl-NL"/>
              </w:rPr>
              <w:t>unité</w:t>
            </w:r>
            <w:proofErr w:type="spellEnd"/>
            <w:r>
              <w:rPr>
                <w:rFonts w:ascii="Calibri" w:hAnsi="Calibri"/>
                <w:lang w:val="nl-NL"/>
              </w:rPr>
              <w:t xml:space="preserve"> :</w:t>
            </w:r>
          </w:p>
          <w:p w14:paraId="7EE3AC4A" w14:textId="77777777" w:rsidR="002C1D68" w:rsidRDefault="002C1D68" w:rsidP="00905C25">
            <w:pPr>
              <w:pStyle w:val="Paragraphedeliste"/>
              <w:spacing w:line="360" w:lineRule="auto"/>
              <w:ind w:left="1518"/>
              <w:rPr>
                <w:rFonts w:ascii="Calibri" w:hAnsi="Calibri"/>
                <w:lang w:val="nl-NL"/>
              </w:rPr>
            </w:pPr>
            <w:r>
              <w:rPr>
                <w:rFonts w:ascii="Calibri" w:hAnsi="Calibri"/>
                <w:lang w:val="nl-NL"/>
              </w:rPr>
              <w:t>……………………………………………………………………………………………………………………….</w:t>
            </w:r>
          </w:p>
          <w:p w14:paraId="7F559D59" w14:textId="77777777" w:rsidR="002C1D68" w:rsidRDefault="002C1D68" w:rsidP="00905C25">
            <w:pPr>
              <w:spacing w:line="360" w:lineRule="auto"/>
              <w:ind w:left="978"/>
              <w:rPr>
                <w:rFonts w:ascii="Calibri" w:hAnsi="Calibri"/>
                <w:u w:val="single"/>
                <w:lang w:val="fr-BE"/>
              </w:rPr>
            </w:pPr>
            <w:r>
              <w:rPr>
                <w:rFonts w:ascii="Calibri" w:hAnsi="Calibri"/>
                <w:u w:val="single"/>
                <w:lang w:val="fr-BE"/>
              </w:rPr>
              <w:t xml:space="preserve">ADRESSE : </w:t>
            </w:r>
          </w:p>
          <w:p w14:paraId="128252F3" w14:textId="77777777" w:rsidR="002C1D68" w:rsidRDefault="002C1D68" w:rsidP="002C1D68">
            <w:pPr>
              <w:pStyle w:val="Paragraphedeliste"/>
              <w:widowControl/>
              <w:numPr>
                <w:ilvl w:val="1"/>
                <w:numId w:val="11"/>
              </w:numPr>
              <w:autoSpaceDE/>
              <w:autoSpaceDN/>
              <w:spacing w:line="360" w:lineRule="auto"/>
              <w:contextualSpacing/>
              <w:rPr>
                <w:rFonts w:ascii="Calibri" w:hAnsi="Calibri"/>
                <w:lang w:val="fr-BE"/>
              </w:rPr>
            </w:pPr>
            <w:r>
              <w:rPr>
                <w:rFonts w:ascii="Calibri" w:hAnsi="Calibri"/>
                <w:lang w:val="fr-BE"/>
              </w:rPr>
              <w:t>Rue: …………………………………………………………………………………………………………………</w:t>
            </w:r>
          </w:p>
          <w:p w14:paraId="2CB4F23F" w14:textId="77777777" w:rsidR="002C1D68" w:rsidRDefault="002C1D68" w:rsidP="00905C25">
            <w:pPr>
              <w:spacing w:line="360" w:lineRule="auto"/>
              <w:rPr>
                <w:rFonts w:ascii="Calibri" w:hAnsi="Calibri"/>
                <w:lang w:val="fr-BE"/>
              </w:rPr>
            </w:pPr>
          </w:p>
          <w:p w14:paraId="34BE16AE" w14:textId="77777777" w:rsidR="002C1D68" w:rsidRDefault="002C1D68" w:rsidP="00905C25">
            <w:pPr>
              <w:spacing w:line="360" w:lineRule="auto"/>
              <w:ind w:left="582"/>
              <w:rPr>
                <w:rFonts w:ascii="Calibri" w:hAnsi="Calibri"/>
                <w:lang w:val="fr-BE"/>
              </w:rPr>
            </w:pPr>
            <w:r>
              <w:rPr>
                <w:rFonts w:ascii="Calibri" w:hAnsi="Calibri"/>
                <w:lang w:val="fr-BE"/>
              </w:rPr>
              <w:t xml:space="preserve">                   CP:……………………………   Ville: .……………………………………………………………………..</w:t>
            </w:r>
          </w:p>
          <w:p w14:paraId="7B78E919" w14:textId="77777777" w:rsidR="002C1D68" w:rsidRDefault="002C1D68" w:rsidP="00905C25">
            <w:pPr>
              <w:spacing w:line="360" w:lineRule="auto"/>
              <w:rPr>
                <w:rFonts w:ascii="Calibri" w:hAnsi="Calibri"/>
                <w:u w:val="single"/>
                <w:lang w:val="fr-BE"/>
              </w:rPr>
            </w:pPr>
          </w:p>
          <w:p w14:paraId="689366C1" w14:textId="77777777" w:rsidR="002C1D68" w:rsidRDefault="002C1D68" w:rsidP="002C1D68">
            <w:pPr>
              <w:pStyle w:val="Paragraphedeliste"/>
              <w:widowControl/>
              <w:numPr>
                <w:ilvl w:val="1"/>
                <w:numId w:val="11"/>
              </w:numPr>
              <w:autoSpaceDE/>
              <w:autoSpaceDN/>
              <w:spacing w:line="360" w:lineRule="auto"/>
              <w:contextualSpacing/>
              <w:rPr>
                <w:rFonts w:ascii="Calibri" w:hAnsi="Calibri"/>
                <w:lang w:val="fr-BE"/>
              </w:rPr>
            </w:pPr>
            <w:r>
              <w:rPr>
                <w:rFonts w:ascii="Calibri" w:hAnsi="Calibri"/>
                <w:lang w:val="fr-BE"/>
              </w:rPr>
              <w:t>N° TEL/GSM : ………………………………………………………………………………………………………………</w:t>
            </w:r>
          </w:p>
          <w:p w14:paraId="79D9F1EC" w14:textId="77777777" w:rsidR="002C1D68" w:rsidRDefault="002C1D68" w:rsidP="00905C25">
            <w:pPr>
              <w:spacing w:line="360" w:lineRule="auto"/>
              <w:rPr>
                <w:rFonts w:ascii="Calibri" w:hAnsi="Calibri"/>
                <w:lang w:val="fr-BE"/>
              </w:rPr>
            </w:pPr>
          </w:p>
          <w:p w14:paraId="3922D595" w14:textId="77777777" w:rsidR="002C1D68" w:rsidRDefault="002C1D68" w:rsidP="00905C25">
            <w:pPr>
              <w:spacing w:line="360" w:lineRule="auto"/>
              <w:ind w:left="978"/>
              <w:rPr>
                <w:rFonts w:ascii="Calibri" w:hAnsi="Calibri"/>
                <w:lang w:val="fr-BE"/>
              </w:rPr>
            </w:pPr>
            <w:r>
              <w:rPr>
                <w:rFonts w:ascii="Calibri" w:hAnsi="Calibri"/>
                <w:lang w:val="fr-BE"/>
              </w:rPr>
              <w:t>1.6.  ADRESSE MAIL :……………….………………………………………………………………………………………….</w:t>
            </w:r>
          </w:p>
          <w:p w14:paraId="08688FDF" w14:textId="77777777" w:rsidR="002C1D68" w:rsidRDefault="002C1D68" w:rsidP="00905C25">
            <w:pPr>
              <w:pStyle w:val="Paragraphedeliste"/>
              <w:spacing w:line="360" w:lineRule="auto"/>
              <w:ind w:left="1518"/>
              <w:rPr>
                <w:rFonts w:ascii="Calibri" w:hAnsi="Calibri"/>
                <w:b/>
                <w:lang w:val="nl-NL"/>
              </w:rPr>
            </w:pPr>
          </w:p>
          <w:p w14:paraId="2E641037" w14:textId="77777777" w:rsidR="002C1D68" w:rsidRDefault="002C1D68" w:rsidP="00905C25">
            <w:pPr>
              <w:pStyle w:val="Paragraphedeliste"/>
              <w:spacing w:line="360" w:lineRule="auto"/>
              <w:ind w:left="1518"/>
              <w:rPr>
                <w:rFonts w:ascii="Calibri" w:hAnsi="Calibri"/>
                <w:b/>
                <w:lang w:val="nl-NL"/>
              </w:rPr>
            </w:pPr>
          </w:p>
          <w:p w14:paraId="4FCEDC48" w14:textId="77777777" w:rsidR="002C1D68" w:rsidRDefault="002C1D68" w:rsidP="00905C25">
            <w:pPr>
              <w:pStyle w:val="Paragraphedeliste"/>
              <w:spacing w:line="360" w:lineRule="auto"/>
              <w:ind w:left="1518"/>
              <w:rPr>
                <w:rFonts w:ascii="Calibri" w:hAnsi="Calibri"/>
                <w:b/>
                <w:lang w:val="nl-NL"/>
              </w:rPr>
            </w:pPr>
          </w:p>
          <w:p w14:paraId="4DE588E0" w14:textId="77777777" w:rsidR="002C1D68" w:rsidRDefault="002C1D68" w:rsidP="00905C25">
            <w:pPr>
              <w:pStyle w:val="Paragraphedeliste"/>
              <w:spacing w:line="360" w:lineRule="auto"/>
              <w:ind w:left="1518"/>
              <w:rPr>
                <w:rFonts w:ascii="Calibri" w:hAnsi="Calibri"/>
                <w:b/>
                <w:lang w:val="nl-NL"/>
              </w:rPr>
            </w:pPr>
          </w:p>
        </w:tc>
      </w:tr>
    </w:tbl>
    <w:p w14:paraId="78819379" w14:textId="77777777" w:rsidR="002C1D68" w:rsidRDefault="002C1D68" w:rsidP="002C1D68">
      <w:r>
        <w:br w:type="page"/>
      </w:r>
    </w:p>
    <w:tbl>
      <w:tblPr>
        <w:tblStyle w:val="Grilledutableau"/>
        <w:tblW w:w="10915" w:type="dxa"/>
        <w:tblInd w:w="-572" w:type="dxa"/>
        <w:tblLook w:val="04A0" w:firstRow="1" w:lastRow="0" w:firstColumn="1" w:lastColumn="0" w:noHBand="0" w:noVBand="1"/>
      </w:tblPr>
      <w:tblGrid>
        <w:gridCol w:w="10915"/>
      </w:tblGrid>
      <w:tr w:rsidR="002C1D68" w14:paraId="07644AA6" w14:textId="77777777" w:rsidTr="00905C25">
        <w:trPr>
          <w:trHeight w:val="496"/>
        </w:trPr>
        <w:tc>
          <w:tcPr>
            <w:tcW w:w="1091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E038078" w14:textId="77777777" w:rsidR="002C1D68" w:rsidRDefault="002C1D68" w:rsidP="002C1D68">
            <w:pPr>
              <w:pStyle w:val="Paragraphedeliste"/>
              <w:widowControl/>
              <w:numPr>
                <w:ilvl w:val="0"/>
                <w:numId w:val="11"/>
              </w:numPr>
              <w:autoSpaceDE/>
              <w:autoSpaceDN/>
              <w:contextualSpacing/>
              <w:rPr>
                <w:rFonts w:ascii="Calibri" w:hAnsi="Calibri"/>
                <w:lang w:val="fr-BE"/>
              </w:rPr>
            </w:pPr>
            <w:r>
              <w:rPr>
                <w:rFonts w:ascii="Calibri" w:hAnsi="Calibri"/>
                <w:b/>
                <w:sz w:val="28"/>
                <w:szCs w:val="28"/>
                <w:lang w:val="fr-BE"/>
              </w:rPr>
              <w:lastRenderedPageBreak/>
              <w:t xml:space="preserve">IDENTIFICATION DE L’EMPLOYEUR </w:t>
            </w:r>
            <w:r>
              <w:rPr>
                <w:rFonts w:ascii="Calibri" w:hAnsi="Calibri"/>
                <w:bCs/>
                <w:sz w:val="18"/>
                <w:szCs w:val="18"/>
                <w:lang w:val="fr-BE"/>
              </w:rPr>
              <w:t>(Attention : les rubriques 2 et 3 doivent être préremplies par l’employeur, le responsable-processus ou leur préposé)</w:t>
            </w:r>
          </w:p>
        </w:tc>
      </w:tr>
      <w:tr w:rsidR="002C1D68" w14:paraId="29742B8F" w14:textId="77777777" w:rsidTr="00905C25">
        <w:trPr>
          <w:trHeight w:val="4029"/>
        </w:trPr>
        <w:tc>
          <w:tcPr>
            <w:tcW w:w="10915" w:type="dxa"/>
            <w:tcBorders>
              <w:top w:val="single" w:sz="4" w:space="0" w:color="auto"/>
              <w:left w:val="single" w:sz="4" w:space="0" w:color="auto"/>
              <w:bottom w:val="single" w:sz="4" w:space="0" w:color="auto"/>
              <w:right w:val="single" w:sz="4" w:space="0" w:color="auto"/>
            </w:tcBorders>
          </w:tcPr>
          <w:p w14:paraId="2D90679F" w14:textId="77777777" w:rsidR="002C1D68" w:rsidRDefault="002C1D68" w:rsidP="00905C25">
            <w:pPr>
              <w:pStyle w:val="Paragraphedeliste"/>
              <w:ind w:left="1172"/>
              <w:rPr>
                <w:rFonts w:ascii="Calibri" w:hAnsi="Calibri"/>
                <w:lang w:val="fr-BE"/>
              </w:rPr>
            </w:pPr>
          </w:p>
          <w:p w14:paraId="17E403C6" w14:textId="77777777" w:rsidR="002C1D68" w:rsidRDefault="002C1D68" w:rsidP="002C1D68">
            <w:pPr>
              <w:pStyle w:val="Paragraphedeliste"/>
              <w:widowControl/>
              <w:numPr>
                <w:ilvl w:val="1"/>
                <w:numId w:val="11"/>
              </w:numPr>
              <w:autoSpaceDE/>
              <w:autoSpaceDN/>
              <w:spacing w:line="360" w:lineRule="auto"/>
              <w:contextualSpacing/>
              <w:rPr>
                <w:rFonts w:ascii="Calibri" w:hAnsi="Calibri"/>
                <w:lang w:val="nl-NL"/>
              </w:rPr>
            </w:pPr>
            <w:r>
              <w:rPr>
                <w:rFonts w:ascii="Calibri" w:hAnsi="Calibri"/>
                <w:lang w:val="nl-NL"/>
              </w:rPr>
              <w:t xml:space="preserve">NOM DE L’INSTITUTION: </w:t>
            </w:r>
          </w:p>
          <w:p w14:paraId="21718192" w14:textId="77777777" w:rsidR="002C1D68" w:rsidRDefault="002C1D68" w:rsidP="00905C25">
            <w:pPr>
              <w:pStyle w:val="Paragraphedeliste"/>
              <w:spacing w:line="360" w:lineRule="auto"/>
              <w:ind w:left="1891"/>
              <w:rPr>
                <w:rFonts w:ascii="Calibri" w:hAnsi="Calibri"/>
                <w:lang w:val="nl-NL"/>
              </w:rPr>
            </w:pPr>
            <w:r>
              <w:rPr>
                <w:rFonts w:ascii="Calibri" w:hAnsi="Calibri"/>
                <w:lang w:val="nl-NL"/>
              </w:rPr>
              <w:t>……………………………………………………………………………………………………………………………</w:t>
            </w:r>
          </w:p>
          <w:p w14:paraId="1A849230" w14:textId="77777777" w:rsidR="002C1D68" w:rsidRDefault="002C1D68" w:rsidP="00905C25">
            <w:pPr>
              <w:pStyle w:val="Paragraphedeliste"/>
              <w:spacing w:line="360" w:lineRule="auto"/>
              <w:ind w:left="1891"/>
              <w:rPr>
                <w:rFonts w:ascii="Calibri" w:hAnsi="Calibri"/>
                <w:sz w:val="18"/>
                <w:szCs w:val="18"/>
                <w:lang w:val="nl-NL"/>
              </w:rPr>
            </w:pPr>
          </w:p>
          <w:p w14:paraId="6AE8EE3D" w14:textId="77777777" w:rsidR="002C1D68" w:rsidRDefault="002C1D68" w:rsidP="002C1D68">
            <w:pPr>
              <w:pStyle w:val="Paragraphedeliste"/>
              <w:widowControl/>
              <w:numPr>
                <w:ilvl w:val="1"/>
                <w:numId w:val="11"/>
              </w:numPr>
              <w:autoSpaceDE/>
              <w:autoSpaceDN/>
              <w:spacing w:line="360" w:lineRule="auto"/>
              <w:contextualSpacing/>
              <w:rPr>
                <w:rFonts w:ascii="Calibri" w:hAnsi="Calibri"/>
                <w:lang w:val="nl-NL"/>
              </w:rPr>
            </w:pPr>
            <w:proofErr w:type="spellStart"/>
            <w:r>
              <w:rPr>
                <w:rFonts w:ascii="Calibri" w:hAnsi="Calibri"/>
                <w:lang w:val="nl-NL"/>
              </w:rPr>
              <w:t>Rue</w:t>
            </w:r>
            <w:proofErr w:type="spellEnd"/>
            <w:r>
              <w:rPr>
                <w:rFonts w:ascii="Calibri" w:hAnsi="Calibri"/>
                <w:lang w:val="nl-NL"/>
              </w:rPr>
              <w:t xml:space="preserve"> : ………………………………………………………………………………………………………………………..</w:t>
            </w:r>
          </w:p>
          <w:p w14:paraId="050879D9" w14:textId="77777777" w:rsidR="002C1D68" w:rsidRDefault="002C1D68" w:rsidP="00905C25">
            <w:pPr>
              <w:spacing w:line="360" w:lineRule="auto"/>
              <w:ind w:left="1298" w:firstLine="283"/>
              <w:rPr>
                <w:rFonts w:ascii="Calibri" w:hAnsi="Calibri"/>
                <w:lang w:val="nl-NL"/>
              </w:rPr>
            </w:pPr>
            <w:r>
              <w:rPr>
                <w:rFonts w:ascii="Calibri" w:hAnsi="Calibri"/>
                <w:lang w:val="nl-NL"/>
              </w:rPr>
              <w:t>N° : ..………………………………………………………………………………………………………………………..</w:t>
            </w:r>
          </w:p>
          <w:p w14:paraId="31372BA9" w14:textId="77777777" w:rsidR="002C1D68" w:rsidRDefault="002C1D68" w:rsidP="00905C25">
            <w:pPr>
              <w:spacing w:line="360" w:lineRule="auto"/>
              <w:ind w:left="1298" w:firstLine="283"/>
              <w:rPr>
                <w:rFonts w:ascii="Calibri" w:hAnsi="Calibri"/>
                <w:sz w:val="18"/>
                <w:szCs w:val="18"/>
                <w:lang w:val="nl-NL"/>
              </w:rPr>
            </w:pPr>
          </w:p>
          <w:p w14:paraId="2C92C438" w14:textId="77777777" w:rsidR="002C1D68" w:rsidRDefault="002C1D68" w:rsidP="002C1D68">
            <w:pPr>
              <w:pStyle w:val="Paragraphedeliste"/>
              <w:widowControl/>
              <w:numPr>
                <w:ilvl w:val="1"/>
                <w:numId w:val="11"/>
              </w:numPr>
              <w:autoSpaceDE/>
              <w:autoSpaceDN/>
              <w:contextualSpacing/>
              <w:rPr>
                <w:rFonts w:asciiTheme="minorHAnsi" w:hAnsiTheme="minorHAnsi" w:cstheme="minorHAnsi"/>
              </w:rPr>
            </w:pPr>
            <w:r>
              <w:rPr>
                <w:rFonts w:asciiTheme="minorHAnsi" w:hAnsiTheme="minorHAnsi" w:cstheme="minorHAnsi"/>
              </w:rPr>
              <w:t>Code postal __ __ __ __ Ville : ……………………………………………………………………………….</w:t>
            </w:r>
          </w:p>
          <w:p w14:paraId="157E594F" w14:textId="77777777" w:rsidR="002C1D68" w:rsidRDefault="002C1D68" w:rsidP="00905C25">
            <w:pPr>
              <w:pStyle w:val="Paragraphedeliste"/>
              <w:ind w:left="1559"/>
              <w:rPr>
                <w:rFonts w:asciiTheme="minorHAnsi" w:hAnsiTheme="minorHAnsi" w:cstheme="minorHAnsi"/>
              </w:rPr>
            </w:pPr>
          </w:p>
          <w:p w14:paraId="2B34F1AF" w14:textId="77777777" w:rsidR="002C1D68" w:rsidRDefault="002C1D68" w:rsidP="002C1D68">
            <w:pPr>
              <w:pStyle w:val="Paragraphedeliste"/>
              <w:widowControl/>
              <w:numPr>
                <w:ilvl w:val="1"/>
                <w:numId w:val="11"/>
              </w:numPr>
              <w:autoSpaceDE/>
              <w:autoSpaceDN/>
              <w:contextualSpacing/>
              <w:jc w:val="both"/>
              <w:rPr>
                <w:rFonts w:asciiTheme="minorHAnsi" w:hAnsiTheme="minorHAnsi" w:cstheme="minorHAnsi"/>
              </w:rPr>
            </w:pPr>
            <w:r>
              <w:rPr>
                <w:rFonts w:asciiTheme="minorHAnsi" w:hAnsiTheme="minorHAnsi" w:cstheme="minorHAnsi"/>
              </w:rPr>
              <w:t>Indice ONSS + n° ONSS : __ __ __/ __ __ __ __ __ __ __ /__ __</w:t>
            </w:r>
          </w:p>
          <w:p w14:paraId="29289314" w14:textId="77777777" w:rsidR="002C1D68" w:rsidRDefault="002C1D68" w:rsidP="00905C25">
            <w:pPr>
              <w:pStyle w:val="Paragraphedeliste"/>
              <w:ind w:left="1559"/>
              <w:rPr>
                <w:rFonts w:asciiTheme="minorHAnsi" w:hAnsiTheme="minorHAnsi" w:cstheme="minorHAnsi"/>
              </w:rPr>
            </w:pPr>
            <w:r>
              <w:rPr>
                <w:rFonts w:asciiTheme="minorHAnsi" w:hAnsiTheme="minorHAnsi" w:cstheme="minorHAnsi"/>
                <w:i/>
                <w:sz w:val="20"/>
                <w:szCs w:val="20"/>
              </w:rPr>
              <w:t>Exemple : 911-0127003-95</w:t>
            </w:r>
          </w:p>
          <w:p w14:paraId="149F2B34" w14:textId="77777777" w:rsidR="002C1D68" w:rsidRDefault="002C1D68" w:rsidP="00905C25">
            <w:pPr>
              <w:pStyle w:val="Paragraphedeliste"/>
              <w:ind w:left="1559"/>
              <w:rPr>
                <w:rFonts w:asciiTheme="minorHAnsi" w:hAnsiTheme="minorHAnsi" w:cstheme="minorHAnsi"/>
              </w:rPr>
            </w:pPr>
          </w:p>
          <w:p w14:paraId="39492190" w14:textId="77777777" w:rsidR="002C1D68" w:rsidRDefault="002C1D68" w:rsidP="00905C25">
            <w:pPr>
              <w:rPr>
                <w:rFonts w:ascii="Calibri" w:hAnsi="Calibri" w:cs="Times New Roman"/>
                <w:sz w:val="16"/>
                <w:szCs w:val="16"/>
                <w:lang w:val="nl-NL"/>
              </w:rPr>
            </w:pPr>
          </w:p>
          <w:p w14:paraId="45996994" w14:textId="77777777" w:rsidR="002C1D68" w:rsidRDefault="002C1D68" w:rsidP="00905C25">
            <w:pPr>
              <w:jc w:val="both"/>
              <w:rPr>
                <w:rFonts w:ascii="Calibri" w:hAnsi="Calibri"/>
                <w:sz w:val="16"/>
                <w:szCs w:val="16"/>
                <w:lang w:val="nl-NL"/>
              </w:rPr>
            </w:pPr>
          </w:p>
        </w:tc>
      </w:tr>
    </w:tbl>
    <w:p w14:paraId="68B7C9CA" w14:textId="77777777" w:rsidR="002C1D68" w:rsidRDefault="002C1D68" w:rsidP="002C1D68">
      <w:pPr>
        <w:rPr>
          <w:rFonts w:ascii="Times New Roman" w:eastAsia="Times New Roman" w:hAnsi="Times New Roman"/>
          <w:sz w:val="24"/>
          <w:szCs w:val="24"/>
          <w:lang w:eastAsia="fr-FR"/>
        </w:rPr>
      </w:pPr>
    </w:p>
    <w:p w14:paraId="6DC5371A" w14:textId="77777777" w:rsidR="002C1D68" w:rsidRDefault="002C1D68" w:rsidP="002C1D68"/>
    <w:tbl>
      <w:tblPr>
        <w:tblStyle w:val="Grilledutableau"/>
        <w:tblW w:w="10915" w:type="dxa"/>
        <w:tblInd w:w="-572" w:type="dxa"/>
        <w:tblLook w:val="04A0" w:firstRow="1" w:lastRow="0" w:firstColumn="1" w:lastColumn="0" w:noHBand="0" w:noVBand="1"/>
      </w:tblPr>
      <w:tblGrid>
        <w:gridCol w:w="10915"/>
      </w:tblGrid>
      <w:tr w:rsidR="002C1D68" w14:paraId="42334F3A" w14:textId="77777777" w:rsidTr="00905C25">
        <w:tc>
          <w:tcPr>
            <w:tcW w:w="1091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1DFCFCA" w14:textId="77777777" w:rsidR="002C1D68" w:rsidRDefault="002C1D68" w:rsidP="002C1D68">
            <w:pPr>
              <w:pStyle w:val="Paragraphedeliste"/>
              <w:widowControl/>
              <w:numPr>
                <w:ilvl w:val="0"/>
                <w:numId w:val="11"/>
              </w:numPr>
              <w:autoSpaceDE/>
              <w:autoSpaceDN/>
              <w:contextualSpacing/>
              <w:jc w:val="both"/>
              <w:rPr>
                <w:rFonts w:ascii="Calibri" w:hAnsi="Calibri"/>
                <w:b/>
                <w:sz w:val="28"/>
                <w:szCs w:val="28"/>
                <w:lang w:val="fr-BE"/>
              </w:rPr>
            </w:pPr>
            <w:r>
              <w:rPr>
                <w:rFonts w:ascii="Calibri" w:hAnsi="Calibri"/>
                <w:b/>
                <w:sz w:val="28"/>
                <w:szCs w:val="28"/>
                <w:lang w:val="fr-BE"/>
              </w:rPr>
              <w:t xml:space="preserve">DONNÉES DE LA PERSONNE DE CONTACT </w:t>
            </w:r>
            <w:r>
              <w:rPr>
                <w:rFonts w:ascii="Calibri" w:hAnsi="Calibri"/>
                <w:bCs/>
                <w:sz w:val="18"/>
                <w:szCs w:val="18"/>
                <w:lang w:val="fr-BE"/>
              </w:rPr>
              <w:t>(Rubrique à préremplir par l’employeur, le responsable-processus ou leur préposé)</w:t>
            </w:r>
          </w:p>
        </w:tc>
      </w:tr>
      <w:tr w:rsidR="002C1D68" w14:paraId="18E605B2" w14:textId="77777777" w:rsidTr="00905C25">
        <w:tc>
          <w:tcPr>
            <w:tcW w:w="10915" w:type="dxa"/>
            <w:tcBorders>
              <w:top w:val="single" w:sz="4" w:space="0" w:color="auto"/>
              <w:left w:val="single" w:sz="4" w:space="0" w:color="auto"/>
              <w:bottom w:val="single" w:sz="4" w:space="0" w:color="auto"/>
              <w:right w:val="single" w:sz="4" w:space="0" w:color="auto"/>
            </w:tcBorders>
          </w:tcPr>
          <w:p w14:paraId="45732B8D" w14:textId="77777777" w:rsidR="002C1D68" w:rsidRDefault="002C1D68" w:rsidP="00905C25">
            <w:pPr>
              <w:pStyle w:val="Paragraphedeliste"/>
              <w:ind w:left="1107"/>
              <w:jc w:val="both"/>
              <w:rPr>
                <w:rFonts w:ascii="Calibri" w:hAnsi="Calibri"/>
                <w:b/>
                <w:sz w:val="28"/>
                <w:szCs w:val="28"/>
                <w:lang w:val="fr-BE"/>
              </w:rPr>
            </w:pPr>
          </w:p>
          <w:p w14:paraId="6E5AA500" w14:textId="77777777" w:rsidR="002C1D68" w:rsidRDefault="002C1D68" w:rsidP="00905C25">
            <w:pPr>
              <w:pStyle w:val="Paragraphedeliste"/>
              <w:ind w:left="1107"/>
              <w:jc w:val="both"/>
              <w:rPr>
                <w:rFonts w:ascii="Calibri" w:hAnsi="Calibri"/>
                <w:b/>
                <w:sz w:val="28"/>
                <w:szCs w:val="28"/>
                <w:lang w:val="fr-BE"/>
              </w:rPr>
            </w:pPr>
          </w:p>
          <w:p w14:paraId="2678D69B" w14:textId="48A6BBF8" w:rsidR="002C1D68" w:rsidRDefault="002C1D68" w:rsidP="00905C25">
            <w:pPr>
              <w:spacing w:line="360" w:lineRule="auto"/>
              <w:ind w:left="1014"/>
              <w:rPr>
                <w:rFonts w:asciiTheme="minorHAnsi" w:hAnsiTheme="minorHAnsi" w:cstheme="minorHAnsi"/>
              </w:rPr>
            </w:pPr>
            <w:r>
              <w:rPr>
                <w:rFonts w:asciiTheme="minorHAnsi" w:hAnsiTheme="minorHAnsi" w:cstheme="minorHAnsi"/>
              </w:rPr>
              <w:t>3.1. N</w:t>
            </w:r>
            <w:r w:rsidR="00DE06BA">
              <w:rPr>
                <w:rFonts w:asciiTheme="minorHAnsi" w:hAnsiTheme="minorHAnsi" w:cstheme="minorHAnsi"/>
              </w:rPr>
              <w:t>OM</w:t>
            </w:r>
            <w:r>
              <w:rPr>
                <w:rFonts w:asciiTheme="minorHAnsi" w:hAnsiTheme="minorHAnsi" w:cstheme="minorHAnsi"/>
              </w:rPr>
              <w:t xml:space="preserve"> – prénom de la personne de contact (responsable-processus) : …………………………………………………………………………………………………………………………………………</w:t>
            </w:r>
          </w:p>
          <w:p w14:paraId="04CDB77A" w14:textId="77777777" w:rsidR="002C1D68" w:rsidRDefault="002C1D68" w:rsidP="00905C25">
            <w:pPr>
              <w:pStyle w:val="Paragraphedeliste"/>
              <w:spacing w:line="360" w:lineRule="auto"/>
              <w:ind w:left="1014"/>
              <w:rPr>
                <w:rFonts w:ascii="Calibri" w:hAnsi="Calibri" w:cs="Times New Roman"/>
                <w:lang w:val="fr-BE"/>
              </w:rPr>
            </w:pPr>
            <w:r>
              <w:rPr>
                <w:rFonts w:ascii="Calibri" w:hAnsi="Calibri"/>
                <w:lang w:val="fr-BE"/>
              </w:rPr>
              <w:t xml:space="preserve">3.2. Fonction : </w:t>
            </w:r>
          </w:p>
          <w:p w14:paraId="63047B84" w14:textId="77777777" w:rsidR="002C1D68" w:rsidRDefault="002C1D68" w:rsidP="00905C25">
            <w:pPr>
              <w:pStyle w:val="Paragraphedeliste"/>
              <w:spacing w:line="360" w:lineRule="auto"/>
              <w:ind w:left="1014"/>
              <w:rPr>
                <w:rFonts w:ascii="Calibri" w:hAnsi="Calibri"/>
                <w:lang w:val="fr-BE"/>
              </w:rPr>
            </w:pPr>
            <w:r>
              <w:rPr>
                <w:rFonts w:ascii="Calibri" w:hAnsi="Calibri"/>
                <w:lang w:val="fr-BE"/>
              </w:rPr>
              <w:t>…………………………………………………………………………………………………………………………………………</w:t>
            </w:r>
          </w:p>
          <w:p w14:paraId="3E0359A2" w14:textId="77777777" w:rsidR="002C1D68" w:rsidRDefault="002C1D68" w:rsidP="00905C25">
            <w:pPr>
              <w:pStyle w:val="Paragraphedeliste"/>
              <w:spacing w:line="360" w:lineRule="auto"/>
              <w:ind w:left="1014"/>
              <w:rPr>
                <w:rFonts w:ascii="Calibri" w:hAnsi="Calibri"/>
                <w:lang w:val="fr-BE"/>
              </w:rPr>
            </w:pPr>
            <w:r>
              <w:rPr>
                <w:rFonts w:ascii="Calibri" w:hAnsi="Calibri"/>
                <w:lang w:val="fr-BE"/>
              </w:rPr>
              <w:t xml:space="preserve">3.3. Tel direct : </w:t>
            </w:r>
          </w:p>
          <w:p w14:paraId="21927E29" w14:textId="77777777" w:rsidR="002C1D68" w:rsidRDefault="002C1D68" w:rsidP="00905C25">
            <w:pPr>
              <w:pStyle w:val="Paragraphedeliste"/>
              <w:spacing w:line="360" w:lineRule="auto"/>
              <w:ind w:left="1014"/>
              <w:rPr>
                <w:rFonts w:ascii="Calibri" w:hAnsi="Calibri"/>
                <w:lang w:val="fr-BE"/>
              </w:rPr>
            </w:pPr>
            <w:r>
              <w:rPr>
                <w:rFonts w:ascii="Calibri" w:hAnsi="Calibri"/>
                <w:lang w:val="fr-BE"/>
              </w:rPr>
              <w:t>…………………………………..……………………………………………………………………………………………………</w:t>
            </w:r>
          </w:p>
          <w:p w14:paraId="0BFEAA5D" w14:textId="77777777" w:rsidR="002C1D68" w:rsidRDefault="002C1D68" w:rsidP="00905C25">
            <w:pPr>
              <w:pStyle w:val="Paragraphedeliste"/>
              <w:spacing w:line="360" w:lineRule="auto"/>
              <w:ind w:left="1014"/>
              <w:rPr>
                <w:rFonts w:ascii="Calibri" w:hAnsi="Calibri"/>
                <w:lang w:val="fr-BE"/>
              </w:rPr>
            </w:pPr>
            <w:r>
              <w:rPr>
                <w:rFonts w:ascii="Calibri" w:hAnsi="Calibri"/>
                <w:lang w:val="fr-BE"/>
              </w:rPr>
              <w:t xml:space="preserve">3.4. Adresse e-mail : </w:t>
            </w:r>
          </w:p>
          <w:p w14:paraId="43DA5F7E" w14:textId="77777777" w:rsidR="002C1D68" w:rsidRDefault="002C1D68" w:rsidP="00905C25">
            <w:pPr>
              <w:pStyle w:val="Paragraphedeliste"/>
              <w:spacing w:line="360" w:lineRule="auto"/>
              <w:ind w:left="1014"/>
              <w:rPr>
                <w:rFonts w:ascii="Calibri" w:hAnsi="Calibri"/>
                <w:lang w:val="fr-BE"/>
              </w:rPr>
            </w:pPr>
            <w:r>
              <w:rPr>
                <w:rFonts w:ascii="Calibri" w:hAnsi="Calibri"/>
                <w:lang w:val="fr-BE"/>
              </w:rPr>
              <w:t>…………………………………………….…………………………………………………………………………………………..</w:t>
            </w:r>
          </w:p>
          <w:p w14:paraId="2B8E36F9" w14:textId="77777777" w:rsidR="002C1D68" w:rsidRDefault="002C1D68" w:rsidP="00905C25">
            <w:pPr>
              <w:pStyle w:val="Paragraphedeliste"/>
              <w:spacing w:line="360" w:lineRule="auto"/>
              <w:ind w:left="1014"/>
              <w:rPr>
                <w:rFonts w:ascii="Calibri" w:hAnsi="Calibri"/>
                <w:lang w:val="fr-BE"/>
              </w:rPr>
            </w:pPr>
          </w:p>
          <w:p w14:paraId="09DFABE7" w14:textId="77777777" w:rsidR="002C1D68" w:rsidRDefault="002C1D68" w:rsidP="00905C25">
            <w:pPr>
              <w:pStyle w:val="Paragraphedeliste"/>
              <w:keepLines/>
              <w:spacing w:line="360" w:lineRule="auto"/>
              <w:ind w:left="1023"/>
              <w:rPr>
                <w:rFonts w:ascii="Calibri" w:hAnsi="Calibri"/>
                <w:lang w:val="fr-BE"/>
              </w:rPr>
            </w:pPr>
            <w:r>
              <w:rPr>
                <w:rFonts w:ascii="Calibri" w:hAnsi="Calibri"/>
                <w:lang w:val="fr-BE"/>
              </w:rPr>
              <w:t xml:space="preserve">3.5.  Adresse de communication postale du responsable-processus </w:t>
            </w:r>
            <w:r>
              <w:rPr>
                <w:rFonts w:ascii="Calibri" w:hAnsi="Calibri"/>
                <w:sz w:val="18"/>
                <w:szCs w:val="18"/>
                <w:lang w:val="fr-BE"/>
              </w:rPr>
              <w:t>(uniquement si différente de l’adresse de l’institution)</w:t>
            </w:r>
          </w:p>
          <w:p w14:paraId="64D26E4B" w14:textId="77777777" w:rsidR="002C1D68" w:rsidRDefault="002C1D68" w:rsidP="00905C25">
            <w:pPr>
              <w:keepLines/>
              <w:tabs>
                <w:tab w:val="left" w:pos="1156"/>
              </w:tabs>
              <w:spacing w:line="360" w:lineRule="auto"/>
              <w:ind w:left="1156" w:firstLine="36"/>
              <w:rPr>
                <w:rFonts w:ascii="Calibri" w:hAnsi="Calibri"/>
                <w:lang w:val="fr-BE"/>
              </w:rPr>
            </w:pPr>
            <w:r>
              <w:rPr>
                <w:rFonts w:ascii="Calibri" w:hAnsi="Calibri"/>
                <w:lang w:val="fr-BE"/>
              </w:rPr>
              <w:t>Rue : ………………………………………………………………………………………………………..</w:t>
            </w:r>
          </w:p>
          <w:p w14:paraId="77DE27FB" w14:textId="77777777" w:rsidR="002C1D68" w:rsidRDefault="002C1D68" w:rsidP="00905C25">
            <w:pPr>
              <w:keepLines/>
              <w:spacing w:line="360" w:lineRule="auto"/>
              <w:ind w:left="1156" w:firstLine="36"/>
              <w:rPr>
                <w:rFonts w:ascii="Calibri" w:hAnsi="Calibri"/>
                <w:lang w:val="fr-BE"/>
              </w:rPr>
            </w:pPr>
            <w:r>
              <w:rPr>
                <w:rFonts w:ascii="Calibri" w:hAnsi="Calibri"/>
                <w:lang w:val="fr-BE"/>
              </w:rPr>
              <w:t>N° …………………………………………………………………………………………………………….</w:t>
            </w:r>
          </w:p>
          <w:p w14:paraId="20B0C83D" w14:textId="77777777" w:rsidR="002C1D68" w:rsidRDefault="002C1D68" w:rsidP="00905C25">
            <w:pPr>
              <w:pStyle w:val="Paragraphedeliste"/>
              <w:keepLines/>
              <w:ind w:left="1156" w:firstLine="36"/>
              <w:rPr>
                <w:rFonts w:asciiTheme="minorHAnsi" w:hAnsiTheme="minorHAnsi" w:cstheme="minorHAnsi"/>
                <w:lang w:val="fr-BE"/>
              </w:rPr>
            </w:pPr>
            <w:r>
              <w:rPr>
                <w:rFonts w:asciiTheme="minorHAnsi" w:hAnsiTheme="minorHAnsi" w:cstheme="minorHAnsi"/>
                <w:lang w:val="fr-BE"/>
              </w:rPr>
              <w:t>Code postal __ __ __ __ Ville: ………………………………………………………………….</w:t>
            </w:r>
          </w:p>
          <w:p w14:paraId="38FE8FF9" w14:textId="77777777" w:rsidR="002C1D68" w:rsidRDefault="002C1D68" w:rsidP="00905C25">
            <w:pPr>
              <w:pStyle w:val="Paragraphedeliste"/>
              <w:spacing w:line="360" w:lineRule="auto"/>
              <w:ind w:left="1014"/>
              <w:rPr>
                <w:rFonts w:ascii="Calibri" w:hAnsi="Calibri" w:cs="Times New Roman"/>
                <w:b/>
                <w:lang w:val="fr-BE"/>
              </w:rPr>
            </w:pPr>
          </w:p>
        </w:tc>
      </w:tr>
    </w:tbl>
    <w:p w14:paraId="4B754705" w14:textId="77777777" w:rsidR="002C1D68" w:rsidRDefault="002C1D68" w:rsidP="002C1D68">
      <w:pPr>
        <w:rPr>
          <w:rFonts w:ascii="Times New Roman" w:eastAsia="Times New Roman" w:hAnsi="Times New Roman"/>
          <w:lang w:eastAsia="fr-FR"/>
        </w:rPr>
      </w:pPr>
    </w:p>
    <w:p w14:paraId="6D325DFC" w14:textId="77777777" w:rsidR="002C1D68" w:rsidRDefault="002C1D68" w:rsidP="002C1D68"/>
    <w:p w14:paraId="404C7E37" w14:textId="77777777" w:rsidR="002C1D68" w:rsidRDefault="002C1D68" w:rsidP="002C1D68"/>
    <w:tbl>
      <w:tblPr>
        <w:tblStyle w:val="Grilledutableau"/>
        <w:tblW w:w="10915" w:type="dxa"/>
        <w:tblInd w:w="-572" w:type="dxa"/>
        <w:tblLook w:val="04A0" w:firstRow="1" w:lastRow="0" w:firstColumn="1" w:lastColumn="0" w:noHBand="0" w:noVBand="1"/>
      </w:tblPr>
      <w:tblGrid>
        <w:gridCol w:w="10915"/>
      </w:tblGrid>
      <w:tr w:rsidR="002C1D68" w14:paraId="07BF70B6" w14:textId="77777777" w:rsidTr="00905C25">
        <w:tc>
          <w:tcPr>
            <w:tcW w:w="1091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192CC96" w14:textId="77777777" w:rsidR="002C1D68" w:rsidRDefault="002C1D68" w:rsidP="002C1D68">
            <w:pPr>
              <w:pStyle w:val="Paragraphedeliste"/>
              <w:widowControl/>
              <w:numPr>
                <w:ilvl w:val="0"/>
                <w:numId w:val="11"/>
              </w:numPr>
              <w:autoSpaceDE/>
              <w:autoSpaceDN/>
              <w:contextualSpacing/>
              <w:jc w:val="both"/>
              <w:rPr>
                <w:rFonts w:ascii="Calibri" w:hAnsi="Calibri"/>
                <w:b/>
                <w:sz w:val="28"/>
                <w:szCs w:val="28"/>
                <w:lang w:val="fr-BE"/>
              </w:rPr>
            </w:pPr>
            <w:r>
              <w:rPr>
                <w:rFonts w:ascii="Calibri" w:hAnsi="Calibri"/>
                <w:b/>
                <w:sz w:val="28"/>
                <w:szCs w:val="28"/>
                <w:lang w:val="fr-BE"/>
              </w:rPr>
              <w:lastRenderedPageBreak/>
              <w:t xml:space="preserve">MOTIF GENERAL DE LA DEMANDE </w:t>
            </w:r>
          </w:p>
        </w:tc>
      </w:tr>
      <w:tr w:rsidR="002C1D68" w14:paraId="70A7EE01" w14:textId="77777777" w:rsidTr="00E00362">
        <w:trPr>
          <w:trHeight w:val="1624"/>
        </w:trPr>
        <w:tc>
          <w:tcPr>
            <w:tcW w:w="10915" w:type="dxa"/>
            <w:tcBorders>
              <w:top w:val="single" w:sz="4" w:space="0" w:color="auto"/>
              <w:left w:val="single" w:sz="4" w:space="0" w:color="auto"/>
              <w:bottom w:val="single" w:sz="4" w:space="0" w:color="auto"/>
              <w:right w:val="single" w:sz="4" w:space="0" w:color="auto"/>
            </w:tcBorders>
          </w:tcPr>
          <w:p w14:paraId="56539DE7" w14:textId="77777777" w:rsidR="002C1D68" w:rsidRDefault="002C1D68" w:rsidP="00905C25">
            <w:pPr>
              <w:pStyle w:val="Paragraphedeliste"/>
              <w:ind w:left="38"/>
              <w:jc w:val="both"/>
              <w:rPr>
                <w:rFonts w:ascii="Calibri" w:hAnsi="Calibri"/>
                <w:sz w:val="16"/>
                <w:szCs w:val="16"/>
                <w:lang w:val="fr-BE"/>
              </w:rPr>
            </w:pPr>
          </w:p>
          <w:p w14:paraId="60DD9210" w14:textId="1E2C0B60" w:rsidR="002C1D68" w:rsidRDefault="002C1D68" w:rsidP="00905C25">
            <w:pPr>
              <w:pStyle w:val="Paragraphedeliste"/>
              <w:ind w:left="38" w:right="208"/>
              <w:jc w:val="both"/>
              <w:rPr>
                <w:rFonts w:ascii="Calibri" w:hAnsi="Calibri"/>
                <w:lang w:val="fr-BE"/>
              </w:rPr>
            </w:pPr>
            <w:r>
              <w:rPr>
                <w:rFonts w:ascii="Calibri" w:hAnsi="Calibri"/>
                <w:lang w:val="fr-BE"/>
              </w:rPr>
              <w:t>Le signataire de la présente déclare introduire un recours externe contre l’attribution effectuée par l’employeur susmentionné pour le motif suivant (</w:t>
            </w:r>
            <w:r w:rsidR="00EB5879">
              <w:rPr>
                <w:rFonts w:ascii="Calibri" w:hAnsi="Calibri"/>
                <w:lang w:val="fr-BE"/>
              </w:rPr>
              <w:t xml:space="preserve">veuillez </w:t>
            </w:r>
            <w:r>
              <w:rPr>
                <w:rFonts w:ascii="Calibri" w:hAnsi="Calibri"/>
                <w:lang w:val="fr-BE"/>
              </w:rPr>
              <w:t>coche</w:t>
            </w:r>
            <w:r w:rsidR="00EB5879">
              <w:rPr>
                <w:rFonts w:ascii="Calibri" w:hAnsi="Calibri"/>
                <w:lang w:val="fr-BE"/>
              </w:rPr>
              <w:t>r</w:t>
            </w:r>
            <w:r>
              <w:rPr>
                <w:rFonts w:ascii="Calibri" w:hAnsi="Calibri"/>
                <w:lang w:val="fr-BE"/>
              </w:rPr>
              <w:t xml:space="preserve"> la case) : </w:t>
            </w:r>
          </w:p>
          <w:p w14:paraId="2F396647" w14:textId="77777777" w:rsidR="002C1D68" w:rsidRDefault="002C1D68" w:rsidP="00905C25">
            <w:pPr>
              <w:rPr>
                <w:rFonts w:ascii="Calibri" w:hAnsi="Calibri"/>
                <w:sz w:val="16"/>
                <w:szCs w:val="16"/>
                <w:lang w:val="fr-BE"/>
              </w:rPr>
            </w:pPr>
          </w:p>
          <w:p w14:paraId="3672E42A" w14:textId="2240FDCC" w:rsidR="002C1D68" w:rsidRPr="00E00362" w:rsidRDefault="002C1D68" w:rsidP="00EB5879">
            <w:pPr>
              <w:pStyle w:val="Paragraphedeliste"/>
              <w:widowControl/>
              <w:numPr>
                <w:ilvl w:val="0"/>
                <w:numId w:val="4"/>
              </w:numPr>
              <w:autoSpaceDE/>
              <w:autoSpaceDN/>
              <w:ind w:left="747" w:right="518" w:hanging="567"/>
              <w:contextualSpacing/>
              <w:jc w:val="both"/>
              <w:rPr>
                <w:rFonts w:ascii="Calibri" w:hAnsi="Calibri"/>
                <w:lang w:val="fr-BE"/>
              </w:rPr>
            </w:pPr>
            <w:r>
              <w:rPr>
                <w:rFonts w:ascii="Calibri" w:hAnsi="Calibri"/>
                <w:b/>
                <w:lang w:val="fr-BE"/>
              </w:rPr>
              <w:t>L’attribution de la fonction sectorielle de référence ne correspond pas à la fonction exercée effectivement.</w:t>
            </w:r>
          </w:p>
        </w:tc>
      </w:tr>
    </w:tbl>
    <w:p w14:paraId="756298E4" w14:textId="77777777" w:rsidR="002C1D68" w:rsidRDefault="002C1D68" w:rsidP="002C1D68">
      <w:pPr>
        <w:rPr>
          <w:rFonts w:ascii="Times New Roman" w:eastAsia="Times New Roman" w:hAnsi="Times New Roman"/>
          <w:sz w:val="16"/>
          <w:szCs w:val="16"/>
          <w:lang w:eastAsia="fr-FR"/>
        </w:rPr>
      </w:pPr>
    </w:p>
    <w:tbl>
      <w:tblPr>
        <w:tblStyle w:val="Grilledutableau"/>
        <w:tblW w:w="10915" w:type="dxa"/>
        <w:tblInd w:w="-572" w:type="dxa"/>
        <w:tblLook w:val="04A0" w:firstRow="1" w:lastRow="0" w:firstColumn="1" w:lastColumn="0" w:noHBand="0" w:noVBand="1"/>
      </w:tblPr>
      <w:tblGrid>
        <w:gridCol w:w="567"/>
        <w:gridCol w:w="9923"/>
        <w:gridCol w:w="425"/>
      </w:tblGrid>
      <w:tr w:rsidR="002C1D68" w14:paraId="579302E5" w14:textId="77777777" w:rsidTr="00905C25">
        <w:tc>
          <w:tcPr>
            <w:tcW w:w="10915" w:type="dxa"/>
            <w:gridSpan w:val="3"/>
            <w:tcBorders>
              <w:top w:val="single" w:sz="4" w:space="0" w:color="auto"/>
              <w:left w:val="single" w:sz="4" w:space="0" w:color="auto"/>
              <w:bottom w:val="single" w:sz="4" w:space="0" w:color="auto"/>
              <w:right w:val="single" w:sz="4" w:space="0" w:color="auto"/>
            </w:tcBorders>
            <w:shd w:val="clear" w:color="auto" w:fill="E7E6E6" w:themeFill="background2"/>
            <w:hideMark/>
          </w:tcPr>
          <w:p w14:paraId="62905ED5" w14:textId="77777777" w:rsidR="002C1D68" w:rsidRDefault="002C1D68" w:rsidP="002C1D68">
            <w:pPr>
              <w:pStyle w:val="Paragraphedeliste"/>
              <w:widowControl/>
              <w:numPr>
                <w:ilvl w:val="0"/>
                <w:numId w:val="11"/>
              </w:numPr>
              <w:autoSpaceDE/>
              <w:autoSpaceDN/>
              <w:contextualSpacing/>
              <w:jc w:val="both"/>
              <w:rPr>
                <w:rFonts w:ascii="Calibri" w:hAnsi="Calibri"/>
                <w:b/>
                <w:sz w:val="28"/>
                <w:szCs w:val="28"/>
                <w:lang w:val="fr-BE"/>
              </w:rPr>
            </w:pPr>
            <w:r>
              <w:rPr>
                <w:rFonts w:ascii="Calibri" w:hAnsi="Calibri"/>
                <w:b/>
                <w:sz w:val="28"/>
                <w:szCs w:val="28"/>
                <w:lang w:val="fr-BE"/>
              </w:rPr>
              <w:t>VOTRE ATTRIBUTION DE FONCTION</w:t>
            </w:r>
          </w:p>
        </w:tc>
      </w:tr>
      <w:tr w:rsidR="002C1D68" w14:paraId="0ED06BBC" w14:textId="77777777" w:rsidTr="00905C25">
        <w:tc>
          <w:tcPr>
            <w:tcW w:w="10915" w:type="dxa"/>
            <w:gridSpan w:val="3"/>
            <w:tcBorders>
              <w:top w:val="single" w:sz="4" w:space="0" w:color="auto"/>
              <w:left w:val="single" w:sz="4" w:space="0" w:color="auto"/>
              <w:bottom w:val="single" w:sz="4" w:space="0" w:color="auto"/>
              <w:right w:val="single" w:sz="4" w:space="0" w:color="auto"/>
            </w:tcBorders>
          </w:tcPr>
          <w:p w14:paraId="3DE2EC26" w14:textId="77777777" w:rsidR="002C1D68" w:rsidRDefault="002C1D68" w:rsidP="00905C25">
            <w:pPr>
              <w:rPr>
                <w:rFonts w:ascii="Times New Roman" w:hAnsi="Times New Roman"/>
                <w:sz w:val="16"/>
                <w:szCs w:val="16"/>
              </w:rPr>
            </w:pPr>
          </w:p>
          <w:p w14:paraId="2D73B805" w14:textId="7DAE1AA7" w:rsidR="002C1D68" w:rsidRDefault="002C1D68" w:rsidP="00905C25">
            <w:pPr>
              <w:pStyle w:val="Paragraphedeliste"/>
              <w:ind w:left="747" w:hanging="290"/>
              <w:jc w:val="both"/>
              <w:rPr>
                <w:rFonts w:ascii="Calibri" w:hAnsi="Calibri"/>
                <w:b/>
                <w:lang w:val="fr-BE"/>
              </w:rPr>
            </w:pPr>
            <w:r>
              <w:rPr>
                <w:rFonts w:ascii="Calibri" w:hAnsi="Calibri"/>
                <w:b/>
                <w:lang w:val="fr-BE"/>
              </w:rPr>
              <w:t>Quelle fonction sectorielle IFIC vous a été initialement attribuée à la date E</w:t>
            </w:r>
            <w:r w:rsidR="00EB5879">
              <w:rPr>
                <w:rFonts w:ascii="Calibri" w:hAnsi="Calibri"/>
                <w:b/>
                <w:lang w:val="fr-BE"/>
              </w:rPr>
              <w:t xml:space="preserve"> </w:t>
            </w:r>
            <w:r w:rsidR="005F694A">
              <w:rPr>
                <w:rFonts w:ascii="Calibri" w:hAnsi="Calibri"/>
                <w:b/>
                <w:lang w:val="fr-BE"/>
              </w:rPr>
              <w:t>bis</w:t>
            </w:r>
            <w:r>
              <w:rPr>
                <w:rStyle w:val="Appelnotedebasdep"/>
                <w:rFonts w:ascii="Calibri" w:hAnsi="Calibri"/>
                <w:b/>
                <w:lang w:val="fr-BE"/>
              </w:rPr>
              <w:footnoteReference w:id="5"/>
            </w:r>
            <w:r>
              <w:rPr>
                <w:rFonts w:ascii="Calibri" w:hAnsi="Calibri"/>
                <w:b/>
                <w:lang w:val="fr-BE"/>
              </w:rPr>
              <w:t xml:space="preserve"> par votre employeur ? </w:t>
            </w:r>
          </w:p>
          <w:p w14:paraId="4B676E49" w14:textId="77777777" w:rsidR="002C1D68" w:rsidRDefault="002C1D68" w:rsidP="00905C25">
            <w:pPr>
              <w:pStyle w:val="Paragraphedeliste"/>
              <w:ind w:left="747" w:hanging="290"/>
              <w:jc w:val="both"/>
              <w:rPr>
                <w:rFonts w:ascii="Calibri" w:hAnsi="Calibri"/>
                <w:b/>
                <w:lang w:val="fr-BE"/>
              </w:rPr>
            </w:pPr>
          </w:p>
          <w:tbl>
            <w:tblPr>
              <w:tblStyle w:val="Grilledutableau"/>
              <w:tblW w:w="0" w:type="auto"/>
              <w:tblInd w:w="455" w:type="dxa"/>
              <w:tblLook w:val="04A0" w:firstRow="1" w:lastRow="0" w:firstColumn="1" w:lastColumn="0" w:noHBand="0" w:noVBand="1"/>
            </w:tblPr>
            <w:tblGrid>
              <w:gridCol w:w="2097"/>
              <w:gridCol w:w="4420"/>
              <w:gridCol w:w="1984"/>
            </w:tblGrid>
            <w:tr w:rsidR="00EB5879" w14:paraId="315072B5" w14:textId="77777777" w:rsidTr="00E00362">
              <w:tc>
                <w:tcPr>
                  <w:tcW w:w="2097" w:type="dxa"/>
                  <w:tcBorders>
                    <w:top w:val="single" w:sz="4" w:space="0" w:color="auto"/>
                    <w:left w:val="single" w:sz="4" w:space="0" w:color="auto"/>
                    <w:bottom w:val="single" w:sz="4" w:space="0" w:color="auto"/>
                    <w:right w:val="single" w:sz="4" w:space="0" w:color="auto"/>
                  </w:tcBorders>
                  <w:hideMark/>
                </w:tcPr>
                <w:p w14:paraId="063896FE" w14:textId="77777777" w:rsidR="00EB5879" w:rsidRDefault="00EB5879" w:rsidP="00552830">
                  <w:pPr>
                    <w:pStyle w:val="Paragraphedeliste"/>
                    <w:jc w:val="center"/>
                    <w:rPr>
                      <w:rFonts w:ascii="Calibri" w:hAnsi="Calibri"/>
                      <w:b/>
                      <w:lang w:val="fr-BE"/>
                    </w:rPr>
                  </w:pPr>
                  <w:r>
                    <w:rPr>
                      <w:rFonts w:ascii="Calibri" w:hAnsi="Calibri"/>
                      <w:b/>
                      <w:lang w:val="fr-BE"/>
                    </w:rPr>
                    <w:t xml:space="preserve">Code fonction </w:t>
                  </w:r>
                </w:p>
                <w:p w14:paraId="6D3CD53F" w14:textId="1B416C5C" w:rsidR="00EB5879" w:rsidRDefault="00EB5879" w:rsidP="00905C25">
                  <w:pPr>
                    <w:pStyle w:val="Paragraphedeliste"/>
                    <w:jc w:val="center"/>
                    <w:rPr>
                      <w:rFonts w:ascii="Calibri" w:hAnsi="Calibri"/>
                      <w:b/>
                      <w:sz w:val="16"/>
                      <w:szCs w:val="16"/>
                      <w:lang w:val="fr-BE"/>
                    </w:rPr>
                  </w:pPr>
                  <w:r w:rsidRPr="00560CA4">
                    <w:rPr>
                      <w:rFonts w:asciiTheme="minorHAnsi" w:hAnsiTheme="minorHAnsi" w:cstheme="minorHAnsi"/>
                      <w:bCs/>
                      <w:sz w:val="16"/>
                      <w:szCs w:val="16"/>
                    </w:rPr>
                    <w:t>4 chiffres</w:t>
                  </w:r>
                  <w:r>
                    <w:rPr>
                      <w:rFonts w:asciiTheme="minorHAnsi" w:hAnsiTheme="minorHAnsi" w:cstheme="minorHAnsi"/>
                      <w:bCs/>
                      <w:sz w:val="16"/>
                      <w:szCs w:val="16"/>
                    </w:rPr>
                    <w:t xml:space="preserve"> (6272 ou 6372)</w:t>
                  </w:r>
                </w:p>
              </w:tc>
              <w:tc>
                <w:tcPr>
                  <w:tcW w:w="4420" w:type="dxa"/>
                  <w:tcBorders>
                    <w:top w:val="single" w:sz="4" w:space="0" w:color="auto"/>
                    <w:left w:val="single" w:sz="4" w:space="0" w:color="auto"/>
                    <w:bottom w:val="single" w:sz="4" w:space="0" w:color="auto"/>
                    <w:right w:val="single" w:sz="4" w:space="0" w:color="auto"/>
                  </w:tcBorders>
                  <w:hideMark/>
                </w:tcPr>
                <w:p w14:paraId="51CDCABF" w14:textId="77777777" w:rsidR="00EB5879" w:rsidRDefault="00EB5879" w:rsidP="00905C25">
                  <w:pPr>
                    <w:pStyle w:val="Paragraphedeliste"/>
                    <w:jc w:val="center"/>
                    <w:rPr>
                      <w:rFonts w:ascii="Calibri" w:hAnsi="Calibri"/>
                      <w:b/>
                      <w:lang w:val="fr-BE"/>
                    </w:rPr>
                  </w:pPr>
                  <w:r>
                    <w:rPr>
                      <w:rFonts w:ascii="Calibri" w:hAnsi="Calibri"/>
                      <w:b/>
                      <w:lang w:val="fr-BE"/>
                    </w:rPr>
                    <w:t xml:space="preserve">Intitulé de la fonction sectorielle </w:t>
                  </w:r>
                </w:p>
                <w:p w14:paraId="5EE7DAC6" w14:textId="37E6CA48" w:rsidR="00EB5879" w:rsidRDefault="00EB5879" w:rsidP="00905C25">
                  <w:pPr>
                    <w:pStyle w:val="Paragraphedeliste"/>
                    <w:jc w:val="center"/>
                    <w:rPr>
                      <w:rFonts w:ascii="Calibri" w:hAnsi="Calibri"/>
                      <w:bCs/>
                      <w:lang w:val="fr-BE"/>
                    </w:rPr>
                  </w:pPr>
                </w:p>
              </w:tc>
              <w:tc>
                <w:tcPr>
                  <w:tcW w:w="1984" w:type="dxa"/>
                  <w:tcBorders>
                    <w:top w:val="single" w:sz="4" w:space="0" w:color="auto"/>
                    <w:left w:val="single" w:sz="4" w:space="0" w:color="auto"/>
                    <w:bottom w:val="single" w:sz="4" w:space="0" w:color="auto"/>
                    <w:right w:val="single" w:sz="4" w:space="0" w:color="auto"/>
                  </w:tcBorders>
                  <w:hideMark/>
                </w:tcPr>
                <w:p w14:paraId="7FC0D284" w14:textId="77777777" w:rsidR="00EB5879" w:rsidRDefault="00EB5879" w:rsidP="00905C25">
                  <w:pPr>
                    <w:pStyle w:val="Paragraphedeliste"/>
                    <w:jc w:val="center"/>
                    <w:rPr>
                      <w:rFonts w:ascii="Calibri" w:hAnsi="Calibri"/>
                      <w:b/>
                      <w:lang w:val="fr-BE"/>
                    </w:rPr>
                  </w:pPr>
                  <w:r>
                    <w:rPr>
                      <w:rFonts w:ascii="Calibri" w:hAnsi="Calibri"/>
                      <w:b/>
                      <w:lang w:val="fr-BE"/>
                    </w:rPr>
                    <w:t>Catégorie IFIC</w:t>
                  </w:r>
                </w:p>
              </w:tc>
            </w:tr>
            <w:tr w:rsidR="00EB5879" w14:paraId="56E49D68" w14:textId="77777777" w:rsidTr="00E00362">
              <w:tc>
                <w:tcPr>
                  <w:tcW w:w="2097" w:type="dxa"/>
                  <w:tcBorders>
                    <w:top w:val="single" w:sz="4" w:space="0" w:color="auto"/>
                    <w:left w:val="single" w:sz="4" w:space="0" w:color="auto"/>
                    <w:bottom w:val="single" w:sz="4" w:space="0" w:color="auto"/>
                    <w:right w:val="single" w:sz="4" w:space="0" w:color="auto"/>
                  </w:tcBorders>
                </w:tcPr>
                <w:p w14:paraId="5ADED8FE" w14:textId="77777777" w:rsidR="00EB5879" w:rsidRDefault="00EB5879" w:rsidP="00905C25">
                  <w:pPr>
                    <w:pStyle w:val="Paragraphedeliste"/>
                    <w:jc w:val="center"/>
                    <w:rPr>
                      <w:rFonts w:ascii="Calibri" w:hAnsi="Calibri"/>
                      <w:b/>
                      <w:sz w:val="16"/>
                      <w:szCs w:val="16"/>
                      <w:lang w:val="fr-BE"/>
                    </w:rPr>
                  </w:pPr>
                </w:p>
                <w:p w14:paraId="32377406" w14:textId="77777777" w:rsidR="00EB5879" w:rsidRDefault="00EB5879" w:rsidP="00905C25">
                  <w:pPr>
                    <w:pStyle w:val="Paragraphedeliste"/>
                    <w:rPr>
                      <w:rFonts w:ascii="Calibri" w:hAnsi="Calibri"/>
                      <w:b/>
                      <w:sz w:val="28"/>
                      <w:szCs w:val="28"/>
                      <w:lang w:val="fr-BE"/>
                    </w:rPr>
                  </w:pPr>
                  <w:r>
                    <w:rPr>
                      <w:rFonts w:ascii="Calibri" w:hAnsi="Calibri"/>
                      <w:b/>
                      <w:sz w:val="28"/>
                      <w:szCs w:val="28"/>
                      <w:lang w:val="fr-BE"/>
                    </w:rPr>
                    <w:t>- - - -</w:t>
                  </w:r>
                </w:p>
              </w:tc>
              <w:tc>
                <w:tcPr>
                  <w:tcW w:w="4420" w:type="dxa"/>
                  <w:tcBorders>
                    <w:top w:val="single" w:sz="4" w:space="0" w:color="auto"/>
                    <w:left w:val="single" w:sz="4" w:space="0" w:color="auto"/>
                    <w:bottom w:val="single" w:sz="4" w:space="0" w:color="auto"/>
                    <w:right w:val="single" w:sz="4" w:space="0" w:color="auto"/>
                  </w:tcBorders>
                </w:tcPr>
                <w:p w14:paraId="146AC54D" w14:textId="77777777" w:rsidR="00EB5879" w:rsidRDefault="00EB5879" w:rsidP="00905C25">
                  <w:pPr>
                    <w:pStyle w:val="Paragraphedeliste"/>
                    <w:jc w:val="center"/>
                    <w:rPr>
                      <w:rFonts w:ascii="Calibri" w:hAnsi="Calibri"/>
                      <w:b/>
                      <w:sz w:val="16"/>
                      <w:szCs w:val="16"/>
                      <w:lang w:val="fr-BE"/>
                    </w:rPr>
                  </w:pPr>
                </w:p>
                <w:p w14:paraId="5F1FDA83" w14:textId="77777777" w:rsidR="00EB5879" w:rsidRDefault="00EB5879" w:rsidP="00905C25">
                  <w:pPr>
                    <w:pStyle w:val="Paragraphedeliste"/>
                    <w:jc w:val="center"/>
                    <w:rPr>
                      <w:rFonts w:ascii="Calibri" w:hAnsi="Calibri"/>
                      <w:b/>
                      <w:lang w:val="fr-BE"/>
                    </w:rPr>
                  </w:pPr>
                  <w:r>
                    <w:rPr>
                      <w:rFonts w:ascii="Calibri" w:hAnsi="Calibri"/>
                      <w:b/>
                      <w:lang w:val="fr-BE"/>
                    </w:rPr>
                    <w:t>……………………</w:t>
                  </w:r>
                </w:p>
              </w:tc>
              <w:tc>
                <w:tcPr>
                  <w:tcW w:w="1984" w:type="dxa"/>
                  <w:tcBorders>
                    <w:top w:val="single" w:sz="4" w:space="0" w:color="auto"/>
                    <w:left w:val="single" w:sz="4" w:space="0" w:color="auto"/>
                    <w:bottom w:val="single" w:sz="4" w:space="0" w:color="auto"/>
                    <w:right w:val="single" w:sz="4" w:space="0" w:color="auto"/>
                  </w:tcBorders>
                </w:tcPr>
                <w:p w14:paraId="640EAEA0" w14:textId="77777777" w:rsidR="00EB5879" w:rsidRDefault="00EB5879" w:rsidP="00905C25">
                  <w:pPr>
                    <w:pStyle w:val="Paragraphedeliste"/>
                    <w:rPr>
                      <w:rFonts w:ascii="Calibri" w:hAnsi="Calibri"/>
                      <w:b/>
                      <w:sz w:val="16"/>
                      <w:szCs w:val="16"/>
                      <w:lang w:val="fr-BE"/>
                    </w:rPr>
                  </w:pPr>
                </w:p>
                <w:p w14:paraId="224E2491" w14:textId="77777777" w:rsidR="00EB5879" w:rsidRDefault="00EB5879" w:rsidP="00905C25">
                  <w:pPr>
                    <w:pStyle w:val="Paragraphedeliste"/>
                    <w:jc w:val="center"/>
                    <w:rPr>
                      <w:rFonts w:ascii="Calibri" w:hAnsi="Calibri"/>
                      <w:b/>
                      <w:lang w:val="fr-BE"/>
                    </w:rPr>
                  </w:pPr>
                  <w:r>
                    <w:rPr>
                      <w:rFonts w:ascii="Calibri" w:hAnsi="Calibri"/>
                      <w:b/>
                      <w:sz w:val="28"/>
                      <w:szCs w:val="28"/>
                      <w:lang w:val="fr-BE"/>
                    </w:rPr>
                    <w:t>- -</w:t>
                  </w:r>
                </w:p>
              </w:tc>
            </w:tr>
          </w:tbl>
          <w:p w14:paraId="5BF5458B" w14:textId="77777777" w:rsidR="002C1D68" w:rsidRDefault="002C1D68" w:rsidP="00905C25">
            <w:pPr>
              <w:spacing w:line="360" w:lineRule="auto"/>
              <w:ind w:left="457"/>
              <w:jc w:val="both"/>
              <w:rPr>
                <w:rFonts w:ascii="Calibri" w:eastAsia="Times New Roman" w:hAnsi="Calibri" w:cs="Times New Roman"/>
                <w:b/>
                <w:sz w:val="16"/>
                <w:szCs w:val="16"/>
                <w:lang w:val="fr-BE" w:eastAsia="fr-FR"/>
              </w:rPr>
            </w:pPr>
          </w:p>
          <w:p w14:paraId="13FED6AB" w14:textId="608F7DE3" w:rsidR="002C1D68" w:rsidRDefault="002C1D68" w:rsidP="00905C25">
            <w:pPr>
              <w:spacing w:line="360" w:lineRule="auto"/>
              <w:ind w:left="457"/>
              <w:jc w:val="both"/>
              <w:rPr>
                <w:rFonts w:ascii="Calibri" w:hAnsi="Calibri"/>
                <w:b/>
                <w:lang w:val="fr-BE"/>
              </w:rPr>
            </w:pPr>
            <w:r>
              <w:rPr>
                <w:rFonts w:ascii="Calibri" w:hAnsi="Calibri"/>
                <w:b/>
                <w:lang w:val="fr-BE"/>
              </w:rPr>
              <w:t>Quelle est votre attribution à l’issue du recours interne</w:t>
            </w:r>
            <w:r>
              <w:rPr>
                <w:rStyle w:val="Appelnotedebasdep"/>
                <w:rFonts w:ascii="Calibri" w:hAnsi="Calibri"/>
                <w:b/>
                <w:lang w:val="fr-BE"/>
              </w:rPr>
              <w:footnoteReference w:id="6"/>
            </w:r>
            <w:r>
              <w:rPr>
                <w:rFonts w:ascii="Calibri" w:hAnsi="Calibri"/>
                <w:b/>
                <w:lang w:val="fr-BE"/>
              </w:rPr>
              <w:t> ?</w:t>
            </w:r>
          </w:p>
          <w:tbl>
            <w:tblPr>
              <w:tblStyle w:val="Grilledutableau"/>
              <w:tblW w:w="10234" w:type="dxa"/>
              <w:tblInd w:w="455" w:type="dxa"/>
              <w:tblLook w:val="04A0" w:firstRow="1" w:lastRow="0" w:firstColumn="1" w:lastColumn="0" w:noHBand="0" w:noVBand="1"/>
            </w:tblPr>
            <w:tblGrid>
              <w:gridCol w:w="1774"/>
              <w:gridCol w:w="4772"/>
              <w:gridCol w:w="1938"/>
              <w:gridCol w:w="1750"/>
            </w:tblGrid>
            <w:tr w:rsidR="00E00362" w14:paraId="7108D470" w14:textId="77777777" w:rsidTr="009863FF">
              <w:tc>
                <w:tcPr>
                  <w:tcW w:w="1774" w:type="dxa"/>
                  <w:tcBorders>
                    <w:top w:val="single" w:sz="4" w:space="0" w:color="auto"/>
                    <w:left w:val="single" w:sz="4" w:space="0" w:color="auto"/>
                    <w:bottom w:val="single" w:sz="4" w:space="0" w:color="auto"/>
                    <w:right w:val="single" w:sz="4" w:space="0" w:color="auto"/>
                  </w:tcBorders>
                  <w:hideMark/>
                </w:tcPr>
                <w:p w14:paraId="4DB5CF6B" w14:textId="77777777" w:rsidR="00E00362" w:rsidRDefault="00E00362" w:rsidP="00E00362">
                  <w:pPr>
                    <w:pStyle w:val="Paragraphedeliste"/>
                    <w:jc w:val="center"/>
                    <w:rPr>
                      <w:rFonts w:ascii="Calibri" w:hAnsi="Calibri"/>
                      <w:b/>
                      <w:lang w:val="fr-BE"/>
                    </w:rPr>
                  </w:pPr>
                  <w:r>
                    <w:rPr>
                      <w:rFonts w:ascii="Calibri" w:hAnsi="Calibri"/>
                      <w:b/>
                      <w:lang w:val="fr-BE"/>
                    </w:rPr>
                    <w:t xml:space="preserve">Code fonction </w:t>
                  </w:r>
                </w:p>
                <w:p w14:paraId="52E3145C" w14:textId="77777777" w:rsidR="00E00362" w:rsidRDefault="00E00362" w:rsidP="00E00362">
                  <w:pPr>
                    <w:pStyle w:val="Paragraphedeliste"/>
                    <w:jc w:val="center"/>
                    <w:rPr>
                      <w:rFonts w:ascii="Calibri" w:hAnsi="Calibri"/>
                      <w:b/>
                      <w:lang w:val="fr-BE"/>
                    </w:rPr>
                  </w:pPr>
                  <w:r w:rsidRPr="00560CA4">
                    <w:rPr>
                      <w:rFonts w:asciiTheme="minorHAnsi" w:hAnsiTheme="minorHAnsi" w:cstheme="minorHAnsi"/>
                      <w:bCs/>
                      <w:sz w:val="16"/>
                      <w:szCs w:val="16"/>
                    </w:rPr>
                    <w:t>4 chiffres</w:t>
                  </w:r>
                  <w:r>
                    <w:rPr>
                      <w:rFonts w:asciiTheme="minorHAnsi" w:hAnsiTheme="minorHAnsi" w:cstheme="minorHAnsi"/>
                      <w:bCs/>
                      <w:sz w:val="16"/>
                      <w:szCs w:val="16"/>
                    </w:rPr>
                    <w:t xml:space="preserve"> </w:t>
                  </w:r>
                </w:p>
              </w:tc>
              <w:tc>
                <w:tcPr>
                  <w:tcW w:w="4772" w:type="dxa"/>
                  <w:tcBorders>
                    <w:top w:val="single" w:sz="4" w:space="0" w:color="auto"/>
                    <w:left w:val="single" w:sz="4" w:space="0" w:color="auto"/>
                    <w:bottom w:val="single" w:sz="4" w:space="0" w:color="auto"/>
                    <w:right w:val="single" w:sz="4" w:space="0" w:color="auto"/>
                  </w:tcBorders>
                  <w:hideMark/>
                </w:tcPr>
                <w:p w14:paraId="6C90FB1D" w14:textId="77777777" w:rsidR="00E00362" w:rsidRDefault="00E00362" w:rsidP="00E00362">
                  <w:pPr>
                    <w:pStyle w:val="Paragraphedeliste"/>
                    <w:jc w:val="center"/>
                    <w:rPr>
                      <w:rFonts w:ascii="Calibri" w:hAnsi="Calibri"/>
                      <w:b/>
                      <w:lang w:val="fr-BE"/>
                    </w:rPr>
                  </w:pPr>
                  <w:r>
                    <w:rPr>
                      <w:rFonts w:ascii="Calibri" w:hAnsi="Calibri"/>
                      <w:b/>
                      <w:lang w:val="fr-BE"/>
                    </w:rPr>
                    <w:t>Intitulé de la fonction sectorielle</w:t>
                  </w:r>
                </w:p>
                <w:p w14:paraId="10FE84BE" w14:textId="77777777" w:rsidR="00E00362" w:rsidRDefault="00E00362" w:rsidP="00E00362">
                  <w:pPr>
                    <w:pStyle w:val="Paragraphedeliste"/>
                    <w:jc w:val="center"/>
                    <w:rPr>
                      <w:rFonts w:ascii="Calibri" w:hAnsi="Calibri"/>
                      <w:bCs/>
                      <w:lang w:val="fr-BE"/>
                    </w:rPr>
                  </w:pPr>
                </w:p>
              </w:tc>
              <w:tc>
                <w:tcPr>
                  <w:tcW w:w="1938" w:type="dxa"/>
                  <w:tcBorders>
                    <w:top w:val="single" w:sz="4" w:space="0" w:color="auto"/>
                    <w:left w:val="single" w:sz="4" w:space="0" w:color="auto"/>
                    <w:bottom w:val="single" w:sz="4" w:space="0" w:color="auto"/>
                    <w:right w:val="single" w:sz="4" w:space="0" w:color="auto"/>
                  </w:tcBorders>
                  <w:hideMark/>
                </w:tcPr>
                <w:p w14:paraId="0F373495" w14:textId="77777777" w:rsidR="00E00362" w:rsidRDefault="00E00362" w:rsidP="00E00362">
                  <w:pPr>
                    <w:pStyle w:val="Paragraphedeliste"/>
                    <w:jc w:val="center"/>
                    <w:rPr>
                      <w:rFonts w:ascii="Calibri" w:hAnsi="Calibri"/>
                      <w:b/>
                      <w:lang w:val="fr-BE"/>
                    </w:rPr>
                  </w:pPr>
                  <w:r>
                    <w:rPr>
                      <w:rFonts w:ascii="Calibri" w:hAnsi="Calibri"/>
                      <w:b/>
                      <w:lang w:val="fr-BE"/>
                    </w:rPr>
                    <w:t>Catégorie IFIC</w:t>
                  </w:r>
                </w:p>
              </w:tc>
              <w:tc>
                <w:tcPr>
                  <w:tcW w:w="1750" w:type="dxa"/>
                  <w:tcBorders>
                    <w:top w:val="single" w:sz="4" w:space="0" w:color="auto"/>
                    <w:left w:val="single" w:sz="4" w:space="0" w:color="auto"/>
                    <w:bottom w:val="single" w:sz="4" w:space="0" w:color="auto"/>
                    <w:right w:val="single" w:sz="4" w:space="0" w:color="auto"/>
                  </w:tcBorders>
                </w:tcPr>
                <w:p w14:paraId="53E8FD83" w14:textId="77777777" w:rsidR="00E00362" w:rsidRDefault="00E00362" w:rsidP="00E00362">
                  <w:pPr>
                    <w:pStyle w:val="Paragraphedeliste"/>
                    <w:jc w:val="center"/>
                    <w:rPr>
                      <w:rFonts w:ascii="Calibri" w:hAnsi="Calibri"/>
                      <w:b/>
                      <w:lang w:val="fr-BE"/>
                    </w:rPr>
                  </w:pPr>
                  <w:r>
                    <w:rPr>
                      <w:rFonts w:ascii="Calibri" w:hAnsi="Calibri"/>
                      <w:b/>
                      <w:lang w:val="fr-BE"/>
                    </w:rPr>
                    <w:t>% d’attribution de la fonction</w:t>
                  </w:r>
                </w:p>
                <w:p w14:paraId="2C526C13" w14:textId="77777777" w:rsidR="00E00362" w:rsidRDefault="00E00362" w:rsidP="00E00362">
                  <w:pPr>
                    <w:pStyle w:val="Paragraphedeliste"/>
                    <w:jc w:val="center"/>
                    <w:rPr>
                      <w:rFonts w:ascii="Calibri" w:hAnsi="Calibri"/>
                      <w:b/>
                      <w:lang w:val="fr-BE"/>
                    </w:rPr>
                  </w:pPr>
                  <w:r>
                    <w:rPr>
                      <w:rFonts w:ascii="Calibri" w:hAnsi="Calibri"/>
                      <w:bCs/>
                      <w:sz w:val="16"/>
                      <w:szCs w:val="16"/>
                      <w:lang w:val="fr-BE"/>
                    </w:rPr>
                    <w:t>(</w:t>
                  </w:r>
                  <w:r w:rsidRPr="0049258E">
                    <w:rPr>
                      <w:rFonts w:ascii="Calibri" w:hAnsi="Calibri"/>
                      <w:bCs/>
                      <w:sz w:val="16"/>
                      <w:szCs w:val="16"/>
                      <w:lang w:val="fr-BE"/>
                    </w:rPr>
                    <w:t>Attention : en cas d’hybridation, la somme des pourcentages combinés</w:t>
                  </w:r>
                  <w:r>
                    <w:rPr>
                      <w:rFonts w:ascii="Calibri" w:hAnsi="Calibri"/>
                      <w:bCs/>
                      <w:sz w:val="16"/>
                      <w:szCs w:val="16"/>
                      <w:lang w:val="fr-BE"/>
                    </w:rPr>
                    <w:t xml:space="preserve"> doit être égale à</w:t>
                  </w:r>
                  <w:r w:rsidRPr="0049258E">
                    <w:rPr>
                      <w:rFonts w:ascii="Calibri" w:hAnsi="Calibri"/>
                      <w:bCs/>
                      <w:sz w:val="16"/>
                      <w:szCs w:val="16"/>
                      <w:lang w:val="fr-BE"/>
                    </w:rPr>
                    <w:t xml:space="preserve"> 100 %)</w:t>
                  </w:r>
                </w:p>
              </w:tc>
            </w:tr>
            <w:tr w:rsidR="00E00362" w14:paraId="67ACC9A8" w14:textId="77777777" w:rsidTr="009863FF">
              <w:tc>
                <w:tcPr>
                  <w:tcW w:w="1774" w:type="dxa"/>
                  <w:tcBorders>
                    <w:top w:val="single" w:sz="4" w:space="0" w:color="auto"/>
                    <w:left w:val="single" w:sz="4" w:space="0" w:color="auto"/>
                    <w:bottom w:val="single" w:sz="4" w:space="0" w:color="auto"/>
                    <w:right w:val="single" w:sz="4" w:space="0" w:color="auto"/>
                  </w:tcBorders>
                </w:tcPr>
                <w:p w14:paraId="7ACACE16" w14:textId="77777777" w:rsidR="00E00362" w:rsidRPr="00377E74" w:rsidRDefault="00E00362" w:rsidP="00E00362">
                  <w:pPr>
                    <w:pStyle w:val="Paragraphedeliste"/>
                    <w:jc w:val="center"/>
                    <w:rPr>
                      <w:rFonts w:ascii="Calibri" w:hAnsi="Calibri"/>
                      <w:b/>
                      <w:sz w:val="22"/>
                      <w:szCs w:val="22"/>
                      <w:lang w:val="fr-BE"/>
                    </w:rPr>
                  </w:pPr>
                </w:p>
                <w:p w14:paraId="51511681" w14:textId="77777777" w:rsidR="00E00362" w:rsidRPr="00377E74" w:rsidRDefault="00E00362" w:rsidP="00E00362">
                  <w:pPr>
                    <w:pStyle w:val="Paragraphedeliste"/>
                    <w:jc w:val="center"/>
                    <w:rPr>
                      <w:rFonts w:ascii="Calibri" w:hAnsi="Calibri"/>
                      <w:b/>
                      <w:sz w:val="22"/>
                      <w:szCs w:val="22"/>
                      <w:lang w:val="fr-BE"/>
                    </w:rPr>
                  </w:pPr>
                  <w:r w:rsidRPr="00377E74">
                    <w:rPr>
                      <w:rFonts w:ascii="Calibri" w:hAnsi="Calibri"/>
                      <w:b/>
                      <w:sz w:val="22"/>
                      <w:szCs w:val="22"/>
                      <w:lang w:val="fr-BE"/>
                    </w:rPr>
                    <w:t>- - - -</w:t>
                  </w:r>
                </w:p>
              </w:tc>
              <w:tc>
                <w:tcPr>
                  <w:tcW w:w="4772" w:type="dxa"/>
                  <w:tcBorders>
                    <w:top w:val="single" w:sz="4" w:space="0" w:color="auto"/>
                    <w:left w:val="single" w:sz="4" w:space="0" w:color="auto"/>
                    <w:bottom w:val="single" w:sz="4" w:space="0" w:color="auto"/>
                    <w:right w:val="single" w:sz="4" w:space="0" w:color="auto"/>
                  </w:tcBorders>
                </w:tcPr>
                <w:p w14:paraId="2ED93E16" w14:textId="77777777" w:rsidR="00E00362" w:rsidRPr="00377E74" w:rsidRDefault="00E00362" w:rsidP="00E00362">
                  <w:pPr>
                    <w:pStyle w:val="Paragraphedeliste"/>
                    <w:jc w:val="center"/>
                    <w:rPr>
                      <w:rFonts w:ascii="Calibri" w:hAnsi="Calibri"/>
                      <w:b/>
                      <w:sz w:val="22"/>
                      <w:szCs w:val="22"/>
                      <w:lang w:val="fr-BE"/>
                    </w:rPr>
                  </w:pPr>
                </w:p>
                <w:p w14:paraId="5F2FA90F" w14:textId="77777777" w:rsidR="00E00362" w:rsidRPr="00377E74" w:rsidRDefault="00E00362" w:rsidP="00E00362">
                  <w:pPr>
                    <w:pStyle w:val="Paragraphedeliste"/>
                    <w:jc w:val="center"/>
                    <w:rPr>
                      <w:rFonts w:ascii="Calibri" w:hAnsi="Calibri"/>
                      <w:b/>
                      <w:sz w:val="22"/>
                      <w:szCs w:val="22"/>
                      <w:lang w:val="fr-BE"/>
                    </w:rPr>
                  </w:pPr>
                  <w:r w:rsidRPr="00377E74">
                    <w:rPr>
                      <w:rFonts w:ascii="Calibri" w:hAnsi="Calibri"/>
                      <w:b/>
                      <w:sz w:val="22"/>
                      <w:szCs w:val="22"/>
                      <w:lang w:val="fr-BE"/>
                    </w:rPr>
                    <w:t>……………………</w:t>
                  </w:r>
                </w:p>
              </w:tc>
              <w:tc>
                <w:tcPr>
                  <w:tcW w:w="1938" w:type="dxa"/>
                  <w:tcBorders>
                    <w:top w:val="single" w:sz="4" w:space="0" w:color="auto"/>
                    <w:left w:val="single" w:sz="4" w:space="0" w:color="auto"/>
                    <w:bottom w:val="single" w:sz="4" w:space="0" w:color="auto"/>
                    <w:right w:val="single" w:sz="4" w:space="0" w:color="auto"/>
                  </w:tcBorders>
                </w:tcPr>
                <w:p w14:paraId="427580D6" w14:textId="77777777" w:rsidR="00E00362" w:rsidRPr="00377E74" w:rsidRDefault="00E00362" w:rsidP="00E00362">
                  <w:pPr>
                    <w:pStyle w:val="Paragraphedeliste"/>
                    <w:jc w:val="center"/>
                    <w:rPr>
                      <w:rFonts w:ascii="Calibri" w:hAnsi="Calibri"/>
                      <w:b/>
                      <w:sz w:val="22"/>
                      <w:szCs w:val="22"/>
                      <w:lang w:val="fr-BE"/>
                    </w:rPr>
                  </w:pPr>
                </w:p>
                <w:p w14:paraId="30DC6A29" w14:textId="77777777" w:rsidR="00E00362" w:rsidRPr="00377E74" w:rsidRDefault="00E00362" w:rsidP="00E00362">
                  <w:pPr>
                    <w:pStyle w:val="Paragraphedeliste"/>
                    <w:jc w:val="center"/>
                    <w:rPr>
                      <w:rFonts w:ascii="Calibri" w:hAnsi="Calibri"/>
                      <w:b/>
                      <w:sz w:val="22"/>
                      <w:szCs w:val="22"/>
                      <w:lang w:val="fr-BE"/>
                    </w:rPr>
                  </w:pPr>
                  <w:r w:rsidRPr="00377E74">
                    <w:rPr>
                      <w:rFonts w:ascii="Calibri" w:hAnsi="Calibri"/>
                      <w:b/>
                      <w:sz w:val="22"/>
                      <w:szCs w:val="22"/>
                      <w:lang w:val="fr-BE"/>
                    </w:rPr>
                    <w:t>- -</w:t>
                  </w:r>
                </w:p>
              </w:tc>
              <w:tc>
                <w:tcPr>
                  <w:tcW w:w="1750" w:type="dxa"/>
                  <w:tcBorders>
                    <w:top w:val="single" w:sz="4" w:space="0" w:color="auto"/>
                    <w:left w:val="single" w:sz="4" w:space="0" w:color="auto"/>
                    <w:bottom w:val="single" w:sz="4" w:space="0" w:color="auto"/>
                    <w:right w:val="single" w:sz="4" w:space="0" w:color="auto"/>
                  </w:tcBorders>
                </w:tcPr>
                <w:p w14:paraId="12E16743" w14:textId="77777777" w:rsidR="00E00362" w:rsidRPr="00377E74" w:rsidRDefault="00E00362" w:rsidP="00E00362">
                  <w:pPr>
                    <w:pStyle w:val="Paragraphedeliste"/>
                    <w:jc w:val="center"/>
                    <w:rPr>
                      <w:rFonts w:ascii="Calibri" w:hAnsi="Calibri"/>
                      <w:b/>
                      <w:sz w:val="22"/>
                      <w:szCs w:val="22"/>
                      <w:lang w:val="fr-BE"/>
                    </w:rPr>
                  </w:pPr>
                </w:p>
                <w:p w14:paraId="6C4329F0" w14:textId="77777777" w:rsidR="00E00362" w:rsidRPr="00377E74" w:rsidRDefault="00E00362" w:rsidP="00E00362">
                  <w:pPr>
                    <w:pStyle w:val="Paragraphedeliste"/>
                    <w:jc w:val="center"/>
                    <w:rPr>
                      <w:rFonts w:ascii="Calibri" w:hAnsi="Calibri"/>
                      <w:b/>
                      <w:sz w:val="22"/>
                      <w:szCs w:val="22"/>
                      <w:lang w:val="fr-BE"/>
                    </w:rPr>
                  </w:pPr>
                  <w:r w:rsidRPr="00377E74">
                    <w:rPr>
                      <w:rFonts w:ascii="Calibri" w:hAnsi="Calibri"/>
                      <w:b/>
                      <w:sz w:val="22"/>
                      <w:szCs w:val="22"/>
                      <w:lang w:val="fr-BE"/>
                    </w:rPr>
                    <w:t xml:space="preserve">- - </w:t>
                  </w:r>
                  <w:r w:rsidRPr="00377E74">
                    <w:rPr>
                      <w:rFonts w:ascii="Calibri" w:hAnsi="Calibri"/>
                      <w:bCs/>
                      <w:sz w:val="22"/>
                      <w:szCs w:val="22"/>
                      <w:lang w:val="fr-BE"/>
                    </w:rPr>
                    <w:t>%</w:t>
                  </w:r>
                </w:p>
              </w:tc>
            </w:tr>
            <w:tr w:rsidR="00377E74" w14:paraId="04E22A20" w14:textId="77777777" w:rsidTr="009863FF">
              <w:tc>
                <w:tcPr>
                  <w:tcW w:w="1774" w:type="dxa"/>
                  <w:tcBorders>
                    <w:top w:val="single" w:sz="4" w:space="0" w:color="auto"/>
                    <w:left w:val="single" w:sz="4" w:space="0" w:color="auto"/>
                    <w:bottom w:val="single" w:sz="4" w:space="0" w:color="auto"/>
                    <w:right w:val="single" w:sz="4" w:space="0" w:color="auto"/>
                  </w:tcBorders>
                </w:tcPr>
                <w:p w14:paraId="7E40DD48" w14:textId="77777777" w:rsidR="00377E74" w:rsidRPr="00377E74" w:rsidRDefault="00377E74" w:rsidP="00377E74">
                  <w:pPr>
                    <w:pStyle w:val="Paragraphedeliste"/>
                    <w:jc w:val="center"/>
                    <w:rPr>
                      <w:rFonts w:ascii="Calibri" w:hAnsi="Calibri"/>
                      <w:b/>
                      <w:sz w:val="22"/>
                      <w:szCs w:val="22"/>
                      <w:lang w:val="fr-BE"/>
                    </w:rPr>
                  </w:pPr>
                </w:p>
                <w:p w14:paraId="6AC11A67" w14:textId="1976111D" w:rsidR="00377E74" w:rsidRPr="00377E74" w:rsidRDefault="00377E74" w:rsidP="00377E74">
                  <w:pPr>
                    <w:pStyle w:val="Paragraphedeliste"/>
                    <w:jc w:val="center"/>
                    <w:rPr>
                      <w:rFonts w:ascii="Calibri" w:hAnsi="Calibri"/>
                      <w:b/>
                      <w:sz w:val="22"/>
                      <w:szCs w:val="22"/>
                      <w:lang w:val="fr-BE"/>
                    </w:rPr>
                  </w:pPr>
                  <w:r w:rsidRPr="00377E74">
                    <w:rPr>
                      <w:rFonts w:ascii="Calibri" w:hAnsi="Calibri"/>
                      <w:b/>
                      <w:sz w:val="22"/>
                      <w:szCs w:val="22"/>
                      <w:lang w:val="fr-BE"/>
                    </w:rPr>
                    <w:t>- - - -</w:t>
                  </w:r>
                </w:p>
              </w:tc>
              <w:tc>
                <w:tcPr>
                  <w:tcW w:w="4772" w:type="dxa"/>
                  <w:tcBorders>
                    <w:top w:val="single" w:sz="4" w:space="0" w:color="auto"/>
                    <w:left w:val="single" w:sz="4" w:space="0" w:color="auto"/>
                    <w:bottom w:val="single" w:sz="4" w:space="0" w:color="auto"/>
                    <w:right w:val="single" w:sz="4" w:space="0" w:color="auto"/>
                  </w:tcBorders>
                </w:tcPr>
                <w:p w14:paraId="617B460C" w14:textId="77777777" w:rsidR="00377E74" w:rsidRPr="00377E74" w:rsidRDefault="00377E74" w:rsidP="00377E74">
                  <w:pPr>
                    <w:pStyle w:val="Paragraphedeliste"/>
                    <w:jc w:val="center"/>
                    <w:rPr>
                      <w:rFonts w:ascii="Calibri" w:hAnsi="Calibri"/>
                      <w:b/>
                      <w:sz w:val="22"/>
                      <w:szCs w:val="22"/>
                      <w:lang w:val="fr-BE"/>
                    </w:rPr>
                  </w:pPr>
                </w:p>
                <w:p w14:paraId="0D1EE299" w14:textId="513B2342" w:rsidR="00377E74" w:rsidRPr="00377E74" w:rsidRDefault="00377E74" w:rsidP="00377E74">
                  <w:pPr>
                    <w:pStyle w:val="Paragraphedeliste"/>
                    <w:jc w:val="center"/>
                    <w:rPr>
                      <w:rFonts w:ascii="Calibri" w:hAnsi="Calibri"/>
                      <w:b/>
                      <w:sz w:val="22"/>
                      <w:szCs w:val="22"/>
                      <w:lang w:val="fr-BE"/>
                    </w:rPr>
                  </w:pPr>
                  <w:r w:rsidRPr="00377E74">
                    <w:rPr>
                      <w:rFonts w:ascii="Calibri" w:hAnsi="Calibri"/>
                      <w:b/>
                      <w:sz w:val="22"/>
                      <w:szCs w:val="22"/>
                      <w:lang w:val="fr-BE"/>
                    </w:rPr>
                    <w:t>……………………</w:t>
                  </w:r>
                </w:p>
              </w:tc>
              <w:tc>
                <w:tcPr>
                  <w:tcW w:w="1938" w:type="dxa"/>
                  <w:tcBorders>
                    <w:top w:val="single" w:sz="4" w:space="0" w:color="auto"/>
                    <w:left w:val="single" w:sz="4" w:space="0" w:color="auto"/>
                    <w:bottom w:val="single" w:sz="4" w:space="0" w:color="auto"/>
                    <w:right w:val="single" w:sz="4" w:space="0" w:color="auto"/>
                  </w:tcBorders>
                </w:tcPr>
                <w:p w14:paraId="64C48034" w14:textId="77777777" w:rsidR="00377E74" w:rsidRPr="00377E74" w:rsidRDefault="00377E74" w:rsidP="00377E74">
                  <w:pPr>
                    <w:pStyle w:val="Paragraphedeliste"/>
                    <w:jc w:val="center"/>
                    <w:rPr>
                      <w:rFonts w:ascii="Calibri" w:hAnsi="Calibri"/>
                      <w:b/>
                      <w:sz w:val="22"/>
                      <w:szCs w:val="22"/>
                      <w:lang w:val="fr-BE"/>
                    </w:rPr>
                  </w:pPr>
                </w:p>
                <w:p w14:paraId="74E7C0C0" w14:textId="617733F0" w:rsidR="00377E74" w:rsidRPr="00377E74" w:rsidRDefault="00377E74" w:rsidP="00377E74">
                  <w:pPr>
                    <w:pStyle w:val="Paragraphedeliste"/>
                    <w:jc w:val="center"/>
                    <w:rPr>
                      <w:rFonts w:ascii="Calibri" w:hAnsi="Calibri"/>
                      <w:b/>
                      <w:sz w:val="22"/>
                      <w:szCs w:val="22"/>
                      <w:lang w:val="fr-BE"/>
                    </w:rPr>
                  </w:pPr>
                  <w:r w:rsidRPr="00377E74">
                    <w:rPr>
                      <w:rFonts w:ascii="Calibri" w:hAnsi="Calibri"/>
                      <w:b/>
                      <w:sz w:val="22"/>
                      <w:szCs w:val="22"/>
                      <w:lang w:val="fr-BE"/>
                    </w:rPr>
                    <w:t>- -</w:t>
                  </w:r>
                </w:p>
              </w:tc>
              <w:tc>
                <w:tcPr>
                  <w:tcW w:w="1750" w:type="dxa"/>
                  <w:tcBorders>
                    <w:top w:val="single" w:sz="4" w:space="0" w:color="auto"/>
                    <w:left w:val="single" w:sz="4" w:space="0" w:color="auto"/>
                    <w:bottom w:val="single" w:sz="4" w:space="0" w:color="auto"/>
                    <w:right w:val="single" w:sz="4" w:space="0" w:color="auto"/>
                  </w:tcBorders>
                </w:tcPr>
                <w:p w14:paraId="79DA764A" w14:textId="77777777" w:rsidR="00377E74" w:rsidRPr="00377E74" w:rsidRDefault="00377E74" w:rsidP="00377E74">
                  <w:pPr>
                    <w:pStyle w:val="Paragraphedeliste"/>
                    <w:jc w:val="center"/>
                    <w:rPr>
                      <w:rFonts w:ascii="Calibri" w:hAnsi="Calibri"/>
                      <w:b/>
                      <w:sz w:val="22"/>
                      <w:szCs w:val="22"/>
                      <w:lang w:val="fr-BE"/>
                    </w:rPr>
                  </w:pPr>
                </w:p>
                <w:p w14:paraId="4CF8EE7E" w14:textId="77777777" w:rsidR="00377E74" w:rsidRPr="00377E74" w:rsidRDefault="00377E74" w:rsidP="00377E74">
                  <w:pPr>
                    <w:jc w:val="center"/>
                    <w:rPr>
                      <w:rFonts w:ascii="Calibri" w:hAnsi="Calibri"/>
                      <w:b/>
                      <w:sz w:val="22"/>
                      <w:szCs w:val="22"/>
                      <w:lang w:val="fr-BE"/>
                    </w:rPr>
                  </w:pPr>
                  <w:r w:rsidRPr="00377E74">
                    <w:rPr>
                      <w:rFonts w:ascii="Calibri" w:hAnsi="Calibri"/>
                      <w:b/>
                      <w:sz w:val="22"/>
                      <w:szCs w:val="22"/>
                      <w:lang w:val="fr-BE"/>
                    </w:rPr>
                    <w:t xml:space="preserve">- - </w:t>
                  </w:r>
                  <w:r w:rsidRPr="00377E74">
                    <w:rPr>
                      <w:rFonts w:ascii="Calibri" w:hAnsi="Calibri"/>
                      <w:bCs/>
                      <w:sz w:val="22"/>
                      <w:szCs w:val="22"/>
                      <w:lang w:val="fr-BE"/>
                    </w:rPr>
                    <w:t>%</w:t>
                  </w:r>
                </w:p>
              </w:tc>
            </w:tr>
            <w:tr w:rsidR="00377E74" w14:paraId="3FFBB156" w14:textId="77777777" w:rsidTr="009863FF">
              <w:tc>
                <w:tcPr>
                  <w:tcW w:w="1774" w:type="dxa"/>
                  <w:tcBorders>
                    <w:top w:val="single" w:sz="4" w:space="0" w:color="auto"/>
                    <w:left w:val="single" w:sz="4" w:space="0" w:color="auto"/>
                    <w:bottom w:val="single" w:sz="4" w:space="0" w:color="auto"/>
                    <w:right w:val="single" w:sz="4" w:space="0" w:color="auto"/>
                  </w:tcBorders>
                </w:tcPr>
                <w:p w14:paraId="3510715A" w14:textId="77777777" w:rsidR="00377E74" w:rsidRPr="00377E74" w:rsidRDefault="00377E74" w:rsidP="00377E74">
                  <w:pPr>
                    <w:pStyle w:val="Paragraphedeliste"/>
                    <w:jc w:val="center"/>
                    <w:rPr>
                      <w:rFonts w:ascii="Calibri" w:hAnsi="Calibri"/>
                      <w:b/>
                      <w:sz w:val="22"/>
                      <w:szCs w:val="22"/>
                      <w:lang w:val="fr-BE"/>
                    </w:rPr>
                  </w:pPr>
                </w:p>
                <w:p w14:paraId="7376B2A3" w14:textId="52D96A80" w:rsidR="00377E74" w:rsidRPr="00377E74" w:rsidRDefault="00377E74" w:rsidP="00377E74">
                  <w:pPr>
                    <w:pStyle w:val="Paragraphedeliste"/>
                    <w:jc w:val="center"/>
                    <w:rPr>
                      <w:rFonts w:ascii="Calibri" w:hAnsi="Calibri"/>
                      <w:b/>
                      <w:sz w:val="22"/>
                      <w:szCs w:val="22"/>
                      <w:lang w:val="fr-BE"/>
                    </w:rPr>
                  </w:pPr>
                  <w:r w:rsidRPr="00377E74">
                    <w:rPr>
                      <w:rFonts w:ascii="Calibri" w:hAnsi="Calibri"/>
                      <w:b/>
                      <w:sz w:val="22"/>
                      <w:szCs w:val="22"/>
                      <w:lang w:val="fr-BE"/>
                    </w:rPr>
                    <w:t>- - - -</w:t>
                  </w:r>
                </w:p>
              </w:tc>
              <w:tc>
                <w:tcPr>
                  <w:tcW w:w="4772" w:type="dxa"/>
                  <w:tcBorders>
                    <w:top w:val="single" w:sz="4" w:space="0" w:color="auto"/>
                    <w:left w:val="single" w:sz="4" w:space="0" w:color="auto"/>
                    <w:bottom w:val="single" w:sz="4" w:space="0" w:color="auto"/>
                    <w:right w:val="single" w:sz="4" w:space="0" w:color="auto"/>
                  </w:tcBorders>
                </w:tcPr>
                <w:p w14:paraId="79D7A469" w14:textId="77777777" w:rsidR="00377E74" w:rsidRPr="00377E74" w:rsidRDefault="00377E74" w:rsidP="00377E74">
                  <w:pPr>
                    <w:pStyle w:val="Paragraphedeliste"/>
                    <w:jc w:val="center"/>
                    <w:rPr>
                      <w:rFonts w:ascii="Calibri" w:hAnsi="Calibri"/>
                      <w:b/>
                      <w:sz w:val="22"/>
                      <w:szCs w:val="22"/>
                      <w:lang w:val="fr-BE"/>
                    </w:rPr>
                  </w:pPr>
                </w:p>
                <w:p w14:paraId="2BB00D14" w14:textId="60CB5045" w:rsidR="00377E74" w:rsidRPr="00377E74" w:rsidRDefault="00377E74" w:rsidP="00377E74">
                  <w:pPr>
                    <w:pStyle w:val="Paragraphedeliste"/>
                    <w:jc w:val="center"/>
                    <w:rPr>
                      <w:rFonts w:ascii="Calibri" w:hAnsi="Calibri"/>
                      <w:b/>
                      <w:sz w:val="22"/>
                      <w:szCs w:val="22"/>
                      <w:lang w:val="fr-BE"/>
                    </w:rPr>
                  </w:pPr>
                  <w:r w:rsidRPr="00377E74">
                    <w:rPr>
                      <w:rFonts w:ascii="Calibri" w:hAnsi="Calibri"/>
                      <w:b/>
                      <w:sz w:val="22"/>
                      <w:szCs w:val="22"/>
                      <w:lang w:val="fr-BE"/>
                    </w:rPr>
                    <w:t>……………………</w:t>
                  </w:r>
                </w:p>
              </w:tc>
              <w:tc>
                <w:tcPr>
                  <w:tcW w:w="1938" w:type="dxa"/>
                  <w:tcBorders>
                    <w:top w:val="single" w:sz="4" w:space="0" w:color="auto"/>
                    <w:left w:val="single" w:sz="4" w:space="0" w:color="auto"/>
                    <w:bottom w:val="single" w:sz="4" w:space="0" w:color="auto"/>
                    <w:right w:val="single" w:sz="4" w:space="0" w:color="auto"/>
                  </w:tcBorders>
                </w:tcPr>
                <w:p w14:paraId="72D35848" w14:textId="77777777" w:rsidR="00377E74" w:rsidRPr="00377E74" w:rsidRDefault="00377E74" w:rsidP="00377E74">
                  <w:pPr>
                    <w:pStyle w:val="Paragraphedeliste"/>
                    <w:jc w:val="center"/>
                    <w:rPr>
                      <w:rFonts w:ascii="Calibri" w:hAnsi="Calibri"/>
                      <w:b/>
                      <w:sz w:val="22"/>
                      <w:szCs w:val="22"/>
                      <w:lang w:val="fr-BE"/>
                    </w:rPr>
                  </w:pPr>
                </w:p>
                <w:p w14:paraId="1BF28778" w14:textId="30EEAD9B" w:rsidR="00377E74" w:rsidRPr="00377E74" w:rsidRDefault="00377E74" w:rsidP="00377E74">
                  <w:pPr>
                    <w:pStyle w:val="Paragraphedeliste"/>
                    <w:jc w:val="center"/>
                    <w:rPr>
                      <w:rFonts w:ascii="Calibri" w:hAnsi="Calibri"/>
                      <w:b/>
                      <w:sz w:val="22"/>
                      <w:szCs w:val="22"/>
                      <w:lang w:val="fr-BE"/>
                    </w:rPr>
                  </w:pPr>
                  <w:r w:rsidRPr="00377E74">
                    <w:rPr>
                      <w:rFonts w:ascii="Calibri" w:hAnsi="Calibri"/>
                      <w:b/>
                      <w:sz w:val="22"/>
                      <w:szCs w:val="22"/>
                      <w:lang w:val="fr-BE"/>
                    </w:rPr>
                    <w:t>- -</w:t>
                  </w:r>
                </w:p>
              </w:tc>
              <w:tc>
                <w:tcPr>
                  <w:tcW w:w="1750" w:type="dxa"/>
                  <w:tcBorders>
                    <w:top w:val="single" w:sz="4" w:space="0" w:color="auto"/>
                    <w:left w:val="single" w:sz="4" w:space="0" w:color="auto"/>
                    <w:bottom w:val="single" w:sz="4" w:space="0" w:color="auto"/>
                    <w:right w:val="single" w:sz="4" w:space="0" w:color="auto"/>
                  </w:tcBorders>
                </w:tcPr>
                <w:p w14:paraId="4243B9D8" w14:textId="77777777" w:rsidR="00377E74" w:rsidRPr="00377E74" w:rsidRDefault="00377E74" w:rsidP="00377E74">
                  <w:pPr>
                    <w:pStyle w:val="Paragraphedeliste"/>
                    <w:jc w:val="center"/>
                    <w:rPr>
                      <w:rFonts w:ascii="Calibri" w:hAnsi="Calibri"/>
                      <w:b/>
                      <w:sz w:val="22"/>
                      <w:szCs w:val="22"/>
                      <w:lang w:val="fr-BE"/>
                    </w:rPr>
                  </w:pPr>
                </w:p>
                <w:p w14:paraId="3B3D7699" w14:textId="77777777" w:rsidR="00377E74" w:rsidRPr="00377E74" w:rsidRDefault="00377E74" w:rsidP="00377E74">
                  <w:pPr>
                    <w:jc w:val="center"/>
                    <w:rPr>
                      <w:rFonts w:ascii="Calibri" w:hAnsi="Calibri"/>
                      <w:b/>
                      <w:sz w:val="22"/>
                      <w:szCs w:val="22"/>
                      <w:lang w:val="fr-BE"/>
                    </w:rPr>
                  </w:pPr>
                  <w:r w:rsidRPr="00377E74">
                    <w:rPr>
                      <w:rFonts w:ascii="Calibri" w:hAnsi="Calibri"/>
                      <w:b/>
                      <w:sz w:val="22"/>
                      <w:szCs w:val="22"/>
                      <w:lang w:val="fr-BE"/>
                    </w:rPr>
                    <w:t xml:space="preserve">- - </w:t>
                  </w:r>
                  <w:r w:rsidRPr="00377E74">
                    <w:rPr>
                      <w:rFonts w:ascii="Calibri" w:hAnsi="Calibri"/>
                      <w:bCs/>
                      <w:sz w:val="22"/>
                      <w:szCs w:val="22"/>
                      <w:lang w:val="fr-BE"/>
                    </w:rPr>
                    <w:t>%</w:t>
                  </w:r>
                </w:p>
              </w:tc>
            </w:tr>
          </w:tbl>
          <w:p w14:paraId="06F3EF70" w14:textId="77777777" w:rsidR="002C1D68" w:rsidRDefault="002C1D68" w:rsidP="00905C25">
            <w:pPr>
              <w:rPr>
                <w:rFonts w:ascii="Times New Roman" w:eastAsia="Times New Roman" w:hAnsi="Times New Roman" w:cs="Times New Roman"/>
                <w:sz w:val="16"/>
                <w:szCs w:val="16"/>
                <w:lang w:eastAsia="fr-FR"/>
              </w:rPr>
            </w:pPr>
          </w:p>
          <w:p w14:paraId="5735493E" w14:textId="77777777" w:rsidR="002C1D68" w:rsidRDefault="002C1D68" w:rsidP="00905C25">
            <w:pPr>
              <w:ind w:left="456" w:right="492"/>
              <w:rPr>
                <w:rFonts w:ascii="Calibri" w:hAnsi="Calibri"/>
                <w:b/>
                <w:lang w:val="fr-BE"/>
              </w:rPr>
            </w:pPr>
          </w:p>
          <w:p w14:paraId="6321D766" w14:textId="11B36AAF" w:rsidR="002C1D68" w:rsidRDefault="002C1D68" w:rsidP="00E00362">
            <w:pPr>
              <w:ind w:left="456" w:right="492"/>
              <w:jc w:val="both"/>
              <w:rPr>
                <w:rFonts w:ascii="Calibri" w:hAnsi="Calibri"/>
                <w:b/>
                <w:lang w:val="fr-BE"/>
              </w:rPr>
            </w:pPr>
            <w:r>
              <w:rPr>
                <w:rFonts w:ascii="Calibri" w:hAnsi="Calibri"/>
                <w:b/>
                <w:lang w:val="fr-BE"/>
              </w:rPr>
              <w:t>Quelle est votre proposition d’attribution alternative (y compris fonction manquante le cas échéant) dans le cadre du recours externe ?</w:t>
            </w:r>
          </w:p>
          <w:tbl>
            <w:tblPr>
              <w:tblStyle w:val="Grilledutableau"/>
              <w:tblW w:w="10234" w:type="dxa"/>
              <w:tblInd w:w="455" w:type="dxa"/>
              <w:tblLook w:val="04A0" w:firstRow="1" w:lastRow="0" w:firstColumn="1" w:lastColumn="0" w:noHBand="0" w:noVBand="1"/>
            </w:tblPr>
            <w:tblGrid>
              <w:gridCol w:w="1774"/>
              <w:gridCol w:w="4772"/>
              <w:gridCol w:w="1938"/>
              <w:gridCol w:w="1750"/>
            </w:tblGrid>
            <w:tr w:rsidR="00E00362" w14:paraId="2D614B9A" w14:textId="5C5D294E" w:rsidTr="00E00362">
              <w:tc>
                <w:tcPr>
                  <w:tcW w:w="1774" w:type="dxa"/>
                  <w:tcBorders>
                    <w:top w:val="single" w:sz="4" w:space="0" w:color="auto"/>
                    <w:left w:val="single" w:sz="4" w:space="0" w:color="auto"/>
                    <w:bottom w:val="single" w:sz="4" w:space="0" w:color="auto"/>
                    <w:right w:val="single" w:sz="4" w:space="0" w:color="auto"/>
                  </w:tcBorders>
                  <w:hideMark/>
                </w:tcPr>
                <w:p w14:paraId="60D67147" w14:textId="77777777" w:rsidR="00E00362" w:rsidRDefault="00E00362" w:rsidP="00E00362">
                  <w:pPr>
                    <w:pStyle w:val="Paragraphedeliste"/>
                    <w:jc w:val="center"/>
                    <w:rPr>
                      <w:rFonts w:ascii="Calibri" w:hAnsi="Calibri"/>
                      <w:b/>
                      <w:lang w:val="fr-BE"/>
                    </w:rPr>
                  </w:pPr>
                  <w:r>
                    <w:rPr>
                      <w:rFonts w:ascii="Calibri" w:hAnsi="Calibri"/>
                      <w:b/>
                      <w:lang w:val="fr-BE"/>
                    </w:rPr>
                    <w:t xml:space="preserve">Code fonction </w:t>
                  </w:r>
                </w:p>
                <w:p w14:paraId="1DC49726" w14:textId="55E3BE53" w:rsidR="00E00362" w:rsidRDefault="00E00362" w:rsidP="00E00362">
                  <w:pPr>
                    <w:pStyle w:val="Paragraphedeliste"/>
                    <w:jc w:val="center"/>
                    <w:rPr>
                      <w:rFonts w:ascii="Calibri" w:hAnsi="Calibri"/>
                      <w:b/>
                      <w:lang w:val="fr-BE"/>
                    </w:rPr>
                  </w:pPr>
                  <w:r w:rsidRPr="00560CA4">
                    <w:rPr>
                      <w:rFonts w:asciiTheme="minorHAnsi" w:hAnsiTheme="minorHAnsi" w:cstheme="minorHAnsi"/>
                      <w:bCs/>
                      <w:sz w:val="16"/>
                      <w:szCs w:val="16"/>
                    </w:rPr>
                    <w:t>4 chiffres</w:t>
                  </w:r>
                  <w:r>
                    <w:rPr>
                      <w:rFonts w:asciiTheme="minorHAnsi" w:hAnsiTheme="minorHAnsi" w:cstheme="minorHAnsi"/>
                      <w:bCs/>
                      <w:sz w:val="16"/>
                      <w:szCs w:val="16"/>
                    </w:rPr>
                    <w:t xml:space="preserve"> </w:t>
                  </w:r>
                </w:p>
              </w:tc>
              <w:tc>
                <w:tcPr>
                  <w:tcW w:w="4772" w:type="dxa"/>
                  <w:tcBorders>
                    <w:top w:val="single" w:sz="4" w:space="0" w:color="auto"/>
                    <w:left w:val="single" w:sz="4" w:space="0" w:color="auto"/>
                    <w:bottom w:val="single" w:sz="4" w:space="0" w:color="auto"/>
                    <w:right w:val="single" w:sz="4" w:space="0" w:color="auto"/>
                  </w:tcBorders>
                  <w:hideMark/>
                </w:tcPr>
                <w:p w14:paraId="19E744EE" w14:textId="77777777" w:rsidR="00E00362" w:rsidRDefault="00E00362" w:rsidP="00E00362">
                  <w:pPr>
                    <w:pStyle w:val="Paragraphedeliste"/>
                    <w:jc w:val="center"/>
                    <w:rPr>
                      <w:rFonts w:ascii="Calibri" w:hAnsi="Calibri"/>
                      <w:b/>
                      <w:lang w:val="fr-BE"/>
                    </w:rPr>
                  </w:pPr>
                  <w:r>
                    <w:rPr>
                      <w:rFonts w:ascii="Calibri" w:hAnsi="Calibri"/>
                      <w:b/>
                      <w:lang w:val="fr-BE"/>
                    </w:rPr>
                    <w:t>Intitulé de la fonction sectorielle</w:t>
                  </w:r>
                </w:p>
                <w:p w14:paraId="584C13CF" w14:textId="52342A29" w:rsidR="00E00362" w:rsidRDefault="00E00362" w:rsidP="00E00362">
                  <w:pPr>
                    <w:pStyle w:val="Paragraphedeliste"/>
                    <w:jc w:val="center"/>
                    <w:rPr>
                      <w:rFonts w:ascii="Calibri" w:hAnsi="Calibri"/>
                      <w:bCs/>
                      <w:lang w:val="fr-BE"/>
                    </w:rPr>
                  </w:pPr>
                </w:p>
              </w:tc>
              <w:tc>
                <w:tcPr>
                  <w:tcW w:w="1938" w:type="dxa"/>
                  <w:tcBorders>
                    <w:top w:val="single" w:sz="4" w:space="0" w:color="auto"/>
                    <w:left w:val="single" w:sz="4" w:space="0" w:color="auto"/>
                    <w:bottom w:val="single" w:sz="4" w:space="0" w:color="auto"/>
                    <w:right w:val="single" w:sz="4" w:space="0" w:color="auto"/>
                  </w:tcBorders>
                  <w:hideMark/>
                </w:tcPr>
                <w:p w14:paraId="79A0D29F" w14:textId="77777777" w:rsidR="00E00362" w:rsidRDefault="00E00362" w:rsidP="00E00362">
                  <w:pPr>
                    <w:pStyle w:val="Paragraphedeliste"/>
                    <w:jc w:val="center"/>
                    <w:rPr>
                      <w:rFonts w:ascii="Calibri" w:hAnsi="Calibri"/>
                      <w:b/>
                      <w:lang w:val="fr-BE"/>
                    </w:rPr>
                  </w:pPr>
                  <w:r>
                    <w:rPr>
                      <w:rFonts w:ascii="Calibri" w:hAnsi="Calibri"/>
                      <w:b/>
                      <w:lang w:val="fr-BE"/>
                    </w:rPr>
                    <w:t>Catégorie IFIC</w:t>
                  </w:r>
                </w:p>
              </w:tc>
              <w:tc>
                <w:tcPr>
                  <w:tcW w:w="1750" w:type="dxa"/>
                  <w:tcBorders>
                    <w:top w:val="single" w:sz="4" w:space="0" w:color="auto"/>
                    <w:left w:val="single" w:sz="4" w:space="0" w:color="auto"/>
                    <w:bottom w:val="single" w:sz="4" w:space="0" w:color="auto"/>
                    <w:right w:val="single" w:sz="4" w:space="0" w:color="auto"/>
                  </w:tcBorders>
                </w:tcPr>
                <w:p w14:paraId="6F1912D0" w14:textId="77777777" w:rsidR="00E00362" w:rsidRDefault="00E00362" w:rsidP="00E00362">
                  <w:pPr>
                    <w:pStyle w:val="Paragraphedeliste"/>
                    <w:jc w:val="center"/>
                    <w:rPr>
                      <w:rFonts w:ascii="Calibri" w:hAnsi="Calibri"/>
                      <w:b/>
                      <w:lang w:val="fr-BE"/>
                    </w:rPr>
                  </w:pPr>
                  <w:r>
                    <w:rPr>
                      <w:rFonts w:ascii="Calibri" w:hAnsi="Calibri"/>
                      <w:b/>
                      <w:lang w:val="fr-BE"/>
                    </w:rPr>
                    <w:t>% d’attribution de la fonction</w:t>
                  </w:r>
                </w:p>
                <w:p w14:paraId="067AC2EB" w14:textId="2FF3BB50" w:rsidR="00E00362" w:rsidRDefault="00E00362" w:rsidP="00E00362">
                  <w:pPr>
                    <w:pStyle w:val="Paragraphedeliste"/>
                    <w:jc w:val="center"/>
                    <w:rPr>
                      <w:rFonts w:ascii="Calibri" w:hAnsi="Calibri"/>
                      <w:b/>
                      <w:lang w:val="fr-BE"/>
                    </w:rPr>
                  </w:pPr>
                  <w:r>
                    <w:rPr>
                      <w:rFonts w:ascii="Calibri" w:hAnsi="Calibri"/>
                      <w:bCs/>
                      <w:sz w:val="16"/>
                      <w:szCs w:val="16"/>
                      <w:lang w:val="fr-BE"/>
                    </w:rPr>
                    <w:t>(</w:t>
                  </w:r>
                  <w:r w:rsidRPr="0049258E">
                    <w:rPr>
                      <w:rFonts w:ascii="Calibri" w:hAnsi="Calibri"/>
                      <w:bCs/>
                      <w:sz w:val="16"/>
                      <w:szCs w:val="16"/>
                      <w:lang w:val="fr-BE"/>
                    </w:rPr>
                    <w:t>Attention : en cas d’hybridation, la somme des pourcentages combinés</w:t>
                  </w:r>
                  <w:r>
                    <w:rPr>
                      <w:rFonts w:ascii="Calibri" w:hAnsi="Calibri"/>
                      <w:bCs/>
                      <w:sz w:val="16"/>
                      <w:szCs w:val="16"/>
                      <w:lang w:val="fr-BE"/>
                    </w:rPr>
                    <w:t xml:space="preserve"> doit être égale à</w:t>
                  </w:r>
                  <w:r w:rsidRPr="0049258E">
                    <w:rPr>
                      <w:rFonts w:ascii="Calibri" w:hAnsi="Calibri"/>
                      <w:bCs/>
                      <w:sz w:val="16"/>
                      <w:szCs w:val="16"/>
                      <w:lang w:val="fr-BE"/>
                    </w:rPr>
                    <w:t xml:space="preserve"> 100 %)</w:t>
                  </w:r>
                </w:p>
              </w:tc>
            </w:tr>
            <w:tr w:rsidR="00E00362" w14:paraId="056A3A91" w14:textId="7EBAF6C9" w:rsidTr="00E00362">
              <w:tc>
                <w:tcPr>
                  <w:tcW w:w="1774" w:type="dxa"/>
                  <w:tcBorders>
                    <w:top w:val="single" w:sz="4" w:space="0" w:color="auto"/>
                    <w:left w:val="single" w:sz="4" w:space="0" w:color="auto"/>
                    <w:bottom w:val="single" w:sz="4" w:space="0" w:color="auto"/>
                    <w:right w:val="single" w:sz="4" w:space="0" w:color="auto"/>
                  </w:tcBorders>
                </w:tcPr>
                <w:p w14:paraId="5B8047E8" w14:textId="77777777" w:rsidR="00E00362" w:rsidRPr="00377E74" w:rsidRDefault="00E00362" w:rsidP="00E00362">
                  <w:pPr>
                    <w:pStyle w:val="Paragraphedeliste"/>
                    <w:jc w:val="center"/>
                    <w:rPr>
                      <w:rFonts w:ascii="Calibri" w:hAnsi="Calibri"/>
                      <w:b/>
                      <w:sz w:val="20"/>
                      <w:szCs w:val="20"/>
                      <w:lang w:val="fr-BE"/>
                    </w:rPr>
                  </w:pPr>
                </w:p>
                <w:p w14:paraId="6353831E" w14:textId="77777777" w:rsidR="00E00362" w:rsidRPr="00377E74" w:rsidRDefault="00E00362" w:rsidP="00E00362">
                  <w:pPr>
                    <w:pStyle w:val="Paragraphedeliste"/>
                    <w:jc w:val="center"/>
                    <w:rPr>
                      <w:rFonts w:ascii="Calibri" w:hAnsi="Calibri"/>
                      <w:b/>
                      <w:sz w:val="20"/>
                      <w:szCs w:val="20"/>
                      <w:lang w:val="fr-BE"/>
                    </w:rPr>
                  </w:pPr>
                  <w:r w:rsidRPr="00377E74">
                    <w:rPr>
                      <w:rFonts w:ascii="Calibri" w:hAnsi="Calibri"/>
                      <w:b/>
                      <w:sz w:val="20"/>
                      <w:szCs w:val="20"/>
                      <w:lang w:val="fr-BE"/>
                    </w:rPr>
                    <w:t>- - - -</w:t>
                  </w:r>
                </w:p>
              </w:tc>
              <w:tc>
                <w:tcPr>
                  <w:tcW w:w="4772" w:type="dxa"/>
                  <w:tcBorders>
                    <w:top w:val="single" w:sz="4" w:space="0" w:color="auto"/>
                    <w:left w:val="single" w:sz="4" w:space="0" w:color="auto"/>
                    <w:bottom w:val="single" w:sz="4" w:space="0" w:color="auto"/>
                    <w:right w:val="single" w:sz="4" w:space="0" w:color="auto"/>
                  </w:tcBorders>
                </w:tcPr>
                <w:p w14:paraId="15DA0F0F" w14:textId="77777777" w:rsidR="00E00362" w:rsidRPr="00377E74" w:rsidRDefault="00E00362" w:rsidP="00E00362">
                  <w:pPr>
                    <w:pStyle w:val="Paragraphedeliste"/>
                    <w:jc w:val="center"/>
                    <w:rPr>
                      <w:rFonts w:ascii="Calibri" w:hAnsi="Calibri"/>
                      <w:b/>
                      <w:sz w:val="20"/>
                      <w:szCs w:val="20"/>
                      <w:lang w:val="fr-BE"/>
                    </w:rPr>
                  </w:pPr>
                </w:p>
                <w:p w14:paraId="69808146" w14:textId="77777777" w:rsidR="00E00362" w:rsidRPr="00377E74" w:rsidRDefault="00E00362" w:rsidP="00E00362">
                  <w:pPr>
                    <w:pStyle w:val="Paragraphedeliste"/>
                    <w:jc w:val="center"/>
                    <w:rPr>
                      <w:rFonts w:ascii="Calibri" w:hAnsi="Calibri"/>
                      <w:b/>
                      <w:sz w:val="20"/>
                      <w:szCs w:val="20"/>
                      <w:lang w:val="fr-BE"/>
                    </w:rPr>
                  </w:pPr>
                  <w:r w:rsidRPr="00377E74">
                    <w:rPr>
                      <w:rFonts w:ascii="Calibri" w:hAnsi="Calibri"/>
                      <w:b/>
                      <w:sz w:val="20"/>
                      <w:szCs w:val="20"/>
                      <w:lang w:val="fr-BE"/>
                    </w:rPr>
                    <w:t>……………………</w:t>
                  </w:r>
                </w:p>
              </w:tc>
              <w:tc>
                <w:tcPr>
                  <w:tcW w:w="1938" w:type="dxa"/>
                  <w:tcBorders>
                    <w:top w:val="single" w:sz="4" w:space="0" w:color="auto"/>
                    <w:left w:val="single" w:sz="4" w:space="0" w:color="auto"/>
                    <w:bottom w:val="single" w:sz="4" w:space="0" w:color="auto"/>
                    <w:right w:val="single" w:sz="4" w:space="0" w:color="auto"/>
                  </w:tcBorders>
                </w:tcPr>
                <w:p w14:paraId="01EC3792" w14:textId="77777777" w:rsidR="00E00362" w:rsidRPr="00377E74" w:rsidRDefault="00E00362" w:rsidP="00E00362">
                  <w:pPr>
                    <w:pStyle w:val="Paragraphedeliste"/>
                    <w:jc w:val="center"/>
                    <w:rPr>
                      <w:rFonts w:ascii="Calibri" w:hAnsi="Calibri"/>
                      <w:b/>
                      <w:sz w:val="20"/>
                      <w:szCs w:val="20"/>
                      <w:lang w:val="fr-BE"/>
                    </w:rPr>
                  </w:pPr>
                </w:p>
                <w:p w14:paraId="5E1C870C" w14:textId="77777777" w:rsidR="00E00362" w:rsidRPr="00377E74" w:rsidRDefault="00E00362" w:rsidP="00E00362">
                  <w:pPr>
                    <w:pStyle w:val="Paragraphedeliste"/>
                    <w:jc w:val="center"/>
                    <w:rPr>
                      <w:rFonts w:ascii="Calibri" w:hAnsi="Calibri"/>
                      <w:b/>
                      <w:sz w:val="20"/>
                      <w:szCs w:val="20"/>
                      <w:lang w:val="fr-BE"/>
                    </w:rPr>
                  </w:pPr>
                  <w:r w:rsidRPr="00377E74">
                    <w:rPr>
                      <w:rFonts w:ascii="Calibri" w:hAnsi="Calibri"/>
                      <w:b/>
                      <w:sz w:val="20"/>
                      <w:szCs w:val="20"/>
                      <w:lang w:val="fr-BE"/>
                    </w:rPr>
                    <w:t>- -</w:t>
                  </w:r>
                </w:p>
              </w:tc>
              <w:tc>
                <w:tcPr>
                  <w:tcW w:w="1750" w:type="dxa"/>
                  <w:tcBorders>
                    <w:top w:val="single" w:sz="4" w:space="0" w:color="auto"/>
                    <w:left w:val="single" w:sz="4" w:space="0" w:color="auto"/>
                    <w:bottom w:val="single" w:sz="4" w:space="0" w:color="auto"/>
                    <w:right w:val="single" w:sz="4" w:space="0" w:color="auto"/>
                  </w:tcBorders>
                </w:tcPr>
                <w:p w14:paraId="3465A861" w14:textId="77777777" w:rsidR="00E00362" w:rsidRPr="00377E74" w:rsidRDefault="00E00362" w:rsidP="00E00362">
                  <w:pPr>
                    <w:pStyle w:val="Paragraphedeliste"/>
                    <w:jc w:val="center"/>
                    <w:rPr>
                      <w:rFonts w:ascii="Calibri" w:hAnsi="Calibri"/>
                      <w:b/>
                      <w:sz w:val="20"/>
                      <w:szCs w:val="20"/>
                      <w:lang w:val="fr-BE"/>
                    </w:rPr>
                  </w:pPr>
                </w:p>
                <w:p w14:paraId="0BCB8314" w14:textId="3AF9738B" w:rsidR="00E00362" w:rsidRPr="00377E74" w:rsidRDefault="00E00362" w:rsidP="00E00362">
                  <w:pPr>
                    <w:pStyle w:val="Paragraphedeliste"/>
                    <w:jc w:val="center"/>
                    <w:rPr>
                      <w:rFonts w:ascii="Calibri" w:hAnsi="Calibri"/>
                      <w:b/>
                      <w:sz w:val="20"/>
                      <w:szCs w:val="20"/>
                      <w:lang w:val="fr-BE"/>
                    </w:rPr>
                  </w:pPr>
                  <w:r w:rsidRPr="00377E74">
                    <w:rPr>
                      <w:rFonts w:ascii="Calibri" w:hAnsi="Calibri"/>
                      <w:b/>
                      <w:sz w:val="20"/>
                      <w:szCs w:val="20"/>
                      <w:lang w:val="fr-BE"/>
                    </w:rPr>
                    <w:t xml:space="preserve">- - </w:t>
                  </w:r>
                  <w:r w:rsidRPr="00377E74">
                    <w:rPr>
                      <w:rFonts w:ascii="Calibri" w:hAnsi="Calibri"/>
                      <w:bCs/>
                      <w:sz w:val="20"/>
                      <w:szCs w:val="20"/>
                      <w:lang w:val="fr-BE"/>
                    </w:rPr>
                    <w:t>%</w:t>
                  </w:r>
                </w:p>
              </w:tc>
            </w:tr>
            <w:tr w:rsidR="00377E74" w14:paraId="6C0BAD08" w14:textId="77777777" w:rsidTr="00E00362">
              <w:tc>
                <w:tcPr>
                  <w:tcW w:w="1774" w:type="dxa"/>
                  <w:tcBorders>
                    <w:top w:val="single" w:sz="4" w:space="0" w:color="auto"/>
                    <w:left w:val="single" w:sz="4" w:space="0" w:color="auto"/>
                    <w:bottom w:val="single" w:sz="4" w:space="0" w:color="auto"/>
                    <w:right w:val="single" w:sz="4" w:space="0" w:color="auto"/>
                  </w:tcBorders>
                </w:tcPr>
                <w:p w14:paraId="21A5D68F" w14:textId="77777777" w:rsidR="00377E74" w:rsidRPr="00377E74" w:rsidRDefault="00377E74" w:rsidP="00377E74">
                  <w:pPr>
                    <w:pStyle w:val="Paragraphedeliste"/>
                    <w:jc w:val="center"/>
                    <w:rPr>
                      <w:rFonts w:ascii="Calibri" w:hAnsi="Calibri"/>
                      <w:b/>
                      <w:sz w:val="22"/>
                      <w:szCs w:val="22"/>
                      <w:lang w:val="fr-BE"/>
                    </w:rPr>
                  </w:pPr>
                </w:p>
                <w:p w14:paraId="7ABB8EA6" w14:textId="7224E3FE" w:rsidR="00377E74" w:rsidRPr="00377E74" w:rsidRDefault="00377E74" w:rsidP="00377E74">
                  <w:pPr>
                    <w:pStyle w:val="Paragraphedeliste"/>
                    <w:jc w:val="center"/>
                    <w:rPr>
                      <w:rFonts w:ascii="Calibri" w:hAnsi="Calibri"/>
                      <w:b/>
                      <w:sz w:val="20"/>
                      <w:szCs w:val="20"/>
                      <w:lang w:val="fr-BE"/>
                    </w:rPr>
                  </w:pPr>
                  <w:r w:rsidRPr="00377E74">
                    <w:rPr>
                      <w:rFonts w:ascii="Calibri" w:hAnsi="Calibri"/>
                      <w:b/>
                      <w:sz w:val="22"/>
                      <w:szCs w:val="22"/>
                      <w:lang w:val="fr-BE"/>
                    </w:rPr>
                    <w:t>- - - -</w:t>
                  </w:r>
                </w:p>
              </w:tc>
              <w:tc>
                <w:tcPr>
                  <w:tcW w:w="4772" w:type="dxa"/>
                  <w:tcBorders>
                    <w:top w:val="single" w:sz="4" w:space="0" w:color="auto"/>
                    <w:left w:val="single" w:sz="4" w:space="0" w:color="auto"/>
                    <w:bottom w:val="single" w:sz="4" w:space="0" w:color="auto"/>
                    <w:right w:val="single" w:sz="4" w:space="0" w:color="auto"/>
                  </w:tcBorders>
                </w:tcPr>
                <w:p w14:paraId="0C4B8262" w14:textId="77777777" w:rsidR="00377E74" w:rsidRPr="00377E74" w:rsidRDefault="00377E74" w:rsidP="00377E74">
                  <w:pPr>
                    <w:pStyle w:val="Paragraphedeliste"/>
                    <w:jc w:val="center"/>
                    <w:rPr>
                      <w:rFonts w:ascii="Calibri" w:hAnsi="Calibri"/>
                      <w:b/>
                      <w:sz w:val="22"/>
                      <w:szCs w:val="22"/>
                      <w:lang w:val="fr-BE"/>
                    </w:rPr>
                  </w:pPr>
                </w:p>
                <w:p w14:paraId="085C7683" w14:textId="47D5ADDC" w:rsidR="00377E74" w:rsidRPr="00377E74" w:rsidRDefault="00377E74" w:rsidP="00377E74">
                  <w:pPr>
                    <w:pStyle w:val="Paragraphedeliste"/>
                    <w:jc w:val="center"/>
                    <w:rPr>
                      <w:rFonts w:ascii="Calibri" w:hAnsi="Calibri"/>
                      <w:b/>
                      <w:sz w:val="20"/>
                      <w:szCs w:val="20"/>
                      <w:lang w:val="fr-BE"/>
                    </w:rPr>
                  </w:pPr>
                  <w:r w:rsidRPr="00377E74">
                    <w:rPr>
                      <w:rFonts w:ascii="Calibri" w:hAnsi="Calibri"/>
                      <w:b/>
                      <w:sz w:val="22"/>
                      <w:szCs w:val="22"/>
                      <w:lang w:val="fr-BE"/>
                    </w:rPr>
                    <w:t>……………………</w:t>
                  </w:r>
                </w:p>
              </w:tc>
              <w:tc>
                <w:tcPr>
                  <w:tcW w:w="1938" w:type="dxa"/>
                  <w:tcBorders>
                    <w:top w:val="single" w:sz="4" w:space="0" w:color="auto"/>
                    <w:left w:val="single" w:sz="4" w:space="0" w:color="auto"/>
                    <w:bottom w:val="single" w:sz="4" w:space="0" w:color="auto"/>
                    <w:right w:val="single" w:sz="4" w:space="0" w:color="auto"/>
                  </w:tcBorders>
                </w:tcPr>
                <w:p w14:paraId="6B7BBCF7" w14:textId="77777777" w:rsidR="00377E74" w:rsidRPr="00377E74" w:rsidRDefault="00377E74" w:rsidP="00377E74">
                  <w:pPr>
                    <w:pStyle w:val="Paragraphedeliste"/>
                    <w:jc w:val="center"/>
                    <w:rPr>
                      <w:rFonts w:ascii="Calibri" w:hAnsi="Calibri"/>
                      <w:b/>
                      <w:sz w:val="22"/>
                      <w:szCs w:val="22"/>
                      <w:lang w:val="fr-BE"/>
                    </w:rPr>
                  </w:pPr>
                </w:p>
                <w:p w14:paraId="5E3B2AF9" w14:textId="050D4D17" w:rsidR="00377E74" w:rsidRPr="00377E74" w:rsidRDefault="00377E74" w:rsidP="00377E74">
                  <w:pPr>
                    <w:pStyle w:val="Paragraphedeliste"/>
                    <w:jc w:val="center"/>
                    <w:rPr>
                      <w:rFonts w:ascii="Calibri" w:hAnsi="Calibri"/>
                      <w:b/>
                      <w:sz w:val="20"/>
                      <w:szCs w:val="20"/>
                      <w:lang w:val="fr-BE"/>
                    </w:rPr>
                  </w:pPr>
                  <w:r w:rsidRPr="00377E74">
                    <w:rPr>
                      <w:rFonts w:ascii="Calibri" w:hAnsi="Calibri"/>
                      <w:b/>
                      <w:sz w:val="22"/>
                      <w:szCs w:val="22"/>
                      <w:lang w:val="fr-BE"/>
                    </w:rPr>
                    <w:t>- -</w:t>
                  </w:r>
                </w:p>
              </w:tc>
              <w:tc>
                <w:tcPr>
                  <w:tcW w:w="1750" w:type="dxa"/>
                  <w:tcBorders>
                    <w:top w:val="single" w:sz="4" w:space="0" w:color="auto"/>
                    <w:left w:val="single" w:sz="4" w:space="0" w:color="auto"/>
                    <w:bottom w:val="single" w:sz="4" w:space="0" w:color="auto"/>
                    <w:right w:val="single" w:sz="4" w:space="0" w:color="auto"/>
                  </w:tcBorders>
                </w:tcPr>
                <w:p w14:paraId="16F9FABA" w14:textId="77777777" w:rsidR="00377E74" w:rsidRPr="00377E74" w:rsidRDefault="00377E74" w:rsidP="00377E74">
                  <w:pPr>
                    <w:pStyle w:val="Paragraphedeliste"/>
                    <w:jc w:val="center"/>
                    <w:rPr>
                      <w:rFonts w:ascii="Calibri" w:hAnsi="Calibri"/>
                      <w:b/>
                      <w:sz w:val="20"/>
                      <w:szCs w:val="20"/>
                      <w:lang w:val="fr-BE"/>
                    </w:rPr>
                  </w:pPr>
                </w:p>
                <w:p w14:paraId="1EEC72D1" w14:textId="0F147DED" w:rsidR="00377E74" w:rsidRPr="00377E74" w:rsidRDefault="00377E74" w:rsidP="00377E74">
                  <w:pPr>
                    <w:jc w:val="center"/>
                    <w:rPr>
                      <w:rFonts w:ascii="Calibri" w:hAnsi="Calibri"/>
                      <w:b/>
                      <w:sz w:val="20"/>
                      <w:szCs w:val="20"/>
                      <w:lang w:val="fr-BE"/>
                    </w:rPr>
                  </w:pPr>
                  <w:r w:rsidRPr="00377E74">
                    <w:rPr>
                      <w:rFonts w:ascii="Calibri" w:hAnsi="Calibri"/>
                      <w:b/>
                      <w:sz w:val="20"/>
                      <w:szCs w:val="20"/>
                      <w:lang w:val="fr-BE"/>
                    </w:rPr>
                    <w:t xml:space="preserve">- - </w:t>
                  </w:r>
                  <w:r w:rsidRPr="00377E74">
                    <w:rPr>
                      <w:rFonts w:ascii="Calibri" w:hAnsi="Calibri"/>
                      <w:bCs/>
                      <w:sz w:val="20"/>
                      <w:szCs w:val="20"/>
                      <w:lang w:val="fr-BE"/>
                    </w:rPr>
                    <w:t>%</w:t>
                  </w:r>
                </w:p>
              </w:tc>
            </w:tr>
            <w:tr w:rsidR="00377E74" w14:paraId="6AEDDEC9" w14:textId="77777777" w:rsidTr="00E00362">
              <w:tc>
                <w:tcPr>
                  <w:tcW w:w="1774" w:type="dxa"/>
                  <w:tcBorders>
                    <w:top w:val="single" w:sz="4" w:space="0" w:color="auto"/>
                    <w:left w:val="single" w:sz="4" w:space="0" w:color="auto"/>
                    <w:bottom w:val="single" w:sz="4" w:space="0" w:color="auto"/>
                    <w:right w:val="single" w:sz="4" w:space="0" w:color="auto"/>
                  </w:tcBorders>
                </w:tcPr>
                <w:p w14:paraId="6A531A7C" w14:textId="77777777" w:rsidR="00377E74" w:rsidRPr="00377E74" w:rsidRDefault="00377E74" w:rsidP="00377E74">
                  <w:pPr>
                    <w:pStyle w:val="Paragraphedeliste"/>
                    <w:jc w:val="center"/>
                    <w:rPr>
                      <w:rFonts w:ascii="Calibri" w:hAnsi="Calibri"/>
                      <w:b/>
                      <w:sz w:val="22"/>
                      <w:szCs w:val="22"/>
                      <w:lang w:val="fr-BE"/>
                    </w:rPr>
                  </w:pPr>
                </w:p>
                <w:p w14:paraId="650FD9B2" w14:textId="112BEA8E" w:rsidR="00377E74" w:rsidRPr="00377E74" w:rsidRDefault="00377E74" w:rsidP="00377E74">
                  <w:pPr>
                    <w:pStyle w:val="Paragraphedeliste"/>
                    <w:jc w:val="center"/>
                    <w:rPr>
                      <w:rFonts w:ascii="Calibri" w:hAnsi="Calibri"/>
                      <w:b/>
                      <w:sz w:val="20"/>
                      <w:szCs w:val="20"/>
                      <w:lang w:val="fr-BE"/>
                    </w:rPr>
                  </w:pPr>
                  <w:r w:rsidRPr="00377E74">
                    <w:rPr>
                      <w:rFonts w:ascii="Calibri" w:hAnsi="Calibri"/>
                      <w:b/>
                      <w:sz w:val="22"/>
                      <w:szCs w:val="22"/>
                      <w:lang w:val="fr-BE"/>
                    </w:rPr>
                    <w:t>- - - -</w:t>
                  </w:r>
                </w:p>
              </w:tc>
              <w:tc>
                <w:tcPr>
                  <w:tcW w:w="4772" w:type="dxa"/>
                  <w:tcBorders>
                    <w:top w:val="single" w:sz="4" w:space="0" w:color="auto"/>
                    <w:left w:val="single" w:sz="4" w:space="0" w:color="auto"/>
                    <w:bottom w:val="single" w:sz="4" w:space="0" w:color="auto"/>
                    <w:right w:val="single" w:sz="4" w:space="0" w:color="auto"/>
                  </w:tcBorders>
                </w:tcPr>
                <w:p w14:paraId="5CD20574" w14:textId="77777777" w:rsidR="00377E74" w:rsidRPr="00377E74" w:rsidRDefault="00377E74" w:rsidP="00377E74">
                  <w:pPr>
                    <w:pStyle w:val="Paragraphedeliste"/>
                    <w:jc w:val="center"/>
                    <w:rPr>
                      <w:rFonts w:ascii="Calibri" w:hAnsi="Calibri"/>
                      <w:b/>
                      <w:sz w:val="22"/>
                      <w:szCs w:val="22"/>
                      <w:lang w:val="fr-BE"/>
                    </w:rPr>
                  </w:pPr>
                </w:p>
                <w:p w14:paraId="2C1F6DF0" w14:textId="00281201" w:rsidR="00377E74" w:rsidRPr="00377E74" w:rsidRDefault="00377E74" w:rsidP="00377E74">
                  <w:pPr>
                    <w:pStyle w:val="Paragraphedeliste"/>
                    <w:jc w:val="center"/>
                    <w:rPr>
                      <w:rFonts w:ascii="Calibri" w:hAnsi="Calibri"/>
                      <w:b/>
                      <w:sz w:val="20"/>
                      <w:szCs w:val="20"/>
                      <w:lang w:val="fr-BE"/>
                    </w:rPr>
                  </w:pPr>
                  <w:r w:rsidRPr="00377E74">
                    <w:rPr>
                      <w:rFonts w:ascii="Calibri" w:hAnsi="Calibri"/>
                      <w:b/>
                      <w:sz w:val="22"/>
                      <w:szCs w:val="22"/>
                      <w:lang w:val="fr-BE"/>
                    </w:rPr>
                    <w:t>……………………</w:t>
                  </w:r>
                </w:p>
              </w:tc>
              <w:tc>
                <w:tcPr>
                  <w:tcW w:w="1938" w:type="dxa"/>
                  <w:tcBorders>
                    <w:top w:val="single" w:sz="4" w:space="0" w:color="auto"/>
                    <w:left w:val="single" w:sz="4" w:space="0" w:color="auto"/>
                    <w:bottom w:val="single" w:sz="4" w:space="0" w:color="auto"/>
                    <w:right w:val="single" w:sz="4" w:space="0" w:color="auto"/>
                  </w:tcBorders>
                </w:tcPr>
                <w:p w14:paraId="1C476231" w14:textId="77777777" w:rsidR="00377E74" w:rsidRPr="00377E74" w:rsidRDefault="00377E74" w:rsidP="00377E74">
                  <w:pPr>
                    <w:pStyle w:val="Paragraphedeliste"/>
                    <w:jc w:val="center"/>
                    <w:rPr>
                      <w:rFonts w:ascii="Calibri" w:hAnsi="Calibri"/>
                      <w:b/>
                      <w:sz w:val="22"/>
                      <w:szCs w:val="22"/>
                      <w:lang w:val="fr-BE"/>
                    </w:rPr>
                  </w:pPr>
                </w:p>
                <w:p w14:paraId="4CC955B8" w14:textId="798EC39F" w:rsidR="00377E74" w:rsidRPr="00377E74" w:rsidRDefault="00377E74" w:rsidP="00377E74">
                  <w:pPr>
                    <w:pStyle w:val="Paragraphedeliste"/>
                    <w:jc w:val="center"/>
                    <w:rPr>
                      <w:rFonts w:ascii="Calibri" w:hAnsi="Calibri"/>
                      <w:b/>
                      <w:sz w:val="20"/>
                      <w:szCs w:val="20"/>
                      <w:lang w:val="fr-BE"/>
                    </w:rPr>
                  </w:pPr>
                  <w:r w:rsidRPr="00377E74">
                    <w:rPr>
                      <w:rFonts w:ascii="Calibri" w:hAnsi="Calibri"/>
                      <w:b/>
                      <w:sz w:val="22"/>
                      <w:szCs w:val="22"/>
                      <w:lang w:val="fr-BE"/>
                    </w:rPr>
                    <w:t>- -</w:t>
                  </w:r>
                </w:p>
              </w:tc>
              <w:tc>
                <w:tcPr>
                  <w:tcW w:w="1750" w:type="dxa"/>
                  <w:tcBorders>
                    <w:top w:val="single" w:sz="4" w:space="0" w:color="auto"/>
                    <w:left w:val="single" w:sz="4" w:space="0" w:color="auto"/>
                    <w:bottom w:val="single" w:sz="4" w:space="0" w:color="auto"/>
                    <w:right w:val="single" w:sz="4" w:space="0" w:color="auto"/>
                  </w:tcBorders>
                </w:tcPr>
                <w:p w14:paraId="4288B26A" w14:textId="77777777" w:rsidR="00377E74" w:rsidRPr="00377E74" w:rsidRDefault="00377E74" w:rsidP="00377E74">
                  <w:pPr>
                    <w:pStyle w:val="Paragraphedeliste"/>
                    <w:jc w:val="center"/>
                    <w:rPr>
                      <w:rFonts w:ascii="Calibri" w:hAnsi="Calibri"/>
                      <w:b/>
                      <w:sz w:val="20"/>
                      <w:szCs w:val="20"/>
                      <w:lang w:val="fr-BE"/>
                    </w:rPr>
                  </w:pPr>
                </w:p>
                <w:p w14:paraId="62EA6343" w14:textId="11316DD8" w:rsidR="00377E74" w:rsidRPr="00377E74" w:rsidRDefault="00377E74" w:rsidP="00377E74">
                  <w:pPr>
                    <w:jc w:val="center"/>
                    <w:rPr>
                      <w:rFonts w:ascii="Calibri" w:hAnsi="Calibri"/>
                      <w:b/>
                      <w:sz w:val="20"/>
                      <w:szCs w:val="20"/>
                      <w:lang w:val="fr-BE"/>
                    </w:rPr>
                  </w:pPr>
                  <w:r w:rsidRPr="00377E74">
                    <w:rPr>
                      <w:rFonts w:ascii="Calibri" w:hAnsi="Calibri"/>
                      <w:b/>
                      <w:sz w:val="20"/>
                      <w:szCs w:val="20"/>
                      <w:lang w:val="fr-BE"/>
                    </w:rPr>
                    <w:t xml:space="preserve">- - </w:t>
                  </w:r>
                  <w:r w:rsidRPr="00377E74">
                    <w:rPr>
                      <w:rFonts w:ascii="Calibri" w:hAnsi="Calibri"/>
                      <w:bCs/>
                      <w:sz w:val="20"/>
                      <w:szCs w:val="20"/>
                      <w:lang w:val="fr-BE"/>
                    </w:rPr>
                    <w:t>%</w:t>
                  </w:r>
                </w:p>
              </w:tc>
            </w:tr>
          </w:tbl>
          <w:p w14:paraId="4C105D2E" w14:textId="77777777" w:rsidR="002C1D68" w:rsidRDefault="002C1D68" w:rsidP="00905C25">
            <w:pPr>
              <w:rPr>
                <w:rFonts w:ascii="Times New Roman" w:eastAsia="Times New Roman" w:hAnsi="Times New Roman" w:cs="Times New Roman"/>
                <w:lang w:eastAsia="fr-FR"/>
              </w:rPr>
            </w:pPr>
          </w:p>
          <w:p w14:paraId="2AD37F89" w14:textId="77777777" w:rsidR="002C1D68" w:rsidRDefault="002C1D68" w:rsidP="00905C25">
            <w:pPr>
              <w:rPr>
                <w:sz w:val="16"/>
                <w:szCs w:val="16"/>
              </w:rPr>
            </w:pPr>
          </w:p>
        </w:tc>
      </w:tr>
      <w:tr w:rsidR="002C1D68" w14:paraId="09F8C804" w14:textId="77777777" w:rsidTr="00905C25">
        <w:tc>
          <w:tcPr>
            <w:tcW w:w="10915" w:type="dxa"/>
            <w:gridSpan w:val="3"/>
            <w:tcBorders>
              <w:top w:val="single" w:sz="4" w:space="0" w:color="auto"/>
              <w:left w:val="single" w:sz="4" w:space="0" w:color="auto"/>
              <w:bottom w:val="single" w:sz="4" w:space="0" w:color="auto"/>
              <w:right w:val="single" w:sz="4" w:space="0" w:color="auto"/>
            </w:tcBorders>
            <w:shd w:val="clear" w:color="auto" w:fill="E7E6E6" w:themeFill="background2"/>
            <w:hideMark/>
          </w:tcPr>
          <w:p w14:paraId="30B0CEC2" w14:textId="77777777" w:rsidR="002C1D68" w:rsidRDefault="002C1D68" w:rsidP="002C1D68">
            <w:pPr>
              <w:pStyle w:val="Paragraphedeliste"/>
              <w:keepNext/>
              <w:widowControl/>
              <w:numPr>
                <w:ilvl w:val="0"/>
                <w:numId w:val="11"/>
              </w:numPr>
              <w:autoSpaceDE/>
              <w:autoSpaceDN/>
              <w:ind w:left="714" w:hanging="357"/>
              <w:contextualSpacing/>
              <w:jc w:val="both"/>
              <w:rPr>
                <w:rFonts w:ascii="Calibri" w:hAnsi="Calibri"/>
                <w:b/>
                <w:sz w:val="28"/>
                <w:szCs w:val="28"/>
                <w:lang w:val="fr-BE"/>
              </w:rPr>
            </w:pPr>
            <w:r>
              <w:lastRenderedPageBreak/>
              <w:br w:type="page"/>
            </w:r>
            <w:r>
              <w:rPr>
                <w:rFonts w:ascii="Calibri" w:hAnsi="Calibri"/>
                <w:b/>
                <w:sz w:val="28"/>
                <w:szCs w:val="28"/>
                <w:lang w:val="fr-BE"/>
              </w:rPr>
              <w:t>ARGUMENTATION DE LA DEMANDE</w:t>
            </w:r>
          </w:p>
        </w:tc>
      </w:tr>
      <w:tr w:rsidR="002C1D68" w14:paraId="09EF7072" w14:textId="77777777" w:rsidTr="00905C25">
        <w:trPr>
          <w:trHeight w:val="2687"/>
        </w:trPr>
        <w:tc>
          <w:tcPr>
            <w:tcW w:w="10915" w:type="dxa"/>
            <w:gridSpan w:val="3"/>
            <w:tcBorders>
              <w:top w:val="single" w:sz="4" w:space="0" w:color="auto"/>
              <w:left w:val="single" w:sz="4" w:space="0" w:color="auto"/>
              <w:bottom w:val="single" w:sz="4" w:space="0" w:color="auto"/>
              <w:right w:val="single" w:sz="4" w:space="0" w:color="auto"/>
            </w:tcBorders>
          </w:tcPr>
          <w:p w14:paraId="281DE545" w14:textId="77777777" w:rsidR="002C1D68" w:rsidRDefault="002C1D68" w:rsidP="00905C25">
            <w:pPr>
              <w:spacing w:line="360" w:lineRule="auto"/>
              <w:rPr>
                <w:rFonts w:ascii="Calibri" w:hAnsi="Calibri"/>
                <w:lang w:val="fr-BE"/>
              </w:rPr>
            </w:pPr>
          </w:p>
          <w:p w14:paraId="1DF15B2A" w14:textId="77777777" w:rsidR="002C1D68" w:rsidRDefault="002C1D68" w:rsidP="00905C25">
            <w:pPr>
              <w:spacing w:line="360" w:lineRule="auto"/>
              <w:jc w:val="both"/>
              <w:rPr>
                <w:rFonts w:ascii="Calibri" w:hAnsi="Calibri"/>
                <w:b/>
                <w:bCs/>
                <w:lang w:val="fr-BE"/>
              </w:rPr>
            </w:pPr>
            <w:r>
              <w:rPr>
                <w:rFonts w:ascii="Calibri" w:hAnsi="Calibri"/>
                <w:b/>
                <w:bCs/>
                <w:lang w:val="fr-BE"/>
              </w:rPr>
              <w:t xml:space="preserve">Veuillez argumenter et motiver votre proposition alternative : </w:t>
            </w:r>
          </w:p>
          <w:p w14:paraId="4F431E98" w14:textId="63D29B27" w:rsidR="002C1D68" w:rsidRDefault="002C1D68" w:rsidP="002C1D68">
            <w:pPr>
              <w:pStyle w:val="Paragraphedeliste"/>
              <w:widowControl/>
              <w:numPr>
                <w:ilvl w:val="0"/>
                <w:numId w:val="5"/>
              </w:numPr>
              <w:autoSpaceDE/>
              <w:autoSpaceDN/>
              <w:spacing w:line="276" w:lineRule="auto"/>
              <w:ind w:right="338"/>
              <w:contextualSpacing/>
              <w:rPr>
                <w:rFonts w:ascii="Calibri" w:hAnsi="Calibri"/>
                <w:lang w:val="fr-BE"/>
              </w:rPr>
            </w:pPr>
            <w:r>
              <w:rPr>
                <w:rFonts w:ascii="Calibri" w:hAnsi="Calibri"/>
                <w:lang w:val="fr-BE"/>
              </w:rPr>
              <w:t xml:space="preserve">Indiquez en quels points la(les) fonction(s) sectorielle(s) exercée(s) diffère(nt) de la fonction de référence sectorielle attribuée ainsi que la fonction sectorielle qui devrait s’appliquer selon vous. Si vous estimez que votre fonction est manquante, expliquez pourquoi. </w:t>
            </w:r>
          </w:p>
          <w:p w14:paraId="59767334" w14:textId="77777777" w:rsidR="002C1D68" w:rsidRDefault="002C1D68" w:rsidP="00905C25">
            <w:pPr>
              <w:rPr>
                <w:rFonts w:ascii="Calibri" w:hAnsi="Calibri"/>
                <w:lang w:val="fr-BE"/>
              </w:rPr>
            </w:pPr>
          </w:p>
          <w:p w14:paraId="302E8A01" w14:textId="58F7CC84" w:rsidR="002C1D68" w:rsidRDefault="00552830" w:rsidP="00905C25">
            <w:pPr>
              <w:ind w:left="888" w:right="518"/>
              <w:jc w:val="both"/>
              <w:rPr>
                <w:rFonts w:ascii="Calibri" w:hAnsi="Calibri"/>
                <w:sz w:val="18"/>
                <w:szCs w:val="18"/>
                <w:lang w:val="fr-BE"/>
              </w:rPr>
            </w:pPr>
            <w:r w:rsidRPr="00EB5879">
              <w:rPr>
                <w:rFonts w:ascii="Calibri" w:hAnsi="Calibri"/>
                <w:sz w:val="18"/>
                <w:szCs w:val="18"/>
                <w:lang w:val="fr-BE"/>
              </w:rPr>
              <w:t>Soyez</w:t>
            </w:r>
            <w:r w:rsidR="002C1D68">
              <w:rPr>
                <w:rFonts w:ascii="Calibri" w:hAnsi="Calibri"/>
                <w:sz w:val="18"/>
                <w:szCs w:val="18"/>
                <w:lang w:val="fr-BE"/>
              </w:rPr>
              <w:t xml:space="preserve"> précis et complet ! Joindre en annexe : description de fonction interne (obligatoire si elle existe), organigramme interne certifié par l’employeur (et reprenant spécifiquement votre fonction), tous autres documents justificatifs utiles </w:t>
            </w:r>
            <w:r w:rsidR="002C1D68">
              <w:rPr>
                <w:rStyle w:val="Appelnotedebasdep"/>
                <w:rFonts w:ascii="Calibri" w:hAnsi="Calibri"/>
                <w:sz w:val="18"/>
                <w:szCs w:val="18"/>
                <w:lang w:val="fr-BE"/>
              </w:rPr>
              <w:footnoteReference w:id="7"/>
            </w:r>
          </w:p>
          <w:p w14:paraId="0471025D" w14:textId="77777777" w:rsidR="002C1D68" w:rsidRDefault="002C1D68" w:rsidP="00905C25">
            <w:pPr>
              <w:spacing w:line="360" w:lineRule="auto"/>
              <w:rPr>
                <w:rFonts w:ascii="Calibri" w:hAnsi="Calibri"/>
                <w:lang w:val="fr-BE"/>
              </w:rPr>
            </w:pPr>
          </w:p>
          <w:p w14:paraId="7E744D86" w14:textId="77777777" w:rsidR="002C1D68" w:rsidRDefault="002C1D68" w:rsidP="00905C25">
            <w:pPr>
              <w:spacing w:line="360" w:lineRule="auto"/>
              <w:rPr>
                <w:rFonts w:ascii="Calibri" w:hAnsi="Calibri"/>
                <w:b/>
                <w:bCs/>
                <w:u w:val="single"/>
                <w:lang w:val="fr-BE"/>
              </w:rPr>
            </w:pPr>
            <w:r>
              <w:rPr>
                <w:rFonts w:ascii="Calibri" w:hAnsi="Calibri"/>
                <w:b/>
                <w:bCs/>
                <w:u w:val="single"/>
                <w:lang w:val="fr-BE"/>
              </w:rPr>
              <w:t xml:space="preserve">MOTIVATION : </w:t>
            </w:r>
          </w:p>
          <w:p w14:paraId="4ECF002B" w14:textId="77777777" w:rsidR="002C1D68" w:rsidRDefault="002C1D68" w:rsidP="00905C25">
            <w:pPr>
              <w:spacing w:line="360" w:lineRule="auto"/>
              <w:ind w:left="750"/>
              <w:rPr>
                <w:rFonts w:ascii="Calibri" w:hAnsi="Calibri"/>
                <w:lang w:val="fr-BE"/>
              </w:rPr>
            </w:pPr>
            <w:r>
              <w:rPr>
                <w:rFonts w:ascii="Calibri" w:hAnsi="Calibri"/>
                <w:lang w:val="fr-BE"/>
              </w:rPr>
              <w:t>……………………………………………………………………………………………………………………………………</w:t>
            </w:r>
          </w:p>
          <w:p w14:paraId="76466070" w14:textId="77777777" w:rsidR="002C1D68" w:rsidRDefault="002C1D68" w:rsidP="00905C25">
            <w:pPr>
              <w:spacing w:line="360" w:lineRule="auto"/>
              <w:ind w:left="747"/>
              <w:rPr>
                <w:rFonts w:ascii="Calibri" w:hAnsi="Calibri"/>
                <w:lang w:val="fr-BE"/>
              </w:rPr>
            </w:pPr>
            <w:r>
              <w:rPr>
                <w:rFonts w:ascii="Calibri" w:hAnsi="Calibri"/>
                <w:lang w:val="fr-BE"/>
              </w:rPr>
              <w:t>……………………………………………………………………………………………………………………………………</w:t>
            </w:r>
          </w:p>
          <w:p w14:paraId="04EE9B55" w14:textId="77777777" w:rsidR="002C1D68" w:rsidRDefault="002C1D68" w:rsidP="00905C25">
            <w:pPr>
              <w:spacing w:line="360" w:lineRule="auto"/>
              <w:ind w:left="750"/>
              <w:rPr>
                <w:rFonts w:ascii="Calibri" w:hAnsi="Calibri"/>
                <w:lang w:val="fr-BE"/>
              </w:rPr>
            </w:pPr>
            <w:r>
              <w:rPr>
                <w:rFonts w:ascii="Calibri" w:hAnsi="Calibri"/>
                <w:lang w:val="fr-BE"/>
              </w:rPr>
              <w:t>……………………………………………………………………………………………………………………………………</w:t>
            </w:r>
          </w:p>
          <w:p w14:paraId="50C9BC0F" w14:textId="77777777" w:rsidR="002C1D68" w:rsidRDefault="002C1D68" w:rsidP="00905C25">
            <w:pPr>
              <w:spacing w:line="360" w:lineRule="auto"/>
              <w:ind w:left="747"/>
              <w:rPr>
                <w:rFonts w:ascii="Calibri" w:hAnsi="Calibri"/>
                <w:lang w:val="fr-BE"/>
              </w:rPr>
            </w:pPr>
            <w:r>
              <w:rPr>
                <w:rFonts w:ascii="Calibri" w:hAnsi="Calibri"/>
                <w:lang w:val="fr-BE"/>
              </w:rPr>
              <w:t>……………………………………………………………………………………………………………………………………</w:t>
            </w:r>
          </w:p>
          <w:p w14:paraId="66405D6B" w14:textId="77777777" w:rsidR="002C1D68" w:rsidRDefault="002C1D68" w:rsidP="00905C25">
            <w:pPr>
              <w:spacing w:line="360" w:lineRule="auto"/>
              <w:ind w:left="750"/>
              <w:rPr>
                <w:rFonts w:ascii="Calibri" w:hAnsi="Calibri"/>
                <w:lang w:val="fr-BE"/>
              </w:rPr>
            </w:pPr>
            <w:r>
              <w:rPr>
                <w:rFonts w:ascii="Calibri" w:hAnsi="Calibri"/>
                <w:lang w:val="fr-BE"/>
              </w:rPr>
              <w:t>……………………………………………………………………………………………………………………………………</w:t>
            </w:r>
          </w:p>
          <w:p w14:paraId="4E4CC722" w14:textId="77777777" w:rsidR="002C1D68" w:rsidRDefault="002C1D68" w:rsidP="00905C25">
            <w:pPr>
              <w:spacing w:line="360" w:lineRule="auto"/>
              <w:ind w:left="750"/>
              <w:rPr>
                <w:rFonts w:ascii="Calibri" w:hAnsi="Calibri"/>
                <w:lang w:val="fr-BE"/>
              </w:rPr>
            </w:pPr>
            <w:r>
              <w:rPr>
                <w:rFonts w:ascii="Calibri" w:hAnsi="Calibri"/>
                <w:lang w:val="fr-BE"/>
              </w:rPr>
              <w:t>……………………………………………………………………………………………………………………………………</w:t>
            </w:r>
          </w:p>
          <w:p w14:paraId="72804774" w14:textId="77777777" w:rsidR="002C1D68" w:rsidRDefault="002C1D68" w:rsidP="00905C25">
            <w:pPr>
              <w:spacing w:line="360" w:lineRule="auto"/>
              <w:ind w:left="750"/>
              <w:rPr>
                <w:rFonts w:ascii="Calibri" w:hAnsi="Calibri"/>
                <w:lang w:val="fr-BE"/>
              </w:rPr>
            </w:pPr>
            <w:r>
              <w:rPr>
                <w:rFonts w:ascii="Calibri" w:hAnsi="Calibri"/>
                <w:lang w:val="fr-BE"/>
              </w:rPr>
              <w:t>……………………………………………………………………………………………………………………………………</w:t>
            </w:r>
          </w:p>
          <w:p w14:paraId="09ABBCE7" w14:textId="0218771A" w:rsidR="00377E74" w:rsidRDefault="002C1D68" w:rsidP="00377E74">
            <w:pPr>
              <w:spacing w:line="360" w:lineRule="auto"/>
              <w:ind w:left="747"/>
              <w:rPr>
                <w:rFonts w:ascii="Calibri" w:hAnsi="Calibri"/>
                <w:lang w:val="fr-BE"/>
              </w:rPr>
            </w:pPr>
            <w:r>
              <w:rPr>
                <w:rFonts w:ascii="Calibri" w:hAnsi="Calibri"/>
                <w:lang w:val="fr-BE"/>
              </w:rPr>
              <w:t>……………………………………………………………………………………………………………………………………</w:t>
            </w:r>
          </w:p>
          <w:p w14:paraId="0E058376" w14:textId="77777777" w:rsidR="00377E74" w:rsidRDefault="00377E74" w:rsidP="00377E74">
            <w:pPr>
              <w:spacing w:line="360" w:lineRule="auto"/>
              <w:ind w:left="750"/>
              <w:rPr>
                <w:rFonts w:ascii="Calibri" w:hAnsi="Calibri"/>
                <w:lang w:val="fr-BE"/>
              </w:rPr>
            </w:pPr>
            <w:r>
              <w:rPr>
                <w:rFonts w:ascii="Calibri" w:hAnsi="Calibri"/>
                <w:lang w:val="fr-BE"/>
              </w:rPr>
              <w:t>……………………………………………………………………………………………………………………………………</w:t>
            </w:r>
          </w:p>
          <w:p w14:paraId="0490F9A6" w14:textId="77777777" w:rsidR="00377E74" w:rsidRDefault="00377E74" w:rsidP="00377E74">
            <w:pPr>
              <w:spacing w:line="360" w:lineRule="auto"/>
              <w:ind w:left="747"/>
              <w:rPr>
                <w:rFonts w:ascii="Calibri" w:hAnsi="Calibri"/>
                <w:lang w:val="fr-BE"/>
              </w:rPr>
            </w:pPr>
            <w:r>
              <w:rPr>
                <w:rFonts w:ascii="Calibri" w:hAnsi="Calibri"/>
                <w:lang w:val="fr-BE"/>
              </w:rPr>
              <w:t>……………………………………………………………………………………………………………………………………</w:t>
            </w:r>
          </w:p>
          <w:p w14:paraId="48C5F620" w14:textId="77777777" w:rsidR="00377E74" w:rsidRDefault="00377E74" w:rsidP="00377E74">
            <w:pPr>
              <w:spacing w:line="360" w:lineRule="auto"/>
              <w:ind w:left="750"/>
              <w:rPr>
                <w:rFonts w:ascii="Calibri" w:hAnsi="Calibri"/>
                <w:lang w:val="fr-BE"/>
              </w:rPr>
            </w:pPr>
            <w:r>
              <w:rPr>
                <w:rFonts w:ascii="Calibri" w:hAnsi="Calibri"/>
                <w:lang w:val="fr-BE"/>
              </w:rPr>
              <w:t>……………………………………………………………………………………………………………………………………</w:t>
            </w:r>
          </w:p>
          <w:p w14:paraId="6D7FF287" w14:textId="77777777" w:rsidR="00377E74" w:rsidRDefault="00377E74" w:rsidP="00377E74">
            <w:pPr>
              <w:spacing w:line="360" w:lineRule="auto"/>
              <w:ind w:left="750"/>
              <w:rPr>
                <w:rFonts w:ascii="Calibri" w:hAnsi="Calibri"/>
                <w:lang w:val="fr-BE"/>
              </w:rPr>
            </w:pPr>
            <w:r>
              <w:rPr>
                <w:rFonts w:ascii="Calibri" w:hAnsi="Calibri"/>
                <w:lang w:val="fr-BE"/>
              </w:rPr>
              <w:t>……………………………………………………………………………………………………………………………………</w:t>
            </w:r>
          </w:p>
          <w:p w14:paraId="60881B21" w14:textId="77777777" w:rsidR="00377E74" w:rsidRDefault="00377E74" w:rsidP="00377E74">
            <w:pPr>
              <w:spacing w:line="360" w:lineRule="auto"/>
              <w:ind w:left="750"/>
              <w:rPr>
                <w:rFonts w:ascii="Calibri" w:hAnsi="Calibri"/>
                <w:lang w:val="fr-BE"/>
              </w:rPr>
            </w:pPr>
            <w:r>
              <w:rPr>
                <w:rFonts w:ascii="Calibri" w:hAnsi="Calibri"/>
                <w:lang w:val="fr-BE"/>
              </w:rPr>
              <w:t>……………………………………………………………………………………………………………………………………</w:t>
            </w:r>
          </w:p>
          <w:p w14:paraId="6085A504" w14:textId="77777777" w:rsidR="00377E74" w:rsidRDefault="00377E74" w:rsidP="00377E74">
            <w:pPr>
              <w:spacing w:line="360" w:lineRule="auto"/>
              <w:ind w:left="747"/>
              <w:rPr>
                <w:rFonts w:ascii="Calibri" w:hAnsi="Calibri"/>
                <w:lang w:val="fr-BE"/>
              </w:rPr>
            </w:pPr>
            <w:r>
              <w:rPr>
                <w:rFonts w:ascii="Calibri" w:hAnsi="Calibri"/>
                <w:lang w:val="fr-BE"/>
              </w:rPr>
              <w:t>……………………………………………………………………………………………………………………………………</w:t>
            </w:r>
          </w:p>
          <w:p w14:paraId="25CA0AD1" w14:textId="77777777" w:rsidR="00377E74" w:rsidRDefault="00377E74" w:rsidP="00905C25">
            <w:pPr>
              <w:spacing w:line="360" w:lineRule="auto"/>
              <w:ind w:left="747"/>
              <w:rPr>
                <w:rFonts w:ascii="Calibri" w:hAnsi="Calibri"/>
                <w:lang w:val="fr-BE"/>
              </w:rPr>
            </w:pPr>
          </w:p>
          <w:p w14:paraId="4EC7A17C" w14:textId="77777777" w:rsidR="00377E74" w:rsidRDefault="00377E74" w:rsidP="00905C25">
            <w:pPr>
              <w:spacing w:line="360" w:lineRule="auto"/>
              <w:ind w:left="747"/>
              <w:rPr>
                <w:rFonts w:ascii="Calibri" w:hAnsi="Calibri"/>
                <w:lang w:val="fr-BE"/>
              </w:rPr>
            </w:pPr>
          </w:p>
          <w:p w14:paraId="7C90A93C" w14:textId="77777777" w:rsidR="00377E74" w:rsidRDefault="00377E74" w:rsidP="00905C25">
            <w:pPr>
              <w:spacing w:line="360" w:lineRule="auto"/>
              <w:ind w:left="747"/>
              <w:rPr>
                <w:rFonts w:ascii="Calibri" w:hAnsi="Calibri"/>
                <w:lang w:val="fr-BE"/>
              </w:rPr>
            </w:pPr>
          </w:p>
          <w:p w14:paraId="67B301C3" w14:textId="77777777" w:rsidR="00377E74" w:rsidRDefault="00377E74" w:rsidP="00905C25">
            <w:pPr>
              <w:spacing w:line="360" w:lineRule="auto"/>
              <w:ind w:left="747"/>
              <w:rPr>
                <w:rFonts w:ascii="Calibri" w:hAnsi="Calibri"/>
                <w:lang w:val="fr-BE"/>
              </w:rPr>
            </w:pPr>
          </w:p>
          <w:p w14:paraId="3E4220C1" w14:textId="77777777" w:rsidR="00377E74" w:rsidRDefault="00377E74" w:rsidP="00377E74">
            <w:pPr>
              <w:spacing w:line="360" w:lineRule="auto"/>
              <w:rPr>
                <w:rFonts w:ascii="Calibri" w:hAnsi="Calibri"/>
                <w:lang w:val="fr-BE"/>
              </w:rPr>
            </w:pPr>
          </w:p>
        </w:tc>
      </w:tr>
      <w:tr w:rsidR="002C1D68" w14:paraId="47417E8F" w14:textId="77777777" w:rsidTr="00905C25">
        <w:trPr>
          <w:gridBefore w:val="1"/>
          <w:gridAfter w:val="1"/>
          <w:wBefore w:w="567" w:type="dxa"/>
          <w:wAfter w:w="425" w:type="dxa"/>
        </w:trPr>
        <w:tc>
          <w:tcPr>
            <w:tcW w:w="9923" w:type="dxa"/>
            <w:tcBorders>
              <w:top w:val="nil"/>
              <w:left w:val="nil"/>
              <w:bottom w:val="nil"/>
              <w:right w:val="nil"/>
            </w:tcBorders>
          </w:tcPr>
          <w:p w14:paraId="049EA626" w14:textId="177CEDF4" w:rsidR="002C1D68" w:rsidRDefault="002C1D68" w:rsidP="00192A9E">
            <w:pPr>
              <w:keepNext/>
              <w:jc w:val="both"/>
              <w:rPr>
                <w:rFonts w:ascii="Calibri" w:hAnsi="Calibri"/>
                <w:sz w:val="52"/>
                <w:szCs w:val="52"/>
                <w:lang w:val="fr-BE"/>
              </w:rPr>
            </w:pPr>
            <w:r>
              <w:rPr>
                <w:rFonts w:ascii="Calibri" w:hAnsi="Calibri"/>
                <w:b/>
                <w:lang w:val="fr-BE"/>
              </w:rPr>
              <w:lastRenderedPageBreak/>
              <w:t xml:space="preserve">7. Date de la communication individuelle écrite </w:t>
            </w:r>
            <w:r w:rsidR="00377E74">
              <w:rPr>
                <w:rFonts w:ascii="Calibri" w:hAnsi="Calibri"/>
                <w:b/>
                <w:lang w:val="fr-BE"/>
              </w:rPr>
              <w:t xml:space="preserve">de l’attribution </w:t>
            </w:r>
            <w:r>
              <w:rPr>
                <w:rFonts w:ascii="Calibri" w:hAnsi="Calibri"/>
                <w:b/>
                <w:lang w:val="fr-BE"/>
              </w:rPr>
              <w:t xml:space="preserve">de la fonction sectorielle </w:t>
            </w:r>
            <w:r w:rsidR="00377E74">
              <w:rPr>
                <w:rFonts w:ascii="Calibri" w:hAnsi="Calibri"/>
                <w:b/>
                <w:lang w:val="fr-BE"/>
              </w:rPr>
              <w:t>6272 ou 6372</w:t>
            </w:r>
            <w:r>
              <w:rPr>
                <w:rFonts w:ascii="Calibri" w:hAnsi="Calibri"/>
                <w:b/>
                <w:lang w:val="fr-BE"/>
              </w:rPr>
              <w:t xml:space="preserve"> </w:t>
            </w:r>
            <w:r>
              <w:rPr>
                <w:rStyle w:val="Appelnotedebasdep"/>
                <w:rFonts w:ascii="Calibri" w:hAnsi="Calibri"/>
                <w:b/>
                <w:lang w:val="fr-BE"/>
              </w:rPr>
              <w:footnoteReference w:id="8"/>
            </w:r>
            <w:r>
              <w:rPr>
                <w:rFonts w:ascii="Calibri" w:hAnsi="Calibri"/>
                <w:lang w:val="fr-BE"/>
              </w:rPr>
              <w:t>:</w:t>
            </w:r>
            <w:r>
              <w:rPr>
                <w:rFonts w:ascii="Calibri" w:hAnsi="Calibri"/>
                <w:sz w:val="52"/>
                <w:szCs w:val="52"/>
                <w:lang w:val="fr-BE"/>
              </w:rPr>
              <w:t xml:space="preserve"> </w:t>
            </w:r>
          </w:p>
          <w:p w14:paraId="5558B5C1" w14:textId="77777777" w:rsidR="002C1D68" w:rsidRDefault="002C1D68" w:rsidP="00905C25">
            <w:pPr>
              <w:keepNext/>
              <w:ind w:left="34"/>
              <w:jc w:val="both"/>
              <w:rPr>
                <w:rFonts w:ascii="Calibri" w:hAnsi="Calibri"/>
                <w:sz w:val="44"/>
                <w:szCs w:val="44"/>
                <w:lang w:val="fr-BE"/>
              </w:rPr>
            </w:pPr>
            <w:r>
              <w:rPr>
                <w:rFonts w:asciiTheme="minorHAnsi" w:hAnsiTheme="minorHAnsi" w:cstheme="minorHAnsi"/>
                <w:bCs/>
                <w:sz w:val="44"/>
                <w:szCs w:val="44"/>
              </w:rPr>
              <w:t>--/--/----</w:t>
            </w:r>
          </w:p>
        </w:tc>
      </w:tr>
      <w:tr w:rsidR="002C1D68" w14:paraId="7C416E92" w14:textId="77777777" w:rsidTr="00905C25">
        <w:trPr>
          <w:gridBefore w:val="1"/>
          <w:gridAfter w:val="1"/>
          <w:wBefore w:w="567" w:type="dxa"/>
          <w:wAfter w:w="425" w:type="dxa"/>
          <w:trHeight w:val="60"/>
        </w:trPr>
        <w:tc>
          <w:tcPr>
            <w:tcW w:w="9923" w:type="dxa"/>
            <w:tcBorders>
              <w:top w:val="nil"/>
              <w:left w:val="nil"/>
              <w:bottom w:val="nil"/>
              <w:right w:val="nil"/>
            </w:tcBorders>
          </w:tcPr>
          <w:p w14:paraId="36A11ECC" w14:textId="77777777" w:rsidR="002C1D68" w:rsidRDefault="002C1D68" w:rsidP="00905C25">
            <w:pPr>
              <w:pStyle w:val="Paragraphedeliste"/>
              <w:ind w:left="32"/>
              <w:jc w:val="both"/>
              <w:rPr>
                <w:rFonts w:ascii="Calibri" w:hAnsi="Calibri"/>
                <w:b/>
                <w:lang w:val="fr-BE"/>
              </w:rPr>
            </w:pPr>
          </w:p>
          <w:p w14:paraId="5E2752B2" w14:textId="72B1F0C1" w:rsidR="002C1D68" w:rsidRDefault="002C1D68" w:rsidP="00905C25">
            <w:pPr>
              <w:ind w:left="34"/>
              <w:jc w:val="both"/>
              <w:rPr>
                <w:rFonts w:asciiTheme="minorHAnsi" w:hAnsiTheme="minorHAnsi" w:cstheme="minorHAnsi"/>
                <w:b/>
                <w:lang w:val="fr-BE"/>
              </w:rPr>
            </w:pPr>
            <w:r>
              <w:rPr>
                <w:rFonts w:ascii="Calibri" w:hAnsi="Calibri"/>
                <w:b/>
                <w:lang w:val="fr-BE"/>
              </w:rPr>
              <w:t>8. Date de prise de connaissance de la décision de la commission de recours interne</w:t>
            </w:r>
            <w:r>
              <w:rPr>
                <w:rStyle w:val="Appelnotedebasdep"/>
                <w:rFonts w:ascii="Calibri" w:hAnsi="Calibri"/>
                <w:b/>
                <w:lang w:val="nl-NL"/>
              </w:rPr>
              <w:footnoteReference w:id="9"/>
            </w:r>
            <w:r>
              <w:rPr>
                <w:rFonts w:ascii="Calibri" w:hAnsi="Calibri"/>
                <w:b/>
                <w:lang w:val="fr-BE"/>
              </w:rPr>
              <w:t xml:space="preserve">: </w:t>
            </w:r>
          </w:p>
          <w:p w14:paraId="259C67A8" w14:textId="77777777" w:rsidR="002C1D68" w:rsidRDefault="002C1D68" w:rsidP="00905C25">
            <w:pPr>
              <w:pStyle w:val="Paragraphedeliste"/>
              <w:ind w:left="32"/>
              <w:jc w:val="both"/>
              <w:rPr>
                <w:rFonts w:ascii="Calibri" w:hAnsi="Calibri" w:cs="Times New Roman"/>
                <w:b/>
                <w:lang w:val="fr-BE"/>
              </w:rPr>
            </w:pPr>
            <w:r>
              <w:rPr>
                <w:rFonts w:asciiTheme="minorHAnsi" w:hAnsiTheme="minorHAnsi" w:cstheme="minorHAnsi"/>
                <w:bCs/>
                <w:sz w:val="44"/>
                <w:szCs w:val="44"/>
                <w:lang w:val="nl-NL"/>
              </w:rPr>
              <w:t xml:space="preserve">--/--/---- </w:t>
            </w:r>
          </w:p>
        </w:tc>
      </w:tr>
    </w:tbl>
    <w:p w14:paraId="753BCF5F" w14:textId="77777777" w:rsidR="002C1D68" w:rsidRDefault="002C1D68" w:rsidP="002C1D68">
      <w:pPr>
        <w:jc w:val="both"/>
        <w:rPr>
          <w:rFonts w:ascii="Calibri" w:eastAsia="Times New Roman" w:hAnsi="Calibri"/>
          <w:lang w:val="fr-BE" w:eastAsia="fr-FR"/>
        </w:rPr>
      </w:pPr>
    </w:p>
    <w:tbl>
      <w:tblPr>
        <w:tblStyle w:val="Grilledutableau"/>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027"/>
        <w:gridCol w:w="5028"/>
      </w:tblGrid>
      <w:tr w:rsidR="002C1D68" w14:paraId="7D6FAEDD" w14:textId="77777777" w:rsidTr="00905C25">
        <w:tc>
          <w:tcPr>
            <w:tcW w:w="5027" w:type="dxa"/>
            <w:tcBorders>
              <w:top w:val="dashed" w:sz="4" w:space="0" w:color="auto"/>
              <w:left w:val="dashed" w:sz="4" w:space="0" w:color="auto"/>
              <w:bottom w:val="dashed" w:sz="4" w:space="0" w:color="auto"/>
              <w:right w:val="dashed" w:sz="4" w:space="0" w:color="auto"/>
            </w:tcBorders>
          </w:tcPr>
          <w:p w14:paraId="128F64ED" w14:textId="77777777" w:rsidR="002C1D68" w:rsidRDefault="002C1D68" w:rsidP="00905C25">
            <w:pPr>
              <w:jc w:val="both"/>
              <w:rPr>
                <w:rFonts w:ascii="Calibri" w:hAnsi="Calibri"/>
                <w:b/>
                <w:bCs/>
                <w:lang w:val="fr-BE"/>
              </w:rPr>
            </w:pPr>
            <w:r>
              <w:rPr>
                <w:rFonts w:ascii="Calibri" w:hAnsi="Calibri"/>
                <w:b/>
                <w:bCs/>
                <w:lang w:val="fr-BE"/>
              </w:rPr>
              <w:t>SIGNATURE DU TRAVAILLEUR,</w:t>
            </w:r>
          </w:p>
          <w:p w14:paraId="221FA3DA" w14:textId="77777777" w:rsidR="002C1D68" w:rsidRDefault="002C1D68" w:rsidP="00905C25">
            <w:pPr>
              <w:jc w:val="both"/>
              <w:rPr>
                <w:rFonts w:ascii="Calibri" w:hAnsi="Calibri"/>
                <w:lang w:val="fr-BE"/>
              </w:rPr>
            </w:pPr>
          </w:p>
        </w:tc>
        <w:tc>
          <w:tcPr>
            <w:tcW w:w="5028" w:type="dxa"/>
            <w:tcBorders>
              <w:top w:val="dashed" w:sz="4" w:space="0" w:color="auto"/>
              <w:left w:val="dashed" w:sz="4" w:space="0" w:color="auto"/>
              <w:bottom w:val="dashed" w:sz="4" w:space="0" w:color="auto"/>
              <w:right w:val="dashed" w:sz="4" w:space="0" w:color="auto"/>
            </w:tcBorders>
            <w:hideMark/>
          </w:tcPr>
          <w:p w14:paraId="32DDAE2C" w14:textId="77777777" w:rsidR="002C1D68" w:rsidRDefault="002C1D68" w:rsidP="00905C25">
            <w:pPr>
              <w:jc w:val="both"/>
              <w:rPr>
                <w:rFonts w:ascii="Calibri" w:hAnsi="Calibri"/>
                <w:b/>
                <w:bCs/>
                <w:lang w:val="fr-BE"/>
              </w:rPr>
            </w:pPr>
            <w:r>
              <w:rPr>
                <w:rFonts w:ascii="Calibri" w:hAnsi="Calibri"/>
                <w:b/>
                <w:bCs/>
                <w:lang w:val="fr-BE"/>
              </w:rPr>
              <w:t xml:space="preserve">ACCUSÉ DE RÉCEPTION DE LA COPIE DU DOSSIER AU NOM DE L’EMPLOYEUR </w:t>
            </w:r>
          </w:p>
        </w:tc>
      </w:tr>
      <w:tr w:rsidR="002C1D68" w14:paraId="46BBA9D3" w14:textId="77777777" w:rsidTr="00905C25">
        <w:tc>
          <w:tcPr>
            <w:tcW w:w="5027" w:type="dxa"/>
            <w:tcBorders>
              <w:top w:val="dashed" w:sz="4" w:space="0" w:color="auto"/>
              <w:left w:val="dashed" w:sz="4" w:space="0" w:color="auto"/>
              <w:bottom w:val="dashed" w:sz="4" w:space="0" w:color="auto"/>
              <w:right w:val="dashed" w:sz="4" w:space="0" w:color="auto"/>
            </w:tcBorders>
          </w:tcPr>
          <w:p w14:paraId="40944F2B" w14:textId="77777777" w:rsidR="002C1D68" w:rsidRDefault="002C1D68" w:rsidP="00905C25">
            <w:pPr>
              <w:jc w:val="both"/>
              <w:rPr>
                <w:rFonts w:ascii="Calibri" w:hAnsi="Calibri"/>
                <w:lang w:val="fr-BE"/>
              </w:rPr>
            </w:pPr>
            <w:r>
              <w:rPr>
                <w:rFonts w:ascii="Calibri" w:hAnsi="Calibri"/>
                <w:lang w:val="fr-BE"/>
              </w:rPr>
              <w:t xml:space="preserve"> Nom :</w:t>
            </w:r>
          </w:p>
          <w:p w14:paraId="14ADFA44" w14:textId="77777777" w:rsidR="002C1D68" w:rsidRDefault="002C1D68" w:rsidP="00905C25">
            <w:pPr>
              <w:jc w:val="both"/>
              <w:rPr>
                <w:rFonts w:ascii="Calibri" w:hAnsi="Calibri"/>
                <w:lang w:val="fr-BE"/>
              </w:rPr>
            </w:pPr>
          </w:p>
          <w:p w14:paraId="7166CDC7" w14:textId="77777777" w:rsidR="002C1D68" w:rsidRDefault="002C1D68" w:rsidP="00905C25">
            <w:pPr>
              <w:jc w:val="both"/>
              <w:rPr>
                <w:rFonts w:ascii="Calibri" w:hAnsi="Calibri"/>
                <w:lang w:val="fr-BE"/>
              </w:rPr>
            </w:pPr>
          </w:p>
          <w:p w14:paraId="0FF14BA6" w14:textId="77777777" w:rsidR="002C1D68" w:rsidRDefault="002C1D68" w:rsidP="00905C25">
            <w:pPr>
              <w:jc w:val="both"/>
              <w:rPr>
                <w:rFonts w:ascii="Calibri" w:hAnsi="Calibri"/>
                <w:lang w:val="fr-BE"/>
              </w:rPr>
            </w:pPr>
            <w:r>
              <w:rPr>
                <w:rFonts w:ascii="Calibri" w:hAnsi="Calibri"/>
                <w:lang w:val="fr-BE"/>
              </w:rPr>
              <w:t xml:space="preserve"> ………………………………………………..</w:t>
            </w:r>
          </w:p>
          <w:p w14:paraId="36EFD8A0" w14:textId="77777777" w:rsidR="002C1D68" w:rsidRDefault="002C1D68" w:rsidP="00905C25">
            <w:pPr>
              <w:jc w:val="both"/>
              <w:rPr>
                <w:rFonts w:ascii="Calibri" w:hAnsi="Calibri"/>
                <w:lang w:val="fr-BE"/>
              </w:rPr>
            </w:pPr>
          </w:p>
        </w:tc>
        <w:tc>
          <w:tcPr>
            <w:tcW w:w="5028" w:type="dxa"/>
            <w:tcBorders>
              <w:top w:val="dashed" w:sz="4" w:space="0" w:color="auto"/>
              <w:left w:val="dashed" w:sz="4" w:space="0" w:color="auto"/>
              <w:bottom w:val="dashed" w:sz="4" w:space="0" w:color="auto"/>
              <w:right w:val="dashed" w:sz="4" w:space="0" w:color="auto"/>
            </w:tcBorders>
          </w:tcPr>
          <w:p w14:paraId="2A564A3E" w14:textId="77777777" w:rsidR="002C1D68" w:rsidRDefault="002C1D68" w:rsidP="00905C25">
            <w:pPr>
              <w:jc w:val="both"/>
              <w:rPr>
                <w:rFonts w:ascii="Calibri" w:hAnsi="Calibri"/>
                <w:lang w:val="fr-BE"/>
              </w:rPr>
            </w:pPr>
            <w:r>
              <w:rPr>
                <w:rFonts w:ascii="Calibri" w:hAnsi="Calibri"/>
                <w:lang w:val="fr-BE"/>
              </w:rPr>
              <w:t>Nom et signature du responsable-processus ou de son préposé</w:t>
            </w:r>
          </w:p>
          <w:p w14:paraId="4B6AF760" w14:textId="77777777" w:rsidR="002C1D68" w:rsidRDefault="002C1D68" w:rsidP="00905C25">
            <w:pPr>
              <w:jc w:val="both"/>
              <w:rPr>
                <w:rFonts w:ascii="Calibri" w:hAnsi="Calibri"/>
                <w:lang w:val="fr-BE"/>
              </w:rPr>
            </w:pPr>
          </w:p>
          <w:p w14:paraId="61A10952" w14:textId="77777777" w:rsidR="002C1D68" w:rsidRDefault="002C1D68" w:rsidP="00905C25">
            <w:pPr>
              <w:jc w:val="both"/>
              <w:rPr>
                <w:rFonts w:ascii="Calibri" w:hAnsi="Calibri"/>
                <w:lang w:val="fr-BE"/>
              </w:rPr>
            </w:pPr>
            <w:r>
              <w:rPr>
                <w:rFonts w:ascii="Calibri" w:hAnsi="Calibri"/>
                <w:lang w:val="fr-BE"/>
              </w:rPr>
              <w:t>Nom : ……………………………………………………</w:t>
            </w:r>
          </w:p>
          <w:p w14:paraId="79EF7AC2" w14:textId="77777777" w:rsidR="002C1D68" w:rsidRDefault="002C1D68" w:rsidP="00905C25">
            <w:pPr>
              <w:jc w:val="both"/>
              <w:rPr>
                <w:rFonts w:ascii="Calibri" w:hAnsi="Calibri"/>
                <w:lang w:val="fr-BE"/>
              </w:rPr>
            </w:pPr>
          </w:p>
          <w:p w14:paraId="73455ADC" w14:textId="77777777" w:rsidR="002C1D68" w:rsidRDefault="002C1D68" w:rsidP="00905C25">
            <w:pPr>
              <w:jc w:val="both"/>
              <w:rPr>
                <w:rFonts w:ascii="Calibri" w:hAnsi="Calibri"/>
                <w:lang w:val="fr-BE"/>
              </w:rPr>
            </w:pPr>
            <w:r>
              <w:rPr>
                <w:rFonts w:ascii="Calibri" w:hAnsi="Calibri"/>
                <w:b/>
                <w:bCs/>
                <w:lang w:val="fr-BE"/>
              </w:rPr>
              <w:t>Date de dépôt du recours externe auprès de l’employeur</w:t>
            </w:r>
            <w:r>
              <w:rPr>
                <w:rStyle w:val="Appelnotedebasdep"/>
                <w:rFonts w:ascii="Calibri" w:hAnsi="Calibri"/>
                <w:b/>
                <w:bCs/>
                <w:lang w:val="nl-NL"/>
              </w:rPr>
              <w:footnoteReference w:id="10"/>
            </w:r>
            <w:r>
              <w:rPr>
                <w:rFonts w:ascii="Calibri" w:hAnsi="Calibri"/>
                <w:lang w:val="fr-BE"/>
              </w:rPr>
              <w:t xml:space="preserve">: </w:t>
            </w:r>
            <w:r>
              <w:rPr>
                <w:rFonts w:asciiTheme="minorHAnsi" w:hAnsiTheme="minorHAnsi" w:cstheme="minorHAnsi"/>
                <w:bCs/>
                <w:sz w:val="28"/>
                <w:szCs w:val="28"/>
                <w:lang w:val="fr-BE"/>
              </w:rPr>
              <w:t xml:space="preserve">--/--/---- </w:t>
            </w:r>
          </w:p>
        </w:tc>
      </w:tr>
      <w:tr w:rsidR="002C1D68" w14:paraId="1DDE71E6" w14:textId="77777777" w:rsidTr="00905C25">
        <w:tc>
          <w:tcPr>
            <w:tcW w:w="5027" w:type="dxa"/>
            <w:tcBorders>
              <w:top w:val="dashed" w:sz="4" w:space="0" w:color="auto"/>
              <w:left w:val="dashed" w:sz="4" w:space="0" w:color="auto"/>
              <w:bottom w:val="dashed" w:sz="4" w:space="0" w:color="auto"/>
              <w:right w:val="dashed" w:sz="4" w:space="0" w:color="auto"/>
            </w:tcBorders>
          </w:tcPr>
          <w:p w14:paraId="286EDFE4" w14:textId="77777777" w:rsidR="002C1D68" w:rsidRDefault="002C1D68" w:rsidP="00905C25">
            <w:pPr>
              <w:jc w:val="both"/>
              <w:rPr>
                <w:rFonts w:ascii="Calibri" w:hAnsi="Calibri"/>
                <w:sz w:val="20"/>
                <w:szCs w:val="20"/>
                <w:lang w:val="fr-BE"/>
              </w:rPr>
            </w:pPr>
          </w:p>
          <w:p w14:paraId="408FF84F" w14:textId="77777777" w:rsidR="002C1D68" w:rsidRDefault="002C1D68" w:rsidP="00905C25">
            <w:pPr>
              <w:jc w:val="both"/>
              <w:rPr>
                <w:rFonts w:ascii="Calibri" w:hAnsi="Calibri"/>
                <w:sz w:val="20"/>
                <w:szCs w:val="20"/>
                <w:lang w:val="fr-BE"/>
              </w:rPr>
            </w:pPr>
          </w:p>
          <w:p w14:paraId="6E35B74D" w14:textId="77777777" w:rsidR="002C1D68" w:rsidRDefault="002C1D68" w:rsidP="00905C25">
            <w:pPr>
              <w:jc w:val="both"/>
              <w:rPr>
                <w:rFonts w:ascii="Calibri" w:hAnsi="Calibri"/>
                <w:sz w:val="20"/>
                <w:szCs w:val="20"/>
                <w:lang w:val="fr-BE"/>
              </w:rPr>
            </w:pPr>
          </w:p>
          <w:p w14:paraId="1DC6058D" w14:textId="77777777" w:rsidR="002C1D68" w:rsidRDefault="002C1D68" w:rsidP="00905C25">
            <w:pPr>
              <w:jc w:val="both"/>
              <w:rPr>
                <w:rFonts w:ascii="Calibri" w:hAnsi="Calibri"/>
                <w:sz w:val="20"/>
                <w:szCs w:val="20"/>
                <w:lang w:val="fr-BE"/>
              </w:rPr>
            </w:pPr>
          </w:p>
          <w:p w14:paraId="50CFC05F" w14:textId="77777777" w:rsidR="002C1D68" w:rsidRDefault="002C1D68" w:rsidP="00905C25">
            <w:pPr>
              <w:jc w:val="both"/>
              <w:rPr>
                <w:rFonts w:ascii="Calibri" w:hAnsi="Calibri"/>
                <w:sz w:val="20"/>
                <w:szCs w:val="20"/>
                <w:lang w:val="fr-BE"/>
              </w:rPr>
            </w:pPr>
            <w:r>
              <w:rPr>
                <w:rFonts w:ascii="Calibri" w:hAnsi="Calibri"/>
                <w:sz w:val="20"/>
                <w:szCs w:val="20"/>
                <w:lang w:val="fr-BE"/>
              </w:rPr>
              <w:t>Signature (obligatoire) : …………………….</w:t>
            </w:r>
          </w:p>
          <w:p w14:paraId="4D13E7A9" w14:textId="77777777" w:rsidR="002C1D68" w:rsidRDefault="002C1D68" w:rsidP="00905C25">
            <w:pPr>
              <w:jc w:val="both"/>
              <w:rPr>
                <w:rFonts w:ascii="Calibri" w:hAnsi="Calibri"/>
                <w:sz w:val="20"/>
                <w:szCs w:val="20"/>
                <w:lang w:val="fr-BE"/>
              </w:rPr>
            </w:pPr>
          </w:p>
          <w:p w14:paraId="0FAB0E7F" w14:textId="77777777" w:rsidR="002C1D68" w:rsidRDefault="002C1D68" w:rsidP="00905C25">
            <w:pPr>
              <w:jc w:val="both"/>
              <w:rPr>
                <w:rFonts w:ascii="Calibri" w:hAnsi="Calibri"/>
                <w:i/>
                <w:iCs/>
                <w:sz w:val="18"/>
                <w:szCs w:val="18"/>
                <w:lang w:val="fr-BE"/>
              </w:rPr>
            </w:pPr>
            <w:r w:rsidRPr="00087B07">
              <w:rPr>
                <w:rFonts w:ascii="Calibri" w:hAnsi="Calibri"/>
                <w:i/>
                <w:iCs/>
                <w:sz w:val="20"/>
                <w:szCs w:val="20"/>
                <w:lang w:val="fr-BE"/>
              </w:rPr>
              <w:t xml:space="preserve">Le travailleur déclare sur l’honneur que toutes les informations susmentionnées (en ce compris les éventuelles annexes jointes) sont authentiques, sincères et conformes à la réalité. </w:t>
            </w:r>
          </w:p>
        </w:tc>
        <w:tc>
          <w:tcPr>
            <w:tcW w:w="5028" w:type="dxa"/>
            <w:tcBorders>
              <w:top w:val="dashed" w:sz="4" w:space="0" w:color="auto"/>
              <w:left w:val="dashed" w:sz="4" w:space="0" w:color="auto"/>
              <w:bottom w:val="dashed" w:sz="4" w:space="0" w:color="auto"/>
              <w:right w:val="dashed" w:sz="4" w:space="0" w:color="auto"/>
            </w:tcBorders>
          </w:tcPr>
          <w:p w14:paraId="3057D848" w14:textId="77777777" w:rsidR="002C1D68" w:rsidRDefault="002C1D68" w:rsidP="00905C25">
            <w:pPr>
              <w:jc w:val="both"/>
              <w:rPr>
                <w:rFonts w:ascii="Calibri" w:hAnsi="Calibri"/>
                <w:sz w:val="20"/>
                <w:szCs w:val="20"/>
                <w:lang w:val="fr-BE"/>
              </w:rPr>
            </w:pPr>
          </w:p>
          <w:p w14:paraId="35111A33" w14:textId="77777777" w:rsidR="002C1D68" w:rsidRDefault="002C1D68" w:rsidP="00905C25">
            <w:pPr>
              <w:jc w:val="both"/>
              <w:rPr>
                <w:rFonts w:ascii="Calibri" w:hAnsi="Calibri"/>
                <w:sz w:val="20"/>
                <w:szCs w:val="20"/>
                <w:lang w:val="fr-BE"/>
              </w:rPr>
            </w:pPr>
          </w:p>
          <w:p w14:paraId="6C26DA69" w14:textId="77777777" w:rsidR="002C1D68" w:rsidRDefault="002C1D68" w:rsidP="00905C25">
            <w:pPr>
              <w:jc w:val="both"/>
              <w:rPr>
                <w:rFonts w:ascii="Calibri" w:hAnsi="Calibri"/>
                <w:sz w:val="20"/>
                <w:szCs w:val="20"/>
                <w:lang w:val="fr-BE"/>
              </w:rPr>
            </w:pPr>
          </w:p>
          <w:p w14:paraId="2995DDB7" w14:textId="77777777" w:rsidR="002C1D68" w:rsidRDefault="002C1D68" w:rsidP="00905C25">
            <w:pPr>
              <w:jc w:val="both"/>
              <w:rPr>
                <w:rFonts w:ascii="Calibri" w:hAnsi="Calibri"/>
                <w:sz w:val="20"/>
                <w:szCs w:val="20"/>
                <w:lang w:val="fr-BE"/>
              </w:rPr>
            </w:pPr>
          </w:p>
          <w:p w14:paraId="75677AC9" w14:textId="2F6E205D" w:rsidR="002C1D68" w:rsidRDefault="002C1D68" w:rsidP="00192A9E">
            <w:pPr>
              <w:rPr>
                <w:rFonts w:ascii="Calibri" w:hAnsi="Calibri"/>
                <w:sz w:val="20"/>
                <w:szCs w:val="20"/>
                <w:lang w:val="fr-BE"/>
              </w:rPr>
            </w:pPr>
            <w:r>
              <w:rPr>
                <w:rFonts w:ascii="Calibri" w:hAnsi="Calibri"/>
                <w:sz w:val="20"/>
                <w:szCs w:val="20"/>
                <w:lang w:val="fr-BE"/>
              </w:rPr>
              <w:t>Signature et cachet de</w:t>
            </w:r>
            <w:r w:rsidR="00192A9E">
              <w:rPr>
                <w:rFonts w:ascii="Calibri" w:hAnsi="Calibri"/>
                <w:sz w:val="20"/>
                <w:szCs w:val="20"/>
                <w:lang w:val="fr-BE"/>
              </w:rPr>
              <w:t xml:space="preserve"> </w:t>
            </w:r>
            <w:r>
              <w:rPr>
                <w:rFonts w:ascii="Calibri" w:hAnsi="Calibri"/>
                <w:sz w:val="20"/>
                <w:szCs w:val="20"/>
                <w:lang w:val="fr-BE"/>
              </w:rPr>
              <w:t>l’institution :</w:t>
            </w:r>
            <w:r w:rsidR="00192A9E">
              <w:rPr>
                <w:rFonts w:ascii="Calibri" w:hAnsi="Calibri"/>
                <w:sz w:val="20"/>
                <w:szCs w:val="20"/>
                <w:lang w:val="fr-BE"/>
              </w:rPr>
              <w:br/>
            </w:r>
            <w:r>
              <w:rPr>
                <w:rFonts w:ascii="Calibri" w:hAnsi="Calibri"/>
                <w:sz w:val="20"/>
                <w:szCs w:val="20"/>
                <w:lang w:val="fr-BE"/>
              </w:rPr>
              <w:t>.…………………………………</w:t>
            </w:r>
          </w:p>
        </w:tc>
      </w:tr>
    </w:tbl>
    <w:p w14:paraId="79C44836" w14:textId="77777777" w:rsidR="002C1D68" w:rsidRDefault="002C1D68" w:rsidP="002C1D68">
      <w:pPr>
        <w:tabs>
          <w:tab w:val="left" w:pos="5882"/>
        </w:tabs>
        <w:jc w:val="both"/>
        <w:rPr>
          <w:rFonts w:ascii="Calibri" w:eastAsia="Times New Roman" w:hAnsi="Calibri"/>
          <w:sz w:val="24"/>
          <w:szCs w:val="24"/>
          <w:lang w:val="fr-BE" w:eastAsia="fr-FR"/>
        </w:rPr>
      </w:pPr>
    </w:p>
    <w:p w14:paraId="7A1340A4" w14:textId="77777777" w:rsidR="002C1D68" w:rsidRDefault="002C1D68" w:rsidP="002C1D68">
      <w:pPr>
        <w:tabs>
          <w:tab w:val="left" w:pos="5882"/>
        </w:tabs>
        <w:jc w:val="both"/>
        <w:rPr>
          <w:rFonts w:ascii="Calibri" w:hAnsi="Calibri"/>
          <w:lang w:val="fr-BE"/>
        </w:rPr>
      </w:pPr>
      <w:r>
        <w:rPr>
          <w:rFonts w:ascii="Calibri" w:hAnsi="Calibri"/>
          <w:lang w:val="fr-BE"/>
        </w:rPr>
        <w:t>Nombre total d’annexes jointes : …….</w:t>
      </w:r>
    </w:p>
    <w:p w14:paraId="4FA3CBB0" w14:textId="77777777" w:rsidR="002C1D68" w:rsidRDefault="002C1D68" w:rsidP="002C1D68">
      <w:pPr>
        <w:tabs>
          <w:tab w:val="left" w:pos="5882"/>
        </w:tabs>
        <w:jc w:val="both"/>
        <w:rPr>
          <w:rFonts w:ascii="Calibri" w:hAnsi="Calibri"/>
          <w:lang w:val="fr-BE"/>
        </w:rPr>
      </w:pPr>
    </w:p>
    <w:tbl>
      <w:tblPr>
        <w:tblStyle w:val="Grilledutableau"/>
        <w:tblW w:w="9592" w:type="dxa"/>
        <w:tblInd w:w="-10" w:type="dxa"/>
        <w:tblLook w:val="04A0" w:firstRow="1" w:lastRow="0" w:firstColumn="1" w:lastColumn="0" w:noHBand="0" w:noVBand="1"/>
      </w:tblPr>
      <w:tblGrid>
        <w:gridCol w:w="9592"/>
      </w:tblGrid>
      <w:tr w:rsidR="002C1D68" w14:paraId="2D331146" w14:textId="77777777" w:rsidTr="00192A9E">
        <w:tc>
          <w:tcPr>
            <w:tcW w:w="9592" w:type="dxa"/>
            <w:tcBorders>
              <w:top w:val="nil"/>
              <w:left w:val="nil"/>
              <w:bottom w:val="nil"/>
              <w:right w:val="nil"/>
            </w:tcBorders>
          </w:tcPr>
          <w:p w14:paraId="59C9FF5E" w14:textId="77777777" w:rsidR="002C1D68" w:rsidRDefault="002C1D68" w:rsidP="00905C25">
            <w:pPr>
              <w:jc w:val="both"/>
              <w:rPr>
                <w:rFonts w:ascii="Calibri" w:hAnsi="Calibri"/>
                <w:b/>
                <w:bCs/>
                <w:sz w:val="16"/>
                <w:szCs w:val="16"/>
                <w:lang w:val="fr-BE"/>
              </w:rPr>
            </w:pPr>
          </w:p>
          <w:p w14:paraId="3556B096" w14:textId="77777777" w:rsidR="002C1D68" w:rsidRDefault="002C1D68" w:rsidP="00905C25">
            <w:pPr>
              <w:jc w:val="both"/>
              <w:rPr>
                <w:rFonts w:ascii="Calibri" w:hAnsi="Calibri"/>
                <w:lang w:val="fr-BE"/>
              </w:rPr>
            </w:pPr>
            <w:r>
              <w:rPr>
                <w:rFonts w:ascii="Calibri" w:hAnsi="Calibri"/>
                <w:b/>
                <w:bCs/>
                <w:lang w:val="fr-BE"/>
              </w:rPr>
              <w:t>ATTENTION :</w:t>
            </w:r>
            <w:r>
              <w:rPr>
                <w:rFonts w:ascii="Calibri" w:hAnsi="Calibri"/>
                <w:lang w:val="fr-BE"/>
              </w:rPr>
              <w:t xml:space="preserve"> La date de réception du dossier de recours externe qui sert de référence pour la vérification de la recevabilité du recours et pour le deadline de traitement du dossier est la date à laquelle le dossier, complet et signé, a été envoyé au secrétariat de la commission de recours externe, à savoir : </w:t>
            </w:r>
          </w:p>
          <w:p w14:paraId="59C1327F" w14:textId="0BF4A038" w:rsidR="002C1D68" w:rsidRDefault="002C1D68" w:rsidP="002C1D68">
            <w:pPr>
              <w:pStyle w:val="Paragraphedeliste"/>
              <w:widowControl/>
              <w:numPr>
                <w:ilvl w:val="0"/>
                <w:numId w:val="8"/>
              </w:numPr>
              <w:autoSpaceDE/>
              <w:autoSpaceDN/>
              <w:contextualSpacing/>
              <w:jc w:val="both"/>
              <w:rPr>
                <w:rFonts w:ascii="Calibri" w:hAnsi="Calibri"/>
                <w:sz w:val="20"/>
                <w:szCs w:val="20"/>
                <w:lang w:val="fr-BE"/>
              </w:rPr>
            </w:pPr>
            <w:r>
              <w:rPr>
                <w:rFonts w:ascii="Calibri" w:hAnsi="Calibri"/>
                <w:sz w:val="20"/>
                <w:szCs w:val="20"/>
                <w:lang w:val="fr-BE"/>
              </w:rPr>
              <w:t xml:space="preserve">Envoi par e-mail : la date de l'e-mail par lequel le dossier comprenant toutes les annexes requises a été envoyé. </w:t>
            </w:r>
          </w:p>
          <w:p w14:paraId="51726900" w14:textId="025FCC7B" w:rsidR="002C1D68" w:rsidRPr="00595A2D" w:rsidRDefault="002C1D68" w:rsidP="00595A2D">
            <w:pPr>
              <w:pStyle w:val="Paragraphedeliste"/>
              <w:widowControl/>
              <w:numPr>
                <w:ilvl w:val="0"/>
                <w:numId w:val="8"/>
              </w:numPr>
              <w:autoSpaceDE/>
              <w:autoSpaceDN/>
              <w:contextualSpacing/>
              <w:jc w:val="both"/>
              <w:rPr>
                <w:rFonts w:ascii="Calibri" w:hAnsi="Calibri"/>
                <w:sz w:val="20"/>
                <w:szCs w:val="20"/>
                <w:lang w:val="fr-BE"/>
              </w:rPr>
            </w:pPr>
            <w:r>
              <w:rPr>
                <w:rFonts w:ascii="Calibri" w:hAnsi="Calibri"/>
                <w:sz w:val="20"/>
                <w:szCs w:val="20"/>
                <w:lang w:val="fr-BE"/>
              </w:rPr>
              <w:t>Envoi par la poste : date d'envoi (le cachet de la poste faisant foi).</w:t>
            </w:r>
          </w:p>
        </w:tc>
      </w:tr>
    </w:tbl>
    <w:p w14:paraId="273637BA" w14:textId="0C956607" w:rsidR="00523AB1" w:rsidRPr="002C1D68" w:rsidRDefault="003647F1" w:rsidP="00192A9E">
      <w:pPr>
        <w:tabs>
          <w:tab w:val="left" w:pos="5882"/>
        </w:tabs>
        <w:jc w:val="both"/>
      </w:pPr>
      <w:r>
        <w:rPr>
          <w:rFonts w:ascii="Calibri" w:hAnsi="Calibri"/>
          <w:lang w:val="fr-BE"/>
        </w:rPr>
        <w:br/>
        <w:t>U</w:t>
      </w:r>
      <w:r w:rsidR="002C1D68">
        <w:rPr>
          <w:rFonts w:ascii="Calibri" w:hAnsi="Calibri"/>
          <w:lang w:val="fr-BE"/>
        </w:rPr>
        <w:t xml:space="preserve">n seul exemplaire du formulaire de recours doit être communiqué à la commission de recours externe. </w:t>
      </w:r>
    </w:p>
    <w:sectPr w:rsidR="00523AB1" w:rsidRPr="002C1D68" w:rsidSect="00E00362">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6" w:h="16838"/>
      <w:pgMar w:top="1190" w:right="707" w:bottom="1440" w:left="992" w:header="425" w:footer="79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507A5" w14:textId="77777777" w:rsidR="00BE648E" w:rsidRDefault="00BE648E" w:rsidP="00BE648E">
      <w:r>
        <w:separator/>
      </w:r>
    </w:p>
  </w:endnote>
  <w:endnote w:type="continuationSeparator" w:id="0">
    <w:p w14:paraId="3D8BFCC5" w14:textId="77777777" w:rsidR="00BE648E" w:rsidRDefault="00BE648E" w:rsidP="00BE6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AA6A5" w14:textId="77777777" w:rsidR="007D408C" w:rsidRDefault="007D408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E1A6A" w14:textId="77777777" w:rsidR="007D408C" w:rsidRDefault="007D408C">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56B55" w14:textId="77777777" w:rsidR="007D408C" w:rsidRDefault="007D408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2ECCF" w14:textId="77777777" w:rsidR="00BE648E" w:rsidRDefault="00BE648E" w:rsidP="00BE648E">
      <w:r>
        <w:separator/>
      </w:r>
    </w:p>
  </w:footnote>
  <w:footnote w:type="continuationSeparator" w:id="0">
    <w:p w14:paraId="3DF7C902" w14:textId="77777777" w:rsidR="00BE648E" w:rsidRDefault="00BE648E" w:rsidP="00BE648E">
      <w:r>
        <w:continuationSeparator/>
      </w:r>
    </w:p>
  </w:footnote>
  <w:footnote w:id="1">
    <w:p w14:paraId="6B663CFB" w14:textId="1F335CFE" w:rsidR="00C50F34" w:rsidRPr="0013022D" w:rsidRDefault="00C50F34" w:rsidP="00C50F34">
      <w:pPr>
        <w:pStyle w:val="Notedebasdepage"/>
        <w:spacing w:line="240" w:lineRule="exact"/>
        <w:jc w:val="both"/>
        <w:rPr>
          <w:rFonts w:asciiTheme="minorHAnsi" w:eastAsiaTheme="minorHAnsi" w:hAnsiTheme="minorHAnsi" w:cstheme="minorHAnsi"/>
          <w:sz w:val="18"/>
          <w:szCs w:val="18"/>
          <w:lang w:val="fr-BE"/>
        </w:rPr>
      </w:pPr>
      <w:r w:rsidRPr="00630C6C">
        <w:rPr>
          <w:rStyle w:val="Appelnotedebasdep"/>
          <w:rFonts w:asciiTheme="minorHAnsi" w:hAnsiTheme="minorHAnsi" w:cstheme="minorHAnsi"/>
        </w:rPr>
        <w:footnoteRef/>
      </w:r>
      <w:r w:rsidRPr="00630C6C">
        <w:rPr>
          <w:rStyle w:val="Appelnotedebasdep"/>
          <w:rFonts w:asciiTheme="minorHAnsi" w:hAnsiTheme="minorHAnsi" w:cstheme="minorHAnsi"/>
        </w:rPr>
        <w:t xml:space="preserve"> </w:t>
      </w:r>
      <w:r w:rsidRPr="00630C6C">
        <w:rPr>
          <w:rFonts w:asciiTheme="minorHAnsi" w:eastAsiaTheme="minorHAnsi" w:hAnsiTheme="minorHAnsi" w:cstheme="minorHAnsi"/>
          <w:sz w:val="18"/>
          <w:szCs w:val="18"/>
          <w:lang w:val="fr-BE"/>
        </w:rPr>
        <w:t>Protocole</w:t>
      </w:r>
      <w:r w:rsidR="00C473F1">
        <w:rPr>
          <w:rFonts w:asciiTheme="minorHAnsi" w:eastAsiaTheme="minorHAnsi" w:hAnsiTheme="minorHAnsi" w:cstheme="minorHAnsi"/>
          <w:sz w:val="18"/>
          <w:szCs w:val="18"/>
          <w:lang w:val="fr-BE"/>
        </w:rPr>
        <w:t>s</w:t>
      </w:r>
      <w:r w:rsidRPr="00630C6C">
        <w:rPr>
          <w:rFonts w:asciiTheme="minorHAnsi" w:eastAsiaTheme="minorHAnsi" w:hAnsiTheme="minorHAnsi" w:cstheme="minorHAnsi"/>
          <w:sz w:val="18"/>
          <w:szCs w:val="18"/>
          <w:lang w:val="fr-BE"/>
        </w:rPr>
        <w:t xml:space="preserve"> </w:t>
      </w:r>
      <w:r w:rsidR="003647F1" w:rsidRPr="00630C6C">
        <w:rPr>
          <w:rFonts w:asciiTheme="minorHAnsi" w:eastAsiaTheme="minorHAnsi" w:hAnsiTheme="minorHAnsi" w:cstheme="minorHAnsi"/>
          <w:sz w:val="18"/>
          <w:szCs w:val="18"/>
          <w:lang w:val="fr-BE"/>
        </w:rPr>
        <w:t xml:space="preserve">IFIC (partie 3) </w:t>
      </w:r>
      <w:r w:rsidRPr="00630C6C">
        <w:rPr>
          <w:rFonts w:asciiTheme="minorHAnsi" w:eastAsiaTheme="minorHAnsi" w:hAnsiTheme="minorHAnsi" w:cstheme="minorHAnsi"/>
          <w:sz w:val="18"/>
          <w:szCs w:val="18"/>
          <w:lang w:val="fr-BE"/>
        </w:rPr>
        <w:t>du 10/02/2023</w:t>
      </w:r>
      <w:r w:rsidR="00C473F1">
        <w:rPr>
          <w:rFonts w:asciiTheme="minorHAnsi" w:eastAsiaTheme="minorHAnsi" w:hAnsiTheme="minorHAnsi" w:cstheme="minorHAnsi"/>
          <w:sz w:val="18"/>
          <w:szCs w:val="18"/>
          <w:lang w:val="fr-BE"/>
        </w:rPr>
        <w:t xml:space="preserve"> et 20/12/2023</w:t>
      </w:r>
      <w:r w:rsidRPr="00630C6C">
        <w:rPr>
          <w:rFonts w:asciiTheme="minorHAnsi" w:eastAsiaTheme="minorHAnsi" w:hAnsiTheme="minorHAnsi" w:cstheme="minorHAnsi"/>
          <w:sz w:val="18"/>
          <w:szCs w:val="18"/>
          <w:lang w:val="fr-BE"/>
        </w:rPr>
        <w:t xml:space="preserve"> modifiant le protocole </w:t>
      </w:r>
      <w:r w:rsidR="003647F1" w:rsidRPr="00630C6C">
        <w:rPr>
          <w:rFonts w:asciiTheme="minorHAnsi" w:eastAsiaTheme="minorHAnsi" w:hAnsiTheme="minorHAnsi" w:cstheme="minorHAnsi"/>
          <w:sz w:val="18"/>
          <w:szCs w:val="18"/>
          <w:lang w:val="fr-BE"/>
        </w:rPr>
        <w:t xml:space="preserve">IFIC (partie 1) </w:t>
      </w:r>
      <w:r w:rsidRPr="00630C6C">
        <w:rPr>
          <w:rFonts w:asciiTheme="minorHAnsi" w:eastAsiaTheme="minorHAnsi" w:hAnsiTheme="minorHAnsi" w:cstheme="minorHAnsi"/>
          <w:sz w:val="18"/>
          <w:szCs w:val="18"/>
          <w:lang w:val="fr-BE"/>
        </w:rPr>
        <w:t>du 26 octobre 2021 concernant l’attribution des fonctions sectorielles IFIC et rapportage salarial.</w:t>
      </w:r>
    </w:p>
  </w:footnote>
  <w:footnote w:id="2">
    <w:p w14:paraId="59CE3FAE" w14:textId="7ECCA46B" w:rsidR="002C1D68" w:rsidRDefault="002C1D68" w:rsidP="002C1D68">
      <w:pPr>
        <w:pStyle w:val="Notedebasdepage"/>
        <w:jc w:val="both"/>
        <w:rPr>
          <w:rFonts w:ascii="Times New Roman" w:eastAsia="Times New Roman" w:hAnsi="Times New Roman" w:cs="Times New Roman"/>
          <w:sz w:val="24"/>
          <w:szCs w:val="24"/>
          <w:lang w:eastAsia="fr-FR"/>
        </w:rPr>
      </w:pPr>
      <w:r>
        <w:rPr>
          <w:rStyle w:val="Appelnotedebasdep"/>
          <w:rFonts w:asciiTheme="minorHAnsi" w:hAnsiTheme="minorHAnsi" w:cstheme="minorHAnsi"/>
          <w:sz w:val="18"/>
          <w:szCs w:val="18"/>
        </w:rPr>
        <w:footnoteRef/>
      </w:r>
      <w:r>
        <w:t xml:space="preserve"> </w:t>
      </w:r>
      <w:r>
        <w:rPr>
          <w:rFonts w:asciiTheme="minorHAnsi" w:hAnsiTheme="minorHAnsi" w:cstheme="minorHAnsi"/>
          <w:sz w:val="18"/>
          <w:szCs w:val="18"/>
          <w:lang w:val="fr-BE"/>
        </w:rPr>
        <w:t>En cas d’envoi postal (courrier normal et/ou recommandé), le travailleur est censé avoir connaissance de la décision de la commission de recours</w:t>
      </w:r>
      <w:r>
        <w:t xml:space="preserve"> </w:t>
      </w:r>
      <w:r>
        <w:rPr>
          <w:rFonts w:asciiTheme="minorHAnsi" w:hAnsiTheme="minorHAnsi" w:cstheme="minorHAnsi"/>
          <w:sz w:val="18"/>
          <w:szCs w:val="18"/>
          <w:lang w:val="fr-BE"/>
        </w:rPr>
        <w:t>interne le 3ème jour ouvrable qui suit l’envoi par l’employeur (cf. date de la poste faisant foi)</w:t>
      </w:r>
    </w:p>
  </w:footnote>
  <w:footnote w:id="3">
    <w:p w14:paraId="586DD1FF" w14:textId="77777777" w:rsidR="002C1D68" w:rsidRDefault="002C1D68" w:rsidP="002C1D68">
      <w:pPr>
        <w:pStyle w:val="Notedebasdepage"/>
      </w:pPr>
      <w:r>
        <w:rPr>
          <w:rStyle w:val="Appelnotedebasdep"/>
        </w:rPr>
        <w:footnoteRef/>
      </w:r>
      <w:r>
        <w:t xml:space="preserve"> </w:t>
      </w:r>
      <w:r>
        <w:rPr>
          <w:rFonts w:asciiTheme="minorHAnsi" w:hAnsiTheme="minorHAnsi" w:cstheme="minorHAnsi"/>
          <w:sz w:val="18"/>
          <w:szCs w:val="18"/>
        </w:rPr>
        <w:t>Par « conformes », il faut entendre des documents authentiques, c’est-à-dire qui n’ont pas fait l’objet de modifications non validées par l’organe ayant produit les documents.</w:t>
      </w:r>
    </w:p>
  </w:footnote>
  <w:footnote w:id="4">
    <w:p w14:paraId="081E1109" w14:textId="77777777" w:rsidR="002C1D68" w:rsidRDefault="002C1D68" w:rsidP="002C1D68">
      <w:pPr>
        <w:spacing w:line="120" w:lineRule="atLeast"/>
        <w:ind w:left="306" w:right="164"/>
        <w:jc w:val="both"/>
        <w:rPr>
          <w:rFonts w:ascii="Calibri" w:hAnsi="Calibri"/>
          <w:i/>
          <w:sz w:val="16"/>
          <w:szCs w:val="16"/>
          <w:lang w:val="fr-BE"/>
        </w:rPr>
      </w:pPr>
      <w:r>
        <w:rPr>
          <w:rStyle w:val="Appelnotedebasdep"/>
          <w:rFonts w:asciiTheme="minorHAnsi" w:hAnsiTheme="minorHAnsi" w:cstheme="minorHAnsi"/>
          <w:sz w:val="18"/>
          <w:szCs w:val="18"/>
        </w:rPr>
        <w:footnoteRef/>
      </w:r>
      <w:r>
        <w:t xml:space="preserve"> </w:t>
      </w:r>
      <w:r>
        <w:rPr>
          <w:rFonts w:ascii="Calibri" w:hAnsi="Calibri"/>
          <w:i/>
          <w:sz w:val="16"/>
          <w:szCs w:val="16"/>
          <w:lang w:val="fr-BE"/>
        </w:rPr>
        <w:t>Les données transmises dans ce formulaire ne seront pas utilisées à d’autres fins que la correspondance et le traitement de votre dossier de recours externe par le secrétariat de la commission de recours externe.</w:t>
      </w:r>
    </w:p>
    <w:p w14:paraId="0480413E" w14:textId="2F08F2F0" w:rsidR="002C1D68" w:rsidRDefault="002C1D68" w:rsidP="002C1D68">
      <w:pPr>
        <w:spacing w:line="120" w:lineRule="atLeast"/>
        <w:ind w:left="306" w:right="164"/>
        <w:jc w:val="both"/>
        <w:rPr>
          <w:rFonts w:ascii="Times New Roman" w:hAnsi="Times New Roman"/>
          <w:sz w:val="24"/>
          <w:szCs w:val="24"/>
          <w:lang w:val="fr-BE"/>
        </w:rPr>
      </w:pPr>
      <w:bookmarkStart w:id="2" w:name="_Hlk93406670"/>
      <w:r>
        <w:rPr>
          <w:rFonts w:ascii="Calibri" w:hAnsi="Calibri"/>
          <w:i/>
          <w:sz w:val="16"/>
          <w:szCs w:val="16"/>
          <w:lang w:val="fr-BE"/>
        </w:rPr>
        <w:t xml:space="preserve">Pour toute information sur le traitement des données par </w:t>
      </w:r>
      <w:proofErr w:type="spellStart"/>
      <w:r>
        <w:rPr>
          <w:rFonts w:ascii="Calibri" w:hAnsi="Calibri"/>
          <w:i/>
          <w:sz w:val="16"/>
          <w:szCs w:val="16"/>
          <w:lang w:val="fr-BE"/>
        </w:rPr>
        <w:t>l’asbl</w:t>
      </w:r>
      <w:proofErr w:type="spellEnd"/>
      <w:r>
        <w:rPr>
          <w:rFonts w:ascii="Calibri" w:hAnsi="Calibri"/>
          <w:i/>
          <w:sz w:val="16"/>
          <w:szCs w:val="16"/>
          <w:lang w:val="fr-BE"/>
        </w:rPr>
        <w:t xml:space="preserve"> IFIC, veuillez consulter notre politique de confidentialité sur notre site web : </w:t>
      </w:r>
      <w:hyperlink r:id="rId1" w:history="1">
        <w:r w:rsidR="002C3086" w:rsidRPr="002C749B">
          <w:rPr>
            <w:rStyle w:val="Lienhypertexte"/>
            <w:rFonts w:ascii="Calibri" w:hAnsi="Calibri"/>
            <w:i/>
            <w:sz w:val="16"/>
            <w:szCs w:val="16"/>
            <w:lang w:val="fr-BE"/>
          </w:rPr>
          <w:t>www.if-ic.org</w:t>
        </w:r>
      </w:hyperlink>
      <w:bookmarkEnd w:id="2"/>
      <w:r w:rsidR="002C3086">
        <w:rPr>
          <w:rFonts w:ascii="Calibri" w:hAnsi="Calibri"/>
          <w:i/>
          <w:sz w:val="16"/>
          <w:szCs w:val="16"/>
          <w:lang w:val="fr-BE"/>
        </w:rPr>
        <w:t xml:space="preserve"> </w:t>
      </w:r>
    </w:p>
  </w:footnote>
  <w:footnote w:id="5">
    <w:p w14:paraId="47539920" w14:textId="522CA42E" w:rsidR="002C1D68" w:rsidRDefault="002C1D68" w:rsidP="002C1D68">
      <w:pPr>
        <w:pStyle w:val="Notedebasdepage"/>
        <w:rPr>
          <w:rFonts w:asciiTheme="minorHAnsi" w:hAnsiTheme="minorHAnsi" w:cstheme="minorHAnsi"/>
          <w:sz w:val="18"/>
          <w:szCs w:val="18"/>
        </w:rPr>
      </w:pPr>
      <w:r>
        <w:rPr>
          <w:rStyle w:val="Appelnotedebasdep"/>
          <w:rFonts w:asciiTheme="minorHAnsi" w:hAnsiTheme="minorHAnsi" w:cstheme="minorHAnsi"/>
          <w:sz w:val="18"/>
          <w:szCs w:val="18"/>
        </w:rPr>
        <w:footnoteRef/>
      </w:r>
      <w:r>
        <w:rPr>
          <w:rFonts w:asciiTheme="minorHAnsi" w:hAnsiTheme="minorHAnsi" w:cstheme="minorHAnsi"/>
          <w:sz w:val="18"/>
          <w:szCs w:val="18"/>
        </w:rPr>
        <w:t xml:space="preserve"> Vous trouvez cette information dans la communication de votre employeur à la date E</w:t>
      </w:r>
      <w:r w:rsidR="00EB5879">
        <w:rPr>
          <w:rFonts w:asciiTheme="minorHAnsi" w:hAnsiTheme="minorHAnsi" w:cstheme="minorHAnsi"/>
          <w:sz w:val="18"/>
          <w:szCs w:val="18"/>
        </w:rPr>
        <w:t xml:space="preserve"> </w:t>
      </w:r>
      <w:r w:rsidR="005F694A">
        <w:rPr>
          <w:rFonts w:asciiTheme="minorHAnsi" w:hAnsiTheme="minorHAnsi" w:cstheme="minorHAnsi"/>
          <w:sz w:val="18"/>
          <w:szCs w:val="18"/>
        </w:rPr>
        <w:t>bis</w:t>
      </w:r>
      <w:r w:rsidR="00EB5879">
        <w:rPr>
          <w:rFonts w:asciiTheme="minorHAnsi" w:hAnsiTheme="minorHAnsi" w:cstheme="minorHAnsi"/>
          <w:sz w:val="18"/>
          <w:szCs w:val="18"/>
        </w:rPr>
        <w:t>.</w:t>
      </w:r>
    </w:p>
  </w:footnote>
  <w:footnote w:id="6">
    <w:p w14:paraId="6D2643E7" w14:textId="15A35DF1" w:rsidR="002C1D68" w:rsidRDefault="002C1D68" w:rsidP="002C1D68">
      <w:pPr>
        <w:pStyle w:val="Notedebasdepage"/>
        <w:jc w:val="both"/>
        <w:rPr>
          <w:rFonts w:ascii="Times New Roman" w:hAnsi="Times New Roman" w:cs="Times New Roman"/>
          <w:sz w:val="24"/>
          <w:szCs w:val="24"/>
        </w:rPr>
      </w:pPr>
      <w:r>
        <w:rPr>
          <w:rStyle w:val="Appelnotedebasdep"/>
          <w:rFonts w:asciiTheme="minorHAnsi" w:hAnsiTheme="minorHAnsi" w:cstheme="minorHAnsi"/>
          <w:sz w:val="18"/>
          <w:szCs w:val="18"/>
        </w:rPr>
        <w:footnoteRef/>
      </w:r>
      <w:r>
        <w:rPr>
          <w:rFonts w:asciiTheme="minorHAnsi" w:hAnsiTheme="minorHAnsi" w:cstheme="minorHAnsi"/>
          <w:sz w:val="18"/>
          <w:szCs w:val="18"/>
        </w:rPr>
        <w:t xml:space="preserve"> Vous trouvez cette information dans la communication de décision de la commission de recours interne</w:t>
      </w:r>
      <w:r w:rsidR="00EB5879">
        <w:rPr>
          <w:rFonts w:asciiTheme="minorHAnsi" w:hAnsiTheme="minorHAnsi" w:cstheme="minorHAnsi"/>
          <w:sz w:val="18"/>
          <w:szCs w:val="18"/>
        </w:rPr>
        <w:t>.</w:t>
      </w:r>
    </w:p>
  </w:footnote>
  <w:footnote w:id="7">
    <w:p w14:paraId="7A736D87" w14:textId="01667979" w:rsidR="002C1D68" w:rsidRDefault="002C1D68" w:rsidP="002C1D68">
      <w:pPr>
        <w:pStyle w:val="Notedebasdepage"/>
        <w:jc w:val="both"/>
        <w:rPr>
          <w:rFonts w:asciiTheme="minorHAnsi" w:hAnsiTheme="minorHAnsi" w:cstheme="minorHAnsi"/>
          <w:sz w:val="18"/>
          <w:szCs w:val="18"/>
        </w:rPr>
      </w:pPr>
      <w:r>
        <w:rPr>
          <w:rStyle w:val="Appelnotedebasdep"/>
          <w:rFonts w:asciiTheme="minorHAnsi" w:hAnsiTheme="minorHAnsi" w:cstheme="minorHAnsi"/>
          <w:sz w:val="18"/>
          <w:szCs w:val="18"/>
        </w:rPr>
        <w:footnoteRef/>
      </w:r>
      <w:r>
        <w:rPr>
          <w:rFonts w:asciiTheme="minorHAnsi" w:hAnsiTheme="minorHAnsi" w:cstheme="minorHAnsi"/>
          <w:sz w:val="18"/>
          <w:szCs w:val="18"/>
        </w:rPr>
        <w:t xml:space="preserve"> Attention, nous invitons les requérants à nous communiquer uniquement des documents dont l’employeur a connaissance dans le cadre du présent recours et dans le respect des règles de confidentialité de l’institution et des prescriptions en matière de RGPD spécifiquement pour toute information mentionnant une tierce personne (collègue, patients, prestataires externes, etc.).</w:t>
      </w:r>
    </w:p>
  </w:footnote>
  <w:footnote w:id="8">
    <w:p w14:paraId="393DD18C" w14:textId="77777777" w:rsidR="002C1D68" w:rsidRDefault="002C1D68" w:rsidP="002C1D68">
      <w:pPr>
        <w:pStyle w:val="Notedebasdepage"/>
        <w:jc w:val="both"/>
        <w:rPr>
          <w:rFonts w:ascii="Times New Roman" w:hAnsi="Times New Roman" w:cs="Times New Roman"/>
          <w:sz w:val="24"/>
          <w:szCs w:val="24"/>
        </w:rPr>
      </w:pPr>
      <w:r>
        <w:rPr>
          <w:rStyle w:val="Appelnotedebasdep"/>
          <w:rFonts w:asciiTheme="minorHAnsi" w:hAnsiTheme="minorHAnsi" w:cstheme="minorHAnsi"/>
          <w:sz w:val="18"/>
          <w:szCs w:val="18"/>
        </w:rPr>
        <w:footnoteRef/>
      </w:r>
      <w:r>
        <w:t xml:space="preserve"> </w:t>
      </w:r>
      <w:r>
        <w:rPr>
          <w:rFonts w:asciiTheme="minorHAnsi" w:hAnsiTheme="minorHAnsi" w:cstheme="minorHAnsi"/>
          <w:sz w:val="18"/>
          <w:szCs w:val="18"/>
          <w:lang w:val="fr-BE"/>
        </w:rPr>
        <w:t>Selon le moyen de communication utilisé par l’employeur : date du mail, date de la poste + 3 jours ouvrables (si courrier postal recommandé), date de la remise manuelle avec accusé de réception.</w:t>
      </w:r>
    </w:p>
  </w:footnote>
  <w:footnote w:id="9">
    <w:p w14:paraId="139CCB4B" w14:textId="2A98B90E" w:rsidR="002C1D68" w:rsidRDefault="002C1D68" w:rsidP="002C1D68">
      <w:pPr>
        <w:pStyle w:val="Notedebasdepage"/>
        <w:jc w:val="both"/>
      </w:pPr>
      <w:r>
        <w:rPr>
          <w:rStyle w:val="Appelnotedebasdep"/>
          <w:rFonts w:ascii="Calibri" w:hAnsi="Calibri" w:cs="Calibri"/>
          <w:sz w:val="18"/>
          <w:szCs w:val="18"/>
        </w:rPr>
        <w:footnoteRef/>
      </w:r>
      <w:r>
        <w:rPr>
          <w:rFonts w:ascii="Calibri" w:hAnsi="Calibri" w:cs="Calibri"/>
          <w:sz w:val="18"/>
          <w:szCs w:val="18"/>
          <w:lang w:val="fr-BE"/>
        </w:rPr>
        <w:t xml:space="preserve"> </w:t>
      </w:r>
      <w:r>
        <w:rPr>
          <w:rFonts w:asciiTheme="minorHAnsi" w:hAnsiTheme="minorHAnsi" w:cstheme="minorHAnsi"/>
          <w:sz w:val="18"/>
          <w:szCs w:val="18"/>
          <w:lang w:val="fr-BE"/>
        </w:rPr>
        <w:t>Le jour de la signature de l’accusé de réception en cas de remise en main propre par le responsable-processus (ou son préposé). En cas d’envoi postal, il s’agit du 3</w:t>
      </w:r>
      <w:r>
        <w:rPr>
          <w:rFonts w:asciiTheme="minorHAnsi" w:hAnsiTheme="minorHAnsi" w:cstheme="minorHAnsi"/>
          <w:sz w:val="18"/>
          <w:szCs w:val="18"/>
          <w:vertAlign w:val="superscript"/>
          <w:lang w:val="fr-BE"/>
        </w:rPr>
        <w:t>ième</w:t>
      </w:r>
      <w:r>
        <w:rPr>
          <w:rFonts w:asciiTheme="minorHAnsi" w:hAnsiTheme="minorHAnsi" w:cstheme="minorHAnsi"/>
          <w:sz w:val="18"/>
          <w:szCs w:val="18"/>
          <w:lang w:val="fr-BE"/>
        </w:rPr>
        <w:t xml:space="preserve"> jour ouvrable qui suit l’envoi au travailleur de la notification individuelle par la commission de recours interne (cf. date de la poste faisant foi). </w:t>
      </w:r>
    </w:p>
  </w:footnote>
  <w:footnote w:id="10">
    <w:p w14:paraId="1DABBB6D" w14:textId="6C478B44" w:rsidR="002C1D68" w:rsidRDefault="002C1D68" w:rsidP="00192A9E">
      <w:pPr>
        <w:pStyle w:val="Notedebasdepage"/>
        <w:jc w:val="both"/>
      </w:pPr>
      <w:r>
        <w:rPr>
          <w:rStyle w:val="Appelnotedebasdep"/>
          <w:rFonts w:asciiTheme="minorHAnsi" w:hAnsiTheme="minorHAnsi" w:cstheme="minorHAnsi"/>
          <w:sz w:val="18"/>
          <w:szCs w:val="18"/>
        </w:rPr>
        <w:footnoteRef/>
      </w:r>
      <w:r>
        <w:rPr>
          <w:rFonts w:asciiTheme="minorHAnsi" w:hAnsiTheme="minorHAnsi" w:cstheme="minorHAnsi"/>
          <w:sz w:val="18"/>
          <w:szCs w:val="18"/>
          <w:lang w:val="fr-BE"/>
        </w:rPr>
        <w:t xml:space="preserve"> Date informative :</w:t>
      </w:r>
      <w:r>
        <w:t xml:space="preserve"> </w:t>
      </w:r>
      <w:bookmarkStart w:id="3" w:name="_Hlk121307187"/>
      <w:r>
        <w:rPr>
          <w:rFonts w:asciiTheme="minorHAnsi" w:hAnsiTheme="minorHAnsi" w:cstheme="minorHAnsi"/>
          <w:sz w:val="18"/>
          <w:szCs w:val="18"/>
          <w:lang w:val="fr-BE"/>
        </w:rPr>
        <w:t>jour de la signature par le responsable-processus du dossier de recours externe, en vue d’attester qu’il en a bien reçu copie, conformément aux modalités prévues par l</w:t>
      </w:r>
      <w:r w:rsidR="00300BDF">
        <w:rPr>
          <w:rFonts w:asciiTheme="minorHAnsi" w:hAnsiTheme="minorHAnsi" w:cstheme="minorHAnsi"/>
          <w:sz w:val="18"/>
          <w:szCs w:val="18"/>
          <w:lang w:val="fr-BE"/>
        </w:rPr>
        <w:t>e protocole</w:t>
      </w:r>
      <w:r>
        <w:rPr>
          <w:rFonts w:asciiTheme="minorHAnsi" w:hAnsiTheme="minorHAnsi" w:cstheme="minorHAnsi"/>
          <w:sz w:val="18"/>
          <w:szCs w:val="18"/>
          <w:lang w:val="fr-BE"/>
        </w:rPr>
        <w:t xml:space="preserve">. </w:t>
      </w:r>
      <w:r>
        <w:rPr>
          <w:rFonts w:asciiTheme="minorHAnsi" w:hAnsiTheme="minorHAnsi" w:cstheme="minorHAnsi"/>
          <w:sz w:val="18"/>
          <w:szCs w:val="18"/>
          <w:u w:val="single"/>
          <w:lang w:val="fr-BE"/>
        </w:rPr>
        <w:t>Attention</w:t>
      </w:r>
      <w:r>
        <w:rPr>
          <w:rFonts w:asciiTheme="minorHAnsi" w:hAnsiTheme="minorHAnsi" w:cstheme="minorHAnsi"/>
          <w:sz w:val="18"/>
          <w:szCs w:val="18"/>
          <w:lang w:val="fr-BE"/>
        </w:rPr>
        <w:t> : dans tous les cas, c’est la date de dépôt du recours externe dûment complété et signé auprès du secrétariat du la commission de recours externe qui est déterminante.</w:t>
      </w:r>
      <w:bookmarkEnd w:id="3"/>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73A54" w14:textId="77777777" w:rsidR="007D408C" w:rsidRDefault="007D408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058F" w14:textId="77777777" w:rsidR="005F694A" w:rsidRPr="007D408C" w:rsidRDefault="005F694A" w:rsidP="007D408C">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1246B" w14:textId="77777777" w:rsidR="007D408C" w:rsidRDefault="007D408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27AF5"/>
    <w:multiLevelType w:val="hybridMultilevel"/>
    <w:tmpl w:val="B36251C8"/>
    <w:lvl w:ilvl="0" w:tplc="080C0001">
      <w:start w:val="1"/>
      <w:numFmt w:val="bullet"/>
      <w:lvlText w:val=""/>
      <w:lvlJc w:val="left"/>
      <w:pPr>
        <w:ind w:left="1287" w:hanging="360"/>
      </w:pPr>
      <w:rPr>
        <w:rFonts w:ascii="Symbol" w:hAnsi="Symbol" w:hint="default"/>
      </w:rPr>
    </w:lvl>
    <w:lvl w:ilvl="1" w:tplc="080C0003">
      <w:start w:val="1"/>
      <w:numFmt w:val="bullet"/>
      <w:lvlText w:val="o"/>
      <w:lvlJc w:val="left"/>
      <w:pPr>
        <w:ind w:left="2007" w:hanging="360"/>
      </w:pPr>
      <w:rPr>
        <w:rFonts w:ascii="Courier New" w:hAnsi="Courier New" w:cs="Courier New" w:hint="default"/>
      </w:rPr>
    </w:lvl>
    <w:lvl w:ilvl="2" w:tplc="080C0005">
      <w:start w:val="1"/>
      <w:numFmt w:val="bullet"/>
      <w:lvlText w:val=""/>
      <w:lvlJc w:val="left"/>
      <w:pPr>
        <w:ind w:left="2727" w:hanging="360"/>
      </w:pPr>
      <w:rPr>
        <w:rFonts w:ascii="Wingdings" w:hAnsi="Wingdings" w:hint="default"/>
      </w:rPr>
    </w:lvl>
    <w:lvl w:ilvl="3" w:tplc="080C0001">
      <w:start w:val="1"/>
      <w:numFmt w:val="bullet"/>
      <w:lvlText w:val=""/>
      <w:lvlJc w:val="left"/>
      <w:pPr>
        <w:ind w:left="3447" w:hanging="360"/>
      </w:pPr>
      <w:rPr>
        <w:rFonts w:ascii="Symbol" w:hAnsi="Symbol" w:hint="default"/>
      </w:rPr>
    </w:lvl>
    <w:lvl w:ilvl="4" w:tplc="080C0003">
      <w:start w:val="1"/>
      <w:numFmt w:val="bullet"/>
      <w:lvlText w:val="o"/>
      <w:lvlJc w:val="left"/>
      <w:pPr>
        <w:ind w:left="4167" w:hanging="360"/>
      </w:pPr>
      <w:rPr>
        <w:rFonts w:ascii="Courier New" w:hAnsi="Courier New" w:cs="Courier New" w:hint="default"/>
      </w:rPr>
    </w:lvl>
    <w:lvl w:ilvl="5" w:tplc="080C0005">
      <w:start w:val="1"/>
      <w:numFmt w:val="bullet"/>
      <w:lvlText w:val=""/>
      <w:lvlJc w:val="left"/>
      <w:pPr>
        <w:ind w:left="4887" w:hanging="360"/>
      </w:pPr>
      <w:rPr>
        <w:rFonts w:ascii="Wingdings" w:hAnsi="Wingdings" w:hint="default"/>
      </w:rPr>
    </w:lvl>
    <w:lvl w:ilvl="6" w:tplc="080C0001">
      <w:start w:val="1"/>
      <w:numFmt w:val="bullet"/>
      <w:lvlText w:val=""/>
      <w:lvlJc w:val="left"/>
      <w:pPr>
        <w:ind w:left="5607" w:hanging="360"/>
      </w:pPr>
      <w:rPr>
        <w:rFonts w:ascii="Symbol" w:hAnsi="Symbol" w:hint="default"/>
      </w:rPr>
    </w:lvl>
    <w:lvl w:ilvl="7" w:tplc="080C0003">
      <w:start w:val="1"/>
      <w:numFmt w:val="bullet"/>
      <w:lvlText w:val="o"/>
      <w:lvlJc w:val="left"/>
      <w:pPr>
        <w:ind w:left="6327" w:hanging="360"/>
      </w:pPr>
      <w:rPr>
        <w:rFonts w:ascii="Courier New" w:hAnsi="Courier New" w:cs="Courier New" w:hint="default"/>
      </w:rPr>
    </w:lvl>
    <w:lvl w:ilvl="8" w:tplc="080C0005">
      <w:start w:val="1"/>
      <w:numFmt w:val="bullet"/>
      <w:lvlText w:val=""/>
      <w:lvlJc w:val="left"/>
      <w:pPr>
        <w:ind w:left="7047" w:hanging="360"/>
      </w:pPr>
      <w:rPr>
        <w:rFonts w:ascii="Wingdings" w:hAnsi="Wingdings" w:hint="default"/>
      </w:rPr>
    </w:lvl>
  </w:abstractNum>
  <w:abstractNum w:abstractNumId="1" w15:restartNumberingAfterBreak="0">
    <w:nsid w:val="2FB2738D"/>
    <w:multiLevelType w:val="hybridMultilevel"/>
    <w:tmpl w:val="710C4D1E"/>
    <w:lvl w:ilvl="0" w:tplc="080C0001">
      <w:start w:val="1"/>
      <w:numFmt w:val="bullet"/>
      <w:lvlText w:val=""/>
      <w:lvlJc w:val="left"/>
      <w:pPr>
        <w:ind w:left="1429" w:hanging="360"/>
      </w:pPr>
      <w:rPr>
        <w:rFonts w:ascii="Symbol" w:hAnsi="Symbol" w:hint="default"/>
      </w:rPr>
    </w:lvl>
    <w:lvl w:ilvl="1" w:tplc="080C0003">
      <w:start w:val="1"/>
      <w:numFmt w:val="bullet"/>
      <w:lvlText w:val="o"/>
      <w:lvlJc w:val="left"/>
      <w:pPr>
        <w:ind w:left="2149" w:hanging="360"/>
      </w:pPr>
      <w:rPr>
        <w:rFonts w:ascii="Courier New" w:hAnsi="Courier New" w:cs="Courier New" w:hint="default"/>
      </w:rPr>
    </w:lvl>
    <w:lvl w:ilvl="2" w:tplc="080C0005">
      <w:start w:val="1"/>
      <w:numFmt w:val="bullet"/>
      <w:lvlText w:val=""/>
      <w:lvlJc w:val="left"/>
      <w:pPr>
        <w:ind w:left="2869" w:hanging="360"/>
      </w:pPr>
      <w:rPr>
        <w:rFonts w:ascii="Wingdings" w:hAnsi="Wingdings" w:hint="default"/>
      </w:rPr>
    </w:lvl>
    <w:lvl w:ilvl="3" w:tplc="080C0001">
      <w:start w:val="1"/>
      <w:numFmt w:val="bullet"/>
      <w:lvlText w:val=""/>
      <w:lvlJc w:val="left"/>
      <w:pPr>
        <w:ind w:left="3589" w:hanging="360"/>
      </w:pPr>
      <w:rPr>
        <w:rFonts w:ascii="Symbol" w:hAnsi="Symbol" w:hint="default"/>
      </w:rPr>
    </w:lvl>
    <w:lvl w:ilvl="4" w:tplc="080C0003">
      <w:start w:val="1"/>
      <w:numFmt w:val="bullet"/>
      <w:lvlText w:val="o"/>
      <w:lvlJc w:val="left"/>
      <w:pPr>
        <w:ind w:left="4309" w:hanging="360"/>
      </w:pPr>
      <w:rPr>
        <w:rFonts w:ascii="Courier New" w:hAnsi="Courier New" w:cs="Courier New" w:hint="default"/>
      </w:rPr>
    </w:lvl>
    <w:lvl w:ilvl="5" w:tplc="080C0005">
      <w:start w:val="1"/>
      <w:numFmt w:val="bullet"/>
      <w:lvlText w:val=""/>
      <w:lvlJc w:val="left"/>
      <w:pPr>
        <w:ind w:left="5029" w:hanging="360"/>
      </w:pPr>
      <w:rPr>
        <w:rFonts w:ascii="Wingdings" w:hAnsi="Wingdings" w:hint="default"/>
      </w:rPr>
    </w:lvl>
    <w:lvl w:ilvl="6" w:tplc="080C0001">
      <w:start w:val="1"/>
      <w:numFmt w:val="bullet"/>
      <w:lvlText w:val=""/>
      <w:lvlJc w:val="left"/>
      <w:pPr>
        <w:ind w:left="5749" w:hanging="360"/>
      </w:pPr>
      <w:rPr>
        <w:rFonts w:ascii="Symbol" w:hAnsi="Symbol" w:hint="default"/>
      </w:rPr>
    </w:lvl>
    <w:lvl w:ilvl="7" w:tplc="080C0003">
      <w:start w:val="1"/>
      <w:numFmt w:val="bullet"/>
      <w:lvlText w:val="o"/>
      <w:lvlJc w:val="left"/>
      <w:pPr>
        <w:ind w:left="6469" w:hanging="360"/>
      </w:pPr>
      <w:rPr>
        <w:rFonts w:ascii="Courier New" w:hAnsi="Courier New" w:cs="Courier New" w:hint="default"/>
      </w:rPr>
    </w:lvl>
    <w:lvl w:ilvl="8" w:tplc="080C0005">
      <w:start w:val="1"/>
      <w:numFmt w:val="bullet"/>
      <w:lvlText w:val=""/>
      <w:lvlJc w:val="left"/>
      <w:pPr>
        <w:ind w:left="7189" w:hanging="360"/>
      </w:pPr>
      <w:rPr>
        <w:rFonts w:ascii="Wingdings" w:hAnsi="Wingdings" w:hint="default"/>
      </w:rPr>
    </w:lvl>
  </w:abstractNum>
  <w:abstractNum w:abstractNumId="2" w15:restartNumberingAfterBreak="0">
    <w:nsid w:val="348170E6"/>
    <w:multiLevelType w:val="hybridMultilevel"/>
    <w:tmpl w:val="F2403F7E"/>
    <w:lvl w:ilvl="0" w:tplc="08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64F7A41"/>
    <w:multiLevelType w:val="hybridMultilevel"/>
    <w:tmpl w:val="E1840540"/>
    <w:lvl w:ilvl="0" w:tplc="FF006324">
      <w:start w:val="3"/>
      <w:numFmt w:val="bullet"/>
      <w:lvlText w:val="-"/>
      <w:lvlJc w:val="left"/>
      <w:pPr>
        <w:ind w:left="720" w:hanging="360"/>
      </w:pPr>
      <w:rPr>
        <w:rFonts w:ascii="Calibri" w:eastAsia="Times New Roman"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4" w15:restartNumberingAfterBreak="0">
    <w:nsid w:val="48A35E33"/>
    <w:multiLevelType w:val="hybridMultilevel"/>
    <w:tmpl w:val="326A6410"/>
    <w:lvl w:ilvl="0" w:tplc="E89C62BA">
      <w:start w:val="3300"/>
      <w:numFmt w:val="bullet"/>
      <w:lvlText w:val="-"/>
      <w:lvlJc w:val="left"/>
      <w:pPr>
        <w:ind w:left="1571" w:hanging="360"/>
      </w:pPr>
      <w:rPr>
        <w:rFonts w:ascii="Times New Roman" w:eastAsia="Times New Roman" w:hAnsi="Times New Roman" w:cs="Times New Roman" w:hint="default"/>
      </w:rPr>
    </w:lvl>
    <w:lvl w:ilvl="1" w:tplc="080C0003">
      <w:start w:val="1"/>
      <w:numFmt w:val="bullet"/>
      <w:lvlText w:val="o"/>
      <w:lvlJc w:val="left"/>
      <w:pPr>
        <w:ind w:left="2291" w:hanging="360"/>
      </w:pPr>
      <w:rPr>
        <w:rFonts w:ascii="Courier New" w:hAnsi="Courier New" w:cs="Courier New" w:hint="default"/>
      </w:rPr>
    </w:lvl>
    <w:lvl w:ilvl="2" w:tplc="080C0005">
      <w:start w:val="1"/>
      <w:numFmt w:val="bullet"/>
      <w:lvlText w:val=""/>
      <w:lvlJc w:val="left"/>
      <w:pPr>
        <w:ind w:left="3011" w:hanging="360"/>
      </w:pPr>
      <w:rPr>
        <w:rFonts w:ascii="Wingdings" w:hAnsi="Wingdings" w:hint="default"/>
      </w:rPr>
    </w:lvl>
    <w:lvl w:ilvl="3" w:tplc="080C0001">
      <w:start w:val="1"/>
      <w:numFmt w:val="bullet"/>
      <w:lvlText w:val=""/>
      <w:lvlJc w:val="left"/>
      <w:pPr>
        <w:ind w:left="3731" w:hanging="360"/>
      </w:pPr>
      <w:rPr>
        <w:rFonts w:ascii="Symbol" w:hAnsi="Symbol" w:hint="default"/>
      </w:rPr>
    </w:lvl>
    <w:lvl w:ilvl="4" w:tplc="080C0003">
      <w:start w:val="1"/>
      <w:numFmt w:val="bullet"/>
      <w:lvlText w:val="o"/>
      <w:lvlJc w:val="left"/>
      <w:pPr>
        <w:ind w:left="4451" w:hanging="360"/>
      </w:pPr>
      <w:rPr>
        <w:rFonts w:ascii="Courier New" w:hAnsi="Courier New" w:cs="Courier New" w:hint="default"/>
      </w:rPr>
    </w:lvl>
    <w:lvl w:ilvl="5" w:tplc="080C0005">
      <w:start w:val="1"/>
      <w:numFmt w:val="bullet"/>
      <w:lvlText w:val=""/>
      <w:lvlJc w:val="left"/>
      <w:pPr>
        <w:ind w:left="5171" w:hanging="360"/>
      </w:pPr>
      <w:rPr>
        <w:rFonts w:ascii="Wingdings" w:hAnsi="Wingdings" w:hint="default"/>
      </w:rPr>
    </w:lvl>
    <w:lvl w:ilvl="6" w:tplc="080C0001">
      <w:start w:val="1"/>
      <w:numFmt w:val="bullet"/>
      <w:lvlText w:val=""/>
      <w:lvlJc w:val="left"/>
      <w:pPr>
        <w:ind w:left="5891" w:hanging="360"/>
      </w:pPr>
      <w:rPr>
        <w:rFonts w:ascii="Symbol" w:hAnsi="Symbol" w:hint="default"/>
      </w:rPr>
    </w:lvl>
    <w:lvl w:ilvl="7" w:tplc="080C0003">
      <w:start w:val="1"/>
      <w:numFmt w:val="bullet"/>
      <w:lvlText w:val="o"/>
      <w:lvlJc w:val="left"/>
      <w:pPr>
        <w:ind w:left="6611" w:hanging="360"/>
      </w:pPr>
      <w:rPr>
        <w:rFonts w:ascii="Courier New" w:hAnsi="Courier New" w:cs="Courier New" w:hint="default"/>
      </w:rPr>
    </w:lvl>
    <w:lvl w:ilvl="8" w:tplc="080C0005">
      <w:start w:val="1"/>
      <w:numFmt w:val="bullet"/>
      <w:lvlText w:val=""/>
      <w:lvlJc w:val="left"/>
      <w:pPr>
        <w:ind w:left="7331" w:hanging="360"/>
      </w:pPr>
      <w:rPr>
        <w:rFonts w:ascii="Wingdings" w:hAnsi="Wingdings" w:hint="default"/>
      </w:rPr>
    </w:lvl>
  </w:abstractNum>
  <w:abstractNum w:abstractNumId="5" w15:restartNumberingAfterBreak="0">
    <w:nsid w:val="538A09A5"/>
    <w:multiLevelType w:val="hybridMultilevel"/>
    <w:tmpl w:val="27C4137A"/>
    <w:lvl w:ilvl="0" w:tplc="6648556A">
      <w:start w:val="1"/>
      <w:numFmt w:val="decimal"/>
      <w:lvlText w:val="%1."/>
      <w:lvlJc w:val="left"/>
      <w:pPr>
        <w:ind w:left="927" w:hanging="360"/>
      </w:pPr>
      <w:rPr>
        <w:rFonts w:cs="Times New Roman"/>
        <w:strike w:val="0"/>
        <w:dstrike w:val="0"/>
        <w:color w:val="auto"/>
        <w:sz w:val="24"/>
        <w:u w:val="none"/>
        <w:effect w:val="none"/>
      </w:rPr>
    </w:lvl>
    <w:lvl w:ilvl="1" w:tplc="080C0019">
      <w:start w:val="1"/>
      <w:numFmt w:val="lowerLetter"/>
      <w:lvlText w:val="%2."/>
      <w:lvlJc w:val="left"/>
      <w:pPr>
        <w:ind w:left="1647" w:hanging="360"/>
      </w:pPr>
    </w:lvl>
    <w:lvl w:ilvl="2" w:tplc="080C001B">
      <w:start w:val="1"/>
      <w:numFmt w:val="lowerRoman"/>
      <w:lvlText w:val="%3."/>
      <w:lvlJc w:val="right"/>
      <w:pPr>
        <w:ind w:left="2367" w:hanging="180"/>
      </w:pPr>
    </w:lvl>
    <w:lvl w:ilvl="3" w:tplc="080C000F">
      <w:start w:val="1"/>
      <w:numFmt w:val="decimal"/>
      <w:lvlText w:val="%4."/>
      <w:lvlJc w:val="left"/>
      <w:pPr>
        <w:ind w:left="3087" w:hanging="360"/>
      </w:pPr>
    </w:lvl>
    <w:lvl w:ilvl="4" w:tplc="080C0019">
      <w:start w:val="1"/>
      <w:numFmt w:val="lowerLetter"/>
      <w:lvlText w:val="%5."/>
      <w:lvlJc w:val="left"/>
      <w:pPr>
        <w:ind w:left="3807" w:hanging="360"/>
      </w:pPr>
    </w:lvl>
    <w:lvl w:ilvl="5" w:tplc="080C001B">
      <w:start w:val="1"/>
      <w:numFmt w:val="lowerRoman"/>
      <w:lvlText w:val="%6."/>
      <w:lvlJc w:val="right"/>
      <w:pPr>
        <w:ind w:left="4527" w:hanging="180"/>
      </w:pPr>
    </w:lvl>
    <w:lvl w:ilvl="6" w:tplc="080C000F">
      <w:start w:val="1"/>
      <w:numFmt w:val="decimal"/>
      <w:lvlText w:val="%7."/>
      <w:lvlJc w:val="left"/>
      <w:pPr>
        <w:ind w:left="5247" w:hanging="360"/>
      </w:pPr>
    </w:lvl>
    <w:lvl w:ilvl="7" w:tplc="080C0019">
      <w:start w:val="1"/>
      <w:numFmt w:val="lowerLetter"/>
      <w:lvlText w:val="%8."/>
      <w:lvlJc w:val="left"/>
      <w:pPr>
        <w:ind w:left="5967" w:hanging="360"/>
      </w:pPr>
    </w:lvl>
    <w:lvl w:ilvl="8" w:tplc="080C001B">
      <w:start w:val="1"/>
      <w:numFmt w:val="lowerRoman"/>
      <w:lvlText w:val="%9."/>
      <w:lvlJc w:val="right"/>
      <w:pPr>
        <w:ind w:left="6687" w:hanging="180"/>
      </w:pPr>
    </w:lvl>
  </w:abstractNum>
  <w:abstractNum w:abstractNumId="6" w15:restartNumberingAfterBreak="0">
    <w:nsid w:val="5BD9523D"/>
    <w:multiLevelType w:val="hybridMultilevel"/>
    <w:tmpl w:val="A01A7D32"/>
    <w:lvl w:ilvl="0" w:tplc="02421418">
      <w:numFmt w:val="bullet"/>
      <w:lvlText w:val=""/>
      <w:lvlJc w:val="left"/>
      <w:pPr>
        <w:ind w:left="720" w:hanging="360"/>
      </w:pPr>
      <w:rPr>
        <w:rFonts w:ascii="Wingdings" w:eastAsia="Times New Roman" w:hAnsi="Wingdings"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661E488A"/>
    <w:multiLevelType w:val="hybridMultilevel"/>
    <w:tmpl w:val="111E0EAA"/>
    <w:lvl w:ilvl="0" w:tplc="080C0005">
      <w:start w:val="1"/>
      <w:numFmt w:val="bullet"/>
      <w:lvlText w:val=""/>
      <w:lvlJc w:val="left"/>
      <w:pPr>
        <w:ind w:left="902" w:hanging="360"/>
      </w:pPr>
      <w:rPr>
        <w:rFonts w:ascii="Wingdings" w:hAnsi="Wingdings" w:hint="default"/>
      </w:rPr>
    </w:lvl>
    <w:lvl w:ilvl="1" w:tplc="080C0003" w:tentative="1">
      <w:start w:val="1"/>
      <w:numFmt w:val="bullet"/>
      <w:lvlText w:val="o"/>
      <w:lvlJc w:val="left"/>
      <w:pPr>
        <w:ind w:left="1622" w:hanging="360"/>
      </w:pPr>
      <w:rPr>
        <w:rFonts w:ascii="Courier New" w:hAnsi="Courier New" w:cs="Courier New" w:hint="default"/>
      </w:rPr>
    </w:lvl>
    <w:lvl w:ilvl="2" w:tplc="080C0005" w:tentative="1">
      <w:start w:val="1"/>
      <w:numFmt w:val="bullet"/>
      <w:lvlText w:val=""/>
      <w:lvlJc w:val="left"/>
      <w:pPr>
        <w:ind w:left="2342" w:hanging="360"/>
      </w:pPr>
      <w:rPr>
        <w:rFonts w:ascii="Wingdings" w:hAnsi="Wingdings" w:hint="default"/>
      </w:rPr>
    </w:lvl>
    <w:lvl w:ilvl="3" w:tplc="080C0001" w:tentative="1">
      <w:start w:val="1"/>
      <w:numFmt w:val="bullet"/>
      <w:lvlText w:val=""/>
      <w:lvlJc w:val="left"/>
      <w:pPr>
        <w:ind w:left="3062" w:hanging="360"/>
      </w:pPr>
      <w:rPr>
        <w:rFonts w:ascii="Symbol" w:hAnsi="Symbol" w:hint="default"/>
      </w:rPr>
    </w:lvl>
    <w:lvl w:ilvl="4" w:tplc="080C0003" w:tentative="1">
      <w:start w:val="1"/>
      <w:numFmt w:val="bullet"/>
      <w:lvlText w:val="o"/>
      <w:lvlJc w:val="left"/>
      <w:pPr>
        <w:ind w:left="3782" w:hanging="360"/>
      </w:pPr>
      <w:rPr>
        <w:rFonts w:ascii="Courier New" w:hAnsi="Courier New" w:cs="Courier New" w:hint="default"/>
      </w:rPr>
    </w:lvl>
    <w:lvl w:ilvl="5" w:tplc="080C0005" w:tentative="1">
      <w:start w:val="1"/>
      <w:numFmt w:val="bullet"/>
      <w:lvlText w:val=""/>
      <w:lvlJc w:val="left"/>
      <w:pPr>
        <w:ind w:left="4502" w:hanging="360"/>
      </w:pPr>
      <w:rPr>
        <w:rFonts w:ascii="Wingdings" w:hAnsi="Wingdings" w:hint="default"/>
      </w:rPr>
    </w:lvl>
    <w:lvl w:ilvl="6" w:tplc="080C0001" w:tentative="1">
      <w:start w:val="1"/>
      <w:numFmt w:val="bullet"/>
      <w:lvlText w:val=""/>
      <w:lvlJc w:val="left"/>
      <w:pPr>
        <w:ind w:left="5222" w:hanging="360"/>
      </w:pPr>
      <w:rPr>
        <w:rFonts w:ascii="Symbol" w:hAnsi="Symbol" w:hint="default"/>
      </w:rPr>
    </w:lvl>
    <w:lvl w:ilvl="7" w:tplc="080C0003" w:tentative="1">
      <w:start w:val="1"/>
      <w:numFmt w:val="bullet"/>
      <w:lvlText w:val="o"/>
      <w:lvlJc w:val="left"/>
      <w:pPr>
        <w:ind w:left="5942" w:hanging="360"/>
      </w:pPr>
      <w:rPr>
        <w:rFonts w:ascii="Courier New" w:hAnsi="Courier New" w:cs="Courier New" w:hint="default"/>
      </w:rPr>
    </w:lvl>
    <w:lvl w:ilvl="8" w:tplc="080C0005" w:tentative="1">
      <w:start w:val="1"/>
      <w:numFmt w:val="bullet"/>
      <w:lvlText w:val=""/>
      <w:lvlJc w:val="left"/>
      <w:pPr>
        <w:ind w:left="6662" w:hanging="360"/>
      </w:pPr>
      <w:rPr>
        <w:rFonts w:ascii="Wingdings" w:hAnsi="Wingdings" w:hint="default"/>
      </w:rPr>
    </w:lvl>
  </w:abstractNum>
  <w:abstractNum w:abstractNumId="8" w15:restartNumberingAfterBreak="0">
    <w:nsid w:val="73DE4DC2"/>
    <w:multiLevelType w:val="multilevel"/>
    <w:tmpl w:val="E9142270"/>
    <w:lvl w:ilvl="0">
      <w:start w:val="1"/>
      <w:numFmt w:val="decimal"/>
      <w:lvlText w:val="%1."/>
      <w:lvlJc w:val="left"/>
      <w:pPr>
        <w:ind w:left="720" w:hanging="360"/>
      </w:pPr>
      <w:rPr>
        <w:rFonts w:hint="default"/>
        <w:b/>
        <w:bCs/>
        <w:sz w:val="28"/>
        <w:szCs w:val="28"/>
        <w:lang w:val="fr-FR"/>
      </w:rPr>
    </w:lvl>
    <w:lvl w:ilvl="1">
      <w:start w:val="1"/>
      <w:numFmt w:val="decimal"/>
      <w:isLgl/>
      <w:lvlText w:val="%1.%2."/>
      <w:lvlJc w:val="left"/>
      <w:pPr>
        <w:ind w:left="1518" w:hanging="540"/>
      </w:pPr>
      <w:rPr>
        <w:rFonts w:hint="default"/>
      </w:rPr>
    </w:lvl>
    <w:lvl w:ilvl="2">
      <w:start w:val="2"/>
      <w:numFmt w:val="decimal"/>
      <w:isLgl/>
      <w:lvlText w:val="%1.%2.%3."/>
      <w:lvlJc w:val="left"/>
      <w:pPr>
        <w:ind w:left="2316"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912" w:hanging="1080"/>
      </w:pPr>
      <w:rPr>
        <w:rFonts w:hint="default"/>
      </w:rPr>
    </w:lvl>
    <w:lvl w:ilvl="5">
      <w:start w:val="1"/>
      <w:numFmt w:val="decimal"/>
      <w:isLgl/>
      <w:lvlText w:val="%1.%2.%3.%4.%5.%6."/>
      <w:lvlJc w:val="left"/>
      <w:pPr>
        <w:ind w:left="4530" w:hanging="1080"/>
      </w:pPr>
      <w:rPr>
        <w:rFonts w:hint="default"/>
      </w:rPr>
    </w:lvl>
    <w:lvl w:ilvl="6">
      <w:start w:val="1"/>
      <w:numFmt w:val="decimal"/>
      <w:isLgl/>
      <w:lvlText w:val="%1.%2.%3.%4.%5.%6.%7."/>
      <w:lvlJc w:val="left"/>
      <w:pPr>
        <w:ind w:left="5508" w:hanging="1440"/>
      </w:pPr>
      <w:rPr>
        <w:rFonts w:hint="default"/>
      </w:rPr>
    </w:lvl>
    <w:lvl w:ilvl="7">
      <w:start w:val="1"/>
      <w:numFmt w:val="decimal"/>
      <w:isLgl/>
      <w:lvlText w:val="%1.%2.%3.%4.%5.%6.%7.%8."/>
      <w:lvlJc w:val="left"/>
      <w:pPr>
        <w:ind w:left="6126" w:hanging="1440"/>
      </w:pPr>
      <w:rPr>
        <w:rFonts w:hint="default"/>
      </w:rPr>
    </w:lvl>
    <w:lvl w:ilvl="8">
      <w:start w:val="1"/>
      <w:numFmt w:val="decimal"/>
      <w:isLgl/>
      <w:lvlText w:val="%1.%2.%3.%4.%5.%6.%7.%8.%9."/>
      <w:lvlJc w:val="left"/>
      <w:pPr>
        <w:ind w:left="7104" w:hanging="1800"/>
      </w:pPr>
      <w:rPr>
        <w:rFonts w:hint="default"/>
      </w:rPr>
    </w:lvl>
  </w:abstractNum>
  <w:abstractNum w:abstractNumId="9" w15:restartNumberingAfterBreak="0">
    <w:nsid w:val="7A1269FD"/>
    <w:multiLevelType w:val="hybridMultilevel"/>
    <w:tmpl w:val="4970A4E8"/>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7A46122A"/>
    <w:multiLevelType w:val="hybridMultilevel"/>
    <w:tmpl w:val="05EEE274"/>
    <w:lvl w:ilvl="0" w:tplc="080C0001">
      <w:start w:val="1"/>
      <w:numFmt w:val="bullet"/>
      <w:lvlText w:val=""/>
      <w:lvlJc w:val="left"/>
      <w:pPr>
        <w:ind w:left="2705" w:hanging="360"/>
      </w:pPr>
      <w:rPr>
        <w:rFonts w:ascii="Symbol" w:hAnsi="Symbol" w:hint="default"/>
      </w:rPr>
    </w:lvl>
    <w:lvl w:ilvl="1" w:tplc="080C0003">
      <w:start w:val="1"/>
      <w:numFmt w:val="bullet"/>
      <w:lvlText w:val="o"/>
      <w:lvlJc w:val="left"/>
      <w:pPr>
        <w:ind w:left="3425" w:hanging="360"/>
      </w:pPr>
      <w:rPr>
        <w:rFonts w:ascii="Courier New" w:hAnsi="Courier New" w:cs="Courier New" w:hint="default"/>
      </w:rPr>
    </w:lvl>
    <w:lvl w:ilvl="2" w:tplc="080C0005">
      <w:start w:val="1"/>
      <w:numFmt w:val="bullet"/>
      <w:lvlText w:val=""/>
      <w:lvlJc w:val="left"/>
      <w:pPr>
        <w:ind w:left="4145" w:hanging="360"/>
      </w:pPr>
      <w:rPr>
        <w:rFonts w:ascii="Wingdings" w:hAnsi="Wingdings" w:hint="default"/>
      </w:rPr>
    </w:lvl>
    <w:lvl w:ilvl="3" w:tplc="080C0001">
      <w:start w:val="1"/>
      <w:numFmt w:val="bullet"/>
      <w:lvlText w:val=""/>
      <w:lvlJc w:val="left"/>
      <w:pPr>
        <w:ind w:left="4865" w:hanging="360"/>
      </w:pPr>
      <w:rPr>
        <w:rFonts w:ascii="Symbol" w:hAnsi="Symbol" w:hint="default"/>
      </w:rPr>
    </w:lvl>
    <w:lvl w:ilvl="4" w:tplc="080C0003">
      <w:start w:val="1"/>
      <w:numFmt w:val="bullet"/>
      <w:lvlText w:val="o"/>
      <w:lvlJc w:val="left"/>
      <w:pPr>
        <w:ind w:left="5585" w:hanging="360"/>
      </w:pPr>
      <w:rPr>
        <w:rFonts w:ascii="Courier New" w:hAnsi="Courier New" w:cs="Courier New" w:hint="default"/>
      </w:rPr>
    </w:lvl>
    <w:lvl w:ilvl="5" w:tplc="080C0005">
      <w:start w:val="1"/>
      <w:numFmt w:val="bullet"/>
      <w:lvlText w:val=""/>
      <w:lvlJc w:val="left"/>
      <w:pPr>
        <w:ind w:left="6305" w:hanging="360"/>
      </w:pPr>
      <w:rPr>
        <w:rFonts w:ascii="Wingdings" w:hAnsi="Wingdings" w:hint="default"/>
      </w:rPr>
    </w:lvl>
    <w:lvl w:ilvl="6" w:tplc="080C0001">
      <w:start w:val="1"/>
      <w:numFmt w:val="bullet"/>
      <w:lvlText w:val=""/>
      <w:lvlJc w:val="left"/>
      <w:pPr>
        <w:ind w:left="7025" w:hanging="360"/>
      </w:pPr>
      <w:rPr>
        <w:rFonts w:ascii="Symbol" w:hAnsi="Symbol" w:hint="default"/>
      </w:rPr>
    </w:lvl>
    <w:lvl w:ilvl="7" w:tplc="080C0003">
      <w:start w:val="1"/>
      <w:numFmt w:val="bullet"/>
      <w:lvlText w:val="o"/>
      <w:lvlJc w:val="left"/>
      <w:pPr>
        <w:ind w:left="7745" w:hanging="360"/>
      </w:pPr>
      <w:rPr>
        <w:rFonts w:ascii="Courier New" w:hAnsi="Courier New" w:cs="Courier New" w:hint="default"/>
      </w:rPr>
    </w:lvl>
    <w:lvl w:ilvl="8" w:tplc="080C0005">
      <w:start w:val="1"/>
      <w:numFmt w:val="bullet"/>
      <w:lvlText w:val=""/>
      <w:lvlJc w:val="left"/>
      <w:pPr>
        <w:ind w:left="8465" w:hanging="360"/>
      </w:pPr>
      <w:rPr>
        <w:rFonts w:ascii="Wingdings" w:hAnsi="Wingdings" w:hint="default"/>
      </w:rPr>
    </w:lvl>
  </w:abstractNum>
  <w:num w:numId="1" w16cid:durableId="7357386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5750803">
    <w:abstractNumId w:val="2"/>
  </w:num>
  <w:num w:numId="3" w16cid:durableId="690959261">
    <w:abstractNumId w:val="0"/>
  </w:num>
  <w:num w:numId="4" w16cid:durableId="953752778">
    <w:abstractNumId w:val="6"/>
  </w:num>
  <w:num w:numId="5" w16cid:durableId="971983751">
    <w:abstractNumId w:val="7"/>
  </w:num>
  <w:num w:numId="6" w16cid:durableId="10431414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4824956">
    <w:abstractNumId w:val="4"/>
  </w:num>
  <w:num w:numId="8" w16cid:durableId="1478767201">
    <w:abstractNumId w:val="10"/>
  </w:num>
  <w:num w:numId="9" w16cid:durableId="2027437533">
    <w:abstractNumId w:val="3"/>
  </w:num>
  <w:num w:numId="10" w16cid:durableId="2132312019">
    <w:abstractNumId w:val="1"/>
  </w:num>
  <w:num w:numId="11" w16cid:durableId="5264094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B27"/>
    <w:rsid w:val="000171FD"/>
    <w:rsid w:val="00035B27"/>
    <w:rsid w:val="00063480"/>
    <w:rsid w:val="000A013F"/>
    <w:rsid w:val="00192A9E"/>
    <w:rsid w:val="002831E6"/>
    <w:rsid w:val="002C1D68"/>
    <w:rsid w:val="002C3086"/>
    <w:rsid w:val="00300BDF"/>
    <w:rsid w:val="003647F1"/>
    <w:rsid w:val="00377E74"/>
    <w:rsid w:val="003B7CF0"/>
    <w:rsid w:val="003C1B93"/>
    <w:rsid w:val="004E5649"/>
    <w:rsid w:val="00523AB1"/>
    <w:rsid w:val="00552830"/>
    <w:rsid w:val="00595A2D"/>
    <w:rsid w:val="005F694A"/>
    <w:rsid w:val="00616D86"/>
    <w:rsid w:val="00630C6C"/>
    <w:rsid w:val="006371DC"/>
    <w:rsid w:val="006438B5"/>
    <w:rsid w:val="006D5A53"/>
    <w:rsid w:val="006E0537"/>
    <w:rsid w:val="00714E76"/>
    <w:rsid w:val="007D408C"/>
    <w:rsid w:val="00826752"/>
    <w:rsid w:val="008E1474"/>
    <w:rsid w:val="009850A1"/>
    <w:rsid w:val="009C6CB5"/>
    <w:rsid w:val="00A45697"/>
    <w:rsid w:val="00AC067F"/>
    <w:rsid w:val="00BE648E"/>
    <w:rsid w:val="00BF4F77"/>
    <w:rsid w:val="00C45C9C"/>
    <w:rsid w:val="00C473F1"/>
    <w:rsid w:val="00C50F34"/>
    <w:rsid w:val="00CA5260"/>
    <w:rsid w:val="00CE656D"/>
    <w:rsid w:val="00D95EF2"/>
    <w:rsid w:val="00DE06BA"/>
    <w:rsid w:val="00E00362"/>
    <w:rsid w:val="00E4189C"/>
    <w:rsid w:val="00EB5879"/>
    <w:rsid w:val="00EB5DD8"/>
    <w:rsid w:val="00F357CC"/>
    <w:rsid w:val="00F7495D"/>
    <w:rsid w:val="00F74D53"/>
    <w:rsid w:val="00FA7AF8"/>
    <w:rsid w:val="00FC252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3610A"/>
  <w15:chartTrackingRefBased/>
  <w15:docId w15:val="{52097A29-7271-4E88-B838-28FC45F55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48E"/>
    <w:pPr>
      <w:widowControl w:val="0"/>
      <w:autoSpaceDE w:val="0"/>
      <w:autoSpaceDN w:val="0"/>
      <w:spacing w:after="0" w:line="240" w:lineRule="auto"/>
    </w:pPr>
    <w:rPr>
      <w:rFonts w:ascii="Arial" w:eastAsia="Arial" w:hAnsi="Arial" w:cs="Arial"/>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ableParagraph">
    <w:name w:val="Table Paragraph"/>
    <w:basedOn w:val="Normal"/>
    <w:uiPriority w:val="1"/>
    <w:qFormat/>
    <w:rsid w:val="00BE648E"/>
    <w:pPr>
      <w:spacing w:line="186" w:lineRule="exact"/>
      <w:jc w:val="center"/>
    </w:pPr>
  </w:style>
  <w:style w:type="paragraph" w:styleId="Notedebasdepage">
    <w:name w:val="footnote text"/>
    <w:basedOn w:val="Normal"/>
    <w:link w:val="NotedebasdepageCar"/>
    <w:uiPriority w:val="99"/>
    <w:unhideWhenUsed/>
    <w:rsid w:val="00BE648E"/>
    <w:rPr>
      <w:sz w:val="20"/>
      <w:szCs w:val="20"/>
    </w:rPr>
  </w:style>
  <w:style w:type="character" w:customStyle="1" w:styleId="NotedebasdepageCar">
    <w:name w:val="Note de bas de page Car"/>
    <w:basedOn w:val="Policepardfaut"/>
    <w:link w:val="Notedebasdepage"/>
    <w:uiPriority w:val="99"/>
    <w:rsid w:val="00BE648E"/>
    <w:rPr>
      <w:rFonts w:ascii="Arial" w:eastAsia="Arial" w:hAnsi="Arial" w:cs="Arial"/>
      <w:sz w:val="20"/>
      <w:szCs w:val="20"/>
      <w:lang w:val="fr-FR"/>
    </w:rPr>
  </w:style>
  <w:style w:type="character" w:styleId="Appelnotedebasdep">
    <w:name w:val="footnote reference"/>
    <w:basedOn w:val="Policepardfaut"/>
    <w:uiPriority w:val="99"/>
    <w:unhideWhenUsed/>
    <w:rsid w:val="00BE648E"/>
    <w:rPr>
      <w:vertAlign w:val="superscript"/>
    </w:rPr>
  </w:style>
  <w:style w:type="paragraph" w:styleId="Paragraphedeliste">
    <w:name w:val="List Paragraph"/>
    <w:basedOn w:val="Normal"/>
    <w:link w:val="ParagraphedelisteCar"/>
    <w:uiPriority w:val="34"/>
    <w:qFormat/>
    <w:rsid w:val="00BE648E"/>
  </w:style>
  <w:style w:type="table" w:styleId="Grilledutableau">
    <w:name w:val="Table Grid"/>
    <w:basedOn w:val="TableauNormal"/>
    <w:uiPriority w:val="39"/>
    <w:rsid w:val="00BE648E"/>
    <w:pPr>
      <w:spacing w:after="0" w:line="240" w:lineRule="auto"/>
    </w:pPr>
    <w:rPr>
      <w:sz w:val="24"/>
      <w:szCs w:val="24"/>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basedOn w:val="Policepardfaut"/>
    <w:link w:val="Paragraphedeliste"/>
    <w:uiPriority w:val="34"/>
    <w:rsid w:val="00BE648E"/>
    <w:rPr>
      <w:rFonts w:ascii="Arial" w:eastAsia="Arial" w:hAnsi="Arial" w:cs="Arial"/>
      <w:lang w:val="fr-FR"/>
    </w:rPr>
  </w:style>
  <w:style w:type="character" w:styleId="Lienhypertexte">
    <w:name w:val="Hyperlink"/>
    <w:basedOn w:val="Policepardfaut"/>
    <w:uiPriority w:val="99"/>
    <w:unhideWhenUsed/>
    <w:rsid w:val="00BE648E"/>
    <w:rPr>
      <w:color w:val="0563C1" w:themeColor="hyperlink"/>
      <w:u w:val="single"/>
    </w:rPr>
  </w:style>
  <w:style w:type="paragraph" w:styleId="En-tte">
    <w:name w:val="header"/>
    <w:basedOn w:val="Normal"/>
    <w:link w:val="En-tteCar"/>
    <w:uiPriority w:val="99"/>
    <w:unhideWhenUsed/>
    <w:rsid w:val="007D408C"/>
    <w:pPr>
      <w:tabs>
        <w:tab w:val="center" w:pos="4536"/>
        <w:tab w:val="right" w:pos="9072"/>
      </w:tabs>
    </w:pPr>
  </w:style>
  <w:style w:type="character" w:customStyle="1" w:styleId="En-tteCar">
    <w:name w:val="En-tête Car"/>
    <w:basedOn w:val="Policepardfaut"/>
    <w:link w:val="En-tte"/>
    <w:uiPriority w:val="99"/>
    <w:rsid w:val="007D408C"/>
    <w:rPr>
      <w:rFonts w:ascii="Arial" w:eastAsia="Arial" w:hAnsi="Arial" w:cs="Arial"/>
      <w:lang w:val="fr-FR"/>
    </w:rPr>
  </w:style>
  <w:style w:type="paragraph" w:styleId="Pieddepage">
    <w:name w:val="footer"/>
    <w:basedOn w:val="Normal"/>
    <w:link w:val="PieddepageCar"/>
    <w:uiPriority w:val="99"/>
    <w:unhideWhenUsed/>
    <w:rsid w:val="007D408C"/>
    <w:pPr>
      <w:tabs>
        <w:tab w:val="center" w:pos="4536"/>
        <w:tab w:val="right" w:pos="9072"/>
      </w:tabs>
    </w:pPr>
  </w:style>
  <w:style w:type="character" w:customStyle="1" w:styleId="PieddepageCar">
    <w:name w:val="Pied de page Car"/>
    <w:basedOn w:val="Policepardfaut"/>
    <w:link w:val="Pieddepage"/>
    <w:uiPriority w:val="99"/>
    <w:rsid w:val="007D408C"/>
    <w:rPr>
      <w:rFonts w:ascii="Arial" w:eastAsia="Arial" w:hAnsi="Arial" w:cs="Arial"/>
      <w:lang w:val="fr-FR"/>
    </w:rPr>
  </w:style>
  <w:style w:type="paragraph" w:styleId="Rvision">
    <w:name w:val="Revision"/>
    <w:hidden/>
    <w:uiPriority w:val="99"/>
    <w:semiHidden/>
    <w:rsid w:val="00EB5DD8"/>
    <w:pPr>
      <w:spacing w:after="0" w:line="240" w:lineRule="auto"/>
    </w:pPr>
    <w:rPr>
      <w:rFonts w:ascii="Arial" w:eastAsia="Arial" w:hAnsi="Arial" w:cs="Arial"/>
      <w:lang w:val="fr-FR"/>
    </w:rPr>
  </w:style>
  <w:style w:type="character" w:styleId="Mentionnonrsolue">
    <w:name w:val="Unresolved Mention"/>
    <w:basedOn w:val="Policepardfaut"/>
    <w:uiPriority w:val="99"/>
    <w:semiHidden/>
    <w:unhideWhenUsed/>
    <w:rsid w:val="006371DC"/>
    <w:rPr>
      <w:color w:val="605E5C"/>
      <w:shd w:val="clear" w:color="auto" w:fill="E1DFDD"/>
    </w:rPr>
  </w:style>
  <w:style w:type="character" w:styleId="Marquedecommentaire">
    <w:name w:val="annotation reference"/>
    <w:basedOn w:val="Policepardfaut"/>
    <w:uiPriority w:val="99"/>
    <w:semiHidden/>
    <w:unhideWhenUsed/>
    <w:rsid w:val="00552830"/>
    <w:rPr>
      <w:sz w:val="16"/>
      <w:szCs w:val="16"/>
    </w:rPr>
  </w:style>
  <w:style w:type="paragraph" w:styleId="Commentaire">
    <w:name w:val="annotation text"/>
    <w:basedOn w:val="Normal"/>
    <w:link w:val="CommentaireCar"/>
    <w:uiPriority w:val="99"/>
    <w:unhideWhenUsed/>
    <w:rsid w:val="00552830"/>
    <w:rPr>
      <w:sz w:val="20"/>
      <w:szCs w:val="20"/>
    </w:rPr>
  </w:style>
  <w:style w:type="character" w:customStyle="1" w:styleId="CommentaireCar">
    <w:name w:val="Commentaire Car"/>
    <w:basedOn w:val="Policepardfaut"/>
    <w:link w:val="Commentaire"/>
    <w:uiPriority w:val="99"/>
    <w:rsid w:val="00552830"/>
    <w:rPr>
      <w:rFonts w:ascii="Arial" w:eastAsia="Arial" w:hAnsi="Arial" w:cs="Arial"/>
      <w:sz w:val="20"/>
      <w:szCs w:val="20"/>
      <w:lang w:val="fr-FR"/>
    </w:rPr>
  </w:style>
  <w:style w:type="paragraph" w:styleId="Objetducommentaire">
    <w:name w:val="annotation subject"/>
    <w:basedOn w:val="Commentaire"/>
    <w:next w:val="Commentaire"/>
    <w:link w:val="ObjetducommentaireCar"/>
    <w:uiPriority w:val="99"/>
    <w:semiHidden/>
    <w:unhideWhenUsed/>
    <w:rsid w:val="00552830"/>
    <w:rPr>
      <w:b/>
      <w:bCs/>
    </w:rPr>
  </w:style>
  <w:style w:type="character" w:customStyle="1" w:styleId="ObjetducommentaireCar">
    <w:name w:val="Objet du commentaire Car"/>
    <w:basedOn w:val="CommentaireCar"/>
    <w:link w:val="Objetducommentaire"/>
    <w:uiPriority w:val="99"/>
    <w:semiHidden/>
    <w:rsid w:val="00552830"/>
    <w:rPr>
      <w:rFonts w:ascii="Arial" w:eastAsia="Arial" w:hAnsi="Arial" w:cs="Arial"/>
      <w:b/>
      <w:bCs/>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recoursexternes.wallonie.public@if-ic.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if-ic.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C06C10316C714EAE3945166058C47A" ma:contentTypeVersion="17" ma:contentTypeDescription="Crée un document." ma:contentTypeScope="" ma:versionID="3b71c6646dc35e5359dea4eb5f0a43f6">
  <xsd:schema xmlns:xsd="http://www.w3.org/2001/XMLSchema" xmlns:xs="http://www.w3.org/2001/XMLSchema" xmlns:p="http://schemas.microsoft.com/office/2006/metadata/properties" xmlns:ns2="1e0e2e95-6279-4d77-a881-d4dac7270378" xmlns:ns3="1cf811a9-3535-48db-ac63-181dbbf5c490" targetNamespace="http://schemas.microsoft.com/office/2006/metadata/properties" ma:root="true" ma:fieldsID="d5e80421b1cfb0c507ab3315fc923069" ns2:_="" ns3:_="">
    <xsd:import namespace="1e0e2e95-6279-4d77-a881-d4dac7270378"/>
    <xsd:import namespace="1cf811a9-3535-48db-ac63-181dbbf5c49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e2e95-6279-4d77-a881-d4dac7270378"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19" nillable="true" ma:displayName="Taxonomy Catch All Column" ma:hidden="true" ma:list="{bfb01c10-7778-4217-8b67-bdb566c3a5f5}" ma:internalName="TaxCatchAll" ma:showField="CatchAllData" ma:web="1e0e2e95-6279-4d77-a881-d4dac727037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cf811a9-3535-48db-ac63-181dbbf5c49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a0011bdc-1aeb-40f8-a541-5c666056084f"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E5B70-7519-41CC-BA1B-03109261C1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e2e95-6279-4d77-a881-d4dac7270378"/>
    <ds:schemaRef ds:uri="1cf811a9-3535-48db-ac63-181dbbf5c4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933A86-92DD-4B83-9851-C9535E71C9A3}">
  <ds:schemaRefs>
    <ds:schemaRef ds:uri="http://schemas.microsoft.com/sharepoint/v3/contenttype/forms"/>
  </ds:schemaRefs>
</ds:datastoreItem>
</file>

<file path=customXml/itemProps3.xml><?xml version="1.0" encoding="utf-8"?>
<ds:datastoreItem xmlns:ds="http://schemas.openxmlformats.org/officeDocument/2006/customXml" ds:itemID="{46D688B6-3B59-46E7-A8ED-58B67F968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8</Pages>
  <Words>1902</Words>
  <Characters>10463</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Arnaud Gathoye</dc:creator>
  <cp:keywords/>
  <dc:description/>
  <cp:lastModifiedBy>Michèle Hubin</cp:lastModifiedBy>
  <cp:revision>49</cp:revision>
  <dcterms:created xsi:type="dcterms:W3CDTF">2023-01-26T15:35:00Z</dcterms:created>
  <dcterms:modified xsi:type="dcterms:W3CDTF">2024-03-17T15:24:00Z</dcterms:modified>
</cp:coreProperties>
</file>